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8" w:rsidRPr="00FD15B8" w:rsidRDefault="00717E77" w:rsidP="00717E77">
      <w:pPr>
        <w:jc w:val="center"/>
        <w:rPr>
          <w:rFonts w:ascii="GHEA Grapalat" w:hAnsi="GHEA Grapalat" w:cs="Sylfaen"/>
          <w:b/>
          <w:sz w:val="24"/>
          <w:lang w:val="hy-AM"/>
        </w:rPr>
      </w:pPr>
      <w:bookmarkStart w:id="0" w:name="_GoBack"/>
      <w:bookmarkEnd w:id="0"/>
      <w:r w:rsidRPr="00FD15B8">
        <w:rPr>
          <w:rFonts w:ascii="GHEA Grapalat" w:hAnsi="GHEA Grapalat" w:cs="Sylfaen"/>
          <w:b/>
          <w:sz w:val="24"/>
          <w:lang w:val="hy-AM"/>
        </w:rPr>
        <w:t>ՀԱՅՏԱՐԱՐՈՒԹՅՈՒՆ</w:t>
      </w:r>
    </w:p>
    <w:p w:rsidR="00717E77" w:rsidRPr="00FD15B8" w:rsidRDefault="00F71DEF" w:rsidP="00123A85">
      <w:pPr>
        <w:ind w:firstLine="708"/>
        <w:jc w:val="both"/>
        <w:rPr>
          <w:rFonts w:ascii="GHEA Grapalat" w:hAnsi="GHEA Grapalat" w:cs="Sylfaen"/>
          <w:b/>
          <w:sz w:val="24"/>
          <w:lang w:val="hy-AM"/>
        </w:rPr>
      </w:pPr>
      <w:r w:rsidRPr="00FD15B8">
        <w:rPr>
          <w:rFonts w:ascii="GHEA Grapalat" w:hAnsi="GHEA Grapalat" w:cs="Sylfaen"/>
          <w:b/>
          <w:sz w:val="24"/>
          <w:lang w:val="hy-AM"/>
        </w:rPr>
        <w:t xml:space="preserve">Հայաստանի Հանրապետության Գեղարքունիքի մարզի </w:t>
      </w:r>
      <w:r w:rsidR="00717E77" w:rsidRPr="00FD15B8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համայնքապետարանը հայտարարում </w:t>
      </w:r>
      <w:r w:rsidRPr="00FD15B8">
        <w:rPr>
          <w:rFonts w:ascii="GHEA Grapalat" w:hAnsi="GHEA Grapalat" w:cs="Sylfaen"/>
          <w:b/>
          <w:sz w:val="24"/>
          <w:lang w:val="hy-AM"/>
        </w:rPr>
        <w:t xml:space="preserve"> </w:t>
      </w:r>
      <w:r w:rsidR="00717E77" w:rsidRPr="00FD15B8">
        <w:rPr>
          <w:rFonts w:ascii="GHEA Grapalat" w:hAnsi="GHEA Grapalat" w:cs="Sylfaen"/>
          <w:b/>
          <w:sz w:val="24"/>
          <w:lang w:val="hy-AM"/>
        </w:rPr>
        <w:t>է մրցույթ</w:t>
      </w:r>
      <w:r w:rsidRPr="00FD15B8">
        <w:rPr>
          <w:rFonts w:ascii="GHEA Grapalat" w:hAnsi="GHEA Grapalat" w:cs="Sylfaen"/>
          <w:b/>
          <w:sz w:val="24"/>
          <w:lang w:val="hy-AM"/>
        </w:rPr>
        <w:t xml:space="preserve"> համայնքապետարանի աշխատակազմի </w:t>
      </w:r>
      <w:r w:rsidR="00540E25" w:rsidRPr="00540E25">
        <w:rPr>
          <w:rFonts w:ascii="GHEA Grapalat" w:hAnsi="GHEA Grapalat" w:cs="Sylfaen"/>
          <w:b/>
          <w:sz w:val="24"/>
          <w:lang w:val="hy-AM"/>
        </w:rPr>
        <w:t>քաղաքաշինության և հողաշինության   բաժնի առաջատար մասնագետ</w:t>
      </w:r>
      <w:r w:rsidR="00540E25">
        <w:rPr>
          <w:rFonts w:ascii="GHEA Grapalat" w:hAnsi="GHEA Grapalat" w:cs="Sylfaen"/>
          <w:b/>
          <w:sz w:val="24"/>
          <w:lang w:val="hy-AM"/>
        </w:rPr>
        <w:t>ի</w:t>
      </w:r>
      <w:r w:rsidR="00540E25" w:rsidRPr="00540E25">
        <w:rPr>
          <w:rFonts w:ascii="GHEA Grapalat" w:hAnsi="GHEA Grapalat" w:cs="Sylfaen"/>
          <w:b/>
          <w:sz w:val="24"/>
          <w:lang w:val="hy-AM"/>
        </w:rPr>
        <w:t xml:space="preserve"> (ծածկագիր՝ 3.1-1)</w:t>
      </w:r>
      <w:r w:rsidR="00540E25">
        <w:rPr>
          <w:rFonts w:ascii="GHEA Grapalat" w:hAnsi="GHEA Grapalat" w:cs="Sylfaen"/>
          <w:b/>
          <w:sz w:val="24"/>
          <w:lang w:val="hy-AM"/>
        </w:rPr>
        <w:t xml:space="preserve">, </w:t>
      </w:r>
      <w:r w:rsidR="00540E25" w:rsidRPr="0003410B">
        <w:rPr>
          <w:rFonts w:ascii="GHEA Grapalat" w:hAnsi="GHEA Grapalat" w:cs="Sylfaen"/>
          <w:b/>
          <w:sz w:val="24"/>
          <w:lang w:val="hy-AM"/>
        </w:rPr>
        <w:t xml:space="preserve">քաղաքաշինության և հողաշինության բաժնի առաջատար մասնագետի (ծածկագիր` 3.1-2), գյուղատնտեսության և բնապահպանության բաժնի առաջատար մասնագետի (ծածկագիր` 3.1-3), գյուղատնտեսության և բնապահպանության բաժնի առաջատար մասնագետի (ծածկագիր` 3.1-4), ֆինանսատնտեսագիտական, եկամուտների հաշվառման </w:t>
      </w:r>
      <w:r w:rsidR="0003410B" w:rsidRPr="0003410B">
        <w:rPr>
          <w:rFonts w:ascii="GHEA Grapalat" w:hAnsi="GHEA Grapalat" w:cs="Sylfaen"/>
          <w:b/>
          <w:sz w:val="24"/>
          <w:lang w:val="hy-AM"/>
        </w:rPr>
        <w:t>և</w:t>
      </w:r>
      <w:r w:rsidR="00540E25" w:rsidRPr="0003410B">
        <w:rPr>
          <w:rFonts w:ascii="GHEA Grapalat" w:hAnsi="GHEA Grapalat" w:cs="Sylfaen"/>
          <w:b/>
          <w:sz w:val="24"/>
          <w:lang w:val="hy-AM"/>
        </w:rPr>
        <w:t xml:space="preserve"> հավաքագրման  բաժնի առաջատար մասնագետ</w:t>
      </w:r>
      <w:r w:rsidR="0003410B" w:rsidRPr="0003410B">
        <w:rPr>
          <w:rFonts w:ascii="GHEA Grapalat" w:hAnsi="GHEA Grapalat" w:cs="Sylfaen"/>
          <w:b/>
          <w:sz w:val="24"/>
          <w:lang w:val="hy-AM"/>
        </w:rPr>
        <w:t>ի</w:t>
      </w:r>
      <w:r w:rsidR="00540E25" w:rsidRPr="0003410B">
        <w:rPr>
          <w:rFonts w:ascii="GHEA Grapalat" w:hAnsi="GHEA Grapalat" w:cs="Sylfaen"/>
          <w:b/>
          <w:sz w:val="24"/>
          <w:lang w:val="hy-AM"/>
        </w:rPr>
        <w:t xml:space="preserve"> (ծածկագիր` 3.1-5)</w:t>
      </w:r>
      <w:r w:rsidR="0003410B" w:rsidRPr="0003410B">
        <w:rPr>
          <w:rFonts w:ascii="GHEA Grapalat" w:hAnsi="GHEA Grapalat" w:cs="Sylfaen"/>
          <w:b/>
          <w:sz w:val="24"/>
          <w:lang w:val="hy-AM"/>
        </w:rPr>
        <w:t>, ֆինանսատնտեսագիտական, եկամուտների հաշվառման և հավաքագրման  բաժնի առաջատար մասնագետի (ծածկագիր`</w:t>
      </w:r>
      <w:r w:rsidR="0003410B">
        <w:rPr>
          <w:rFonts w:ascii="GHEA Grapalat" w:hAnsi="GHEA Grapalat" w:cs="Sylfaen"/>
          <w:b/>
          <w:sz w:val="24"/>
          <w:lang w:val="hy-AM"/>
        </w:rPr>
        <w:t xml:space="preserve"> </w:t>
      </w:r>
      <w:r w:rsidR="0003410B" w:rsidRPr="0003410B">
        <w:rPr>
          <w:rFonts w:ascii="GHEA Grapalat" w:hAnsi="GHEA Grapalat" w:cs="Sylfaen"/>
          <w:b/>
          <w:sz w:val="24"/>
          <w:lang w:val="hy-AM"/>
        </w:rPr>
        <w:t>3.1-6), ֆինանսատնտեսագիտական, եկամուտների հաշվառման և հավաքագրման  բաժնի առաջատար մասնագետի (ծածկագիր` 3.1-7), զարգացման ծրագրերի, տուրիզմի, առևտրի</w:t>
      </w:r>
      <w:r w:rsidR="005C79DC">
        <w:rPr>
          <w:rFonts w:ascii="GHEA Grapalat" w:hAnsi="GHEA Grapalat" w:cs="Sylfaen"/>
          <w:b/>
          <w:sz w:val="24"/>
          <w:lang w:val="hy-AM"/>
        </w:rPr>
        <w:t>,</w:t>
      </w:r>
      <w:r w:rsidR="0003410B" w:rsidRPr="0003410B">
        <w:rPr>
          <w:rFonts w:ascii="GHEA Grapalat" w:hAnsi="GHEA Grapalat" w:cs="Sylfaen"/>
          <w:b/>
          <w:sz w:val="24"/>
          <w:lang w:val="hy-AM"/>
        </w:rPr>
        <w:t xml:space="preserve"> սպասարկման և գովազդի բաժնի առաջատար մասնագետի (ծածկագիր` 3.1-8)</w:t>
      </w:r>
      <w:r w:rsidR="0003410B">
        <w:rPr>
          <w:rFonts w:ascii="GHEA Grapalat" w:hAnsi="GHEA Grapalat" w:cs="Sylfaen"/>
          <w:b/>
          <w:sz w:val="24"/>
          <w:lang w:val="hy-AM"/>
        </w:rPr>
        <w:t xml:space="preserve"> </w:t>
      </w:r>
      <w:r w:rsidR="00F25A98" w:rsidRPr="00FD15B8">
        <w:rPr>
          <w:rFonts w:ascii="GHEA Grapalat" w:hAnsi="GHEA Grapalat" w:cs="Sylfaen"/>
          <w:b/>
          <w:sz w:val="24"/>
          <w:lang w:val="hy-AM"/>
        </w:rPr>
        <w:t xml:space="preserve">թափուր պաշտոնները </w:t>
      </w:r>
      <w:r w:rsidR="00717E77" w:rsidRPr="00FD15B8">
        <w:rPr>
          <w:rFonts w:ascii="GHEA Grapalat" w:hAnsi="GHEA Grapalat" w:cs="Sylfaen"/>
          <w:b/>
          <w:sz w:val="24"/>
          <w:lang w:val="hy-AM"/>
        </w:rPr>
        <w:t>զբաղեցնելու համար</w:t>
      </w:r>
      <w:r w:rsidRPr="00FD15B8">
        <w:rPr>
          <w:rFonts w:ascii="GHEA Grapalat" w:hAnsi="GHEA Grapalat" w:cs="Sylfaen"/>
          <w:b/>
          <w:sz w:val="24"/>
          <w:lang w:val="hy-AM"/>
        </w:rPr>
        <w:t>։</w:t>
      </w:r>
    </w:p>
    <w:p w:rsidR="008968F3" w:rsidRPr="00FD15B8" w:rsidRDefault="008968F3" w:rsidP="008968F3">
      <w:pPr>
        <w:pStyle w:val="a6"/>
        <w:numPr>
          <w:ilvl w:val="0"/>
          <w:numId w:val="2"/>
        </w:numPr>
        <w:jc w:val="both"/>
        <w:rPr>
          <w:rFonts w:ascii="GHEA Grapalat" w:hAnsi="GHEA Grapalat" w:cs="Sylfaen"/>
          <w:b/>
          <w:sz w:val="24"/>
          <w:lang w:val="hy-AM"/>
        </w:rPr>
      </w:pPr>
      <w:r w:rsidRPr="00FD15B8">
        <w:rPr>
          <w:rFonts w:ascii="GHEA Grapalat" w:hAnsi="GHEA Grapalat" w:cs="Sylfaen"/>
          <w:b/>
          <w:sz w:val="24"/>
          <w:lang w:val="hy-AM"/>
        </w:rPr>
        <w:t>ՄԱՐՏՈՒՆՈՒ ՀԱՄԱՅՆՔԱՊԵՏԱՐԱՆԻ</w:t>
      </w:r>
      <w:r w:rsidR="005C79DC">
        <w:rPr>
          <w:rFonts w:ascii="GHEA Grapalat" w:hAnsi="GHEA Grapalat" w:cs="Sylfaen"/>
          <w:b/>
          <w:sz w:val="24"/>
          <w:lang w:val="hy-AM"/>
        </w:rPr>
        <w:t xml:space="preserve"> ԱՇԽԱՏԱԿԱԶՄԻ</w:t>
      </w:r>
      <w:r w:rsidRPr="00FD15B8">
        <w:rPr>
          <w:rFonts w:ascii="GHEA Grapalat" w:hAnsi="GHEA Grapalat" w:cs="Sylfaen"/>
          <w:b/>
          <w:sz w:val="24"/>
          <w:lang w:val="hy-AM"/>
        </w:rPr>
        <w:t xml:space="preserve"> </w:t>
      </w:r>
      <w:r w:rsidR="0003410B" w:rsidRPr="00540E25">
        <w:rPr>
          <w:rFonts w:ascii="GHEA Grapalat" w:hAnsi="GHEA Grapalat" w:cs="Sylfaen"/>
          <w:b/>
          <w:sz w:val="24"/>
          <w:lang w:val="hy-AM"/>
        </w:rPr>
        <w:t xml:space="preserve">ՔԱՂԱՔԱՇԻՆՈՒԹՅԱՆ </w:t>
      </w:r>
      <w:r w:rsidR="0003410B">
        <w:rPr>
          <w:rFonts w:ascii="GHEA Grapalat" w:hAnsi="GHEA Grapalat" w:cs="Sylfaen"/>
          <w:b/>
          <w:sz w:val="24"/>
          <w:lang w:val="hy-AM"/>
        </w:rPr>
        <w:t>ԵՎ</w:t>
      </w:r>
      <w:r w:rsidR="0003410B" w:rsidRPr="00540E25">
        <w:rPr>
          <w:rFonts w:ascii="GHEA Grapalat" w:hAnsi="GHEA Grapalat" w:cs="Sylfaen"/>
          <w:b/>
          <w:sz w:val="24"/>
          <w:lang w:val="hy-AM"/>
        </w:rPr>
        <w:t xml:space="preserve"> ՀՈՂԱՇԻՆՈՒԹՅԱՆ   ԲԱԺՆԻ ԱՌԱՋԱՏԱՐ ՄԱՍՆԱԳԵՏ (ԾԱԾԿԱԳԻՐ՝ 3.1-1)</w:t>
      </w:r>
    </w:p>
    <w:p w:rsidR="00DA3E9B" w:rsidRPr="00FD15B8" w:rsidRDefault="00DA3E9B" w:rsidP="00717E77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FD15B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0B01D3" w:rsidRPr="00031CAC" w:rsidRDefault="000B01D3" w:rsidP="000B01D3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0B01D3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առնվազն </w:t>
      </w:r>
      <w:r w:rsidRPr="00031CAC">
        <w:rPr>
          <w:rFonts w:ascii="GHEA Grapalat" w:hAnsi="GHEA Grapalat"/>
          <w:lang w:val="hy-AM"/>
        </w:rPr>
        <w:t xml:space="preserve">միջնակարգ կրթություն. </w:t>
      </w:r>
    </w:p>
    <w:p w:rsidR="000B01D3" w:rsidRPr="00031CAC" w:rsidRDefault="000B01D3" w:rsidP="000B01D3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lang w:val="hy-AM"/>
        </w:rPr>
        <w:t>բ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E555A9" w:rsidRPr="00031CAC">
        <w:rPr>
          <w:rFonts w:ascii="GHEA Grapalat" w:hAnsi="GHEA Grapalat"/>
          <w:color w:val="auto"/>
          <w:lang w:val="hy-AM"/>
        </w:rPr>
        <w:t>Հայաստանի Հանրապետության Սահմանադրության, «Համայնքային ծառայության մասին», «Տեղական ինքնակառավարման մասին», «Վարչարարության հիմունքների և վարչական վարույթի մաuին», «Քաղաքաշինության մասին», «</w:t>
      </w:r>
      <w:r w:rsidR="00E555A9" w:rsidRPr="00031CAC">
        <w:rPr>
          <w:rFonts w:ascii="GHEA Grapalat" w:hAnsi="GHEA Grapalat"/>
          <w:lang w:val="hy-AM"/>
        </w:rPr>
        <w:t xml:space="preserve">Հուղարկավորությունների կազմակերպման և գերեզմանատների ու դիակիզրանների շահագործման մասին», </w:t>
      </w:r>
      <w:r w:rsidR="00E555A9" w:rsidRPr="00031CAC">
        <w:rPr>
          <w:rFonts w:ascii="GHEA Grapalat" w:hAnsi="GHEA Grapalat"/>
          <w:color w:val="auto"/>
          <w:lang w:val="hy-AM"/>
        </w:rPr>
        <w:t>«Բազմաբնակարան շենքերի կառավարման մասին», «Ճանապարհային երթևեկության անվտանգության ապահովման մասին»</w:t>
      </w:r>
      <w:r w:rsidR="00E555A9" w:rsidRPr="00031CAC">
        <w:rPr>
          <w:rFonts w:ascii="GHEA Grapalat" w:hAnsi="GHEA Grapalat"/>
          <w:lang w:val="hy-AM"/>
        </w:rPr>
        <w:t xml:space="preserve"> </w:t>
      </w:r>
      <w:r w:rsidR="00E555A9" w:rsidRPr="00031CAC">
        <w:rPr>
          <w:rFonts w:ascii="GHEA Grapalat" w:hAnsi="GHEA Grapalat"/>
          <w:color w:val="auto"/>
          <w:lang w:val="hy-AM"/>
        </w:rPr>
        <w:t>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  <w:r w:rsidRPr="00031CAC">
        <w:rPr>
          <w:rFonts w:ascii="GHEA Grapalat" w:hAnsi="GHEA Grapalat"/>
          <w:color w:val="auto"/>
          <w:lang w:val="hy-AM"/>
        </w:rPr>
        <w:t xml:space="preserve"> </w:t>
      </w:r>
    </w:p>
    <w:p w:rsidR="000B01D3" w:rsidRPr="009977A6" w:rsidRDefault="000B01D3" w:rsidP="000B01D3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9977A6">
        <w:rPr>
          <w:rFonts w:ascii="GHEA Grapalat" w:hAnsi="GHEA Grapalat"/>
          <w:lang w:val="hy-AM"/>
        </w:rPr>
        <w:t xml:space="preserve">տիրապետում է անհրաժեշտ տեղեկատվությանը. </w:t>
      </w:r>
    </w:p>
    <w:p w:rsidR="00320F28" w:rsidRPr="009977A6" w:rsidRDefault="000B01D3" w:rsidP="000B01D3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0B01D3" w:rsidRDefault="000B01D3" w:rsidP="00717E7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71DEF" w:rsidRPr="00FD15B8" w:rsidRDefault="000B01D3" w:rsidP="00717E77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D67E5" w:rsidRPr="00FD15B8">
        <w:rPr>
          <w:rFonts w:ascii="GHEA Grapalat" w:hAnsi="GHEA Grapalat"/>
          <w:sz w:val="24"/>
          <w:szCs w:val="24"/>
          <w:lang w:val="hy-AM"/>
        </w:rPr>
        <w:t xml:space="preserve">  </w:t>
      </w:r>
      <w:r w:rsidR="00F71DEF" w:rsidRPr="00FD15B8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031CAC">
        <w:rPr>
          <w:rFonts w:ascii="GHEA Grapalat" w:hAnsi="GHEA Grapalat"/>
          <w:lang w:val="hy-AM"/>
        </w:rPr>
        <w:lastRenderedPageBreak/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031CAC">
        <w:rPr>
          <w:rFonts w:ascii="GHEA Grapalat" w:hAnsi="GHEA Grapalat"/>
          <w:lang w:val="hy-AM"/>
        </w:rPr>
        <w:t xml:space="preserve">կատարում է բաժնի պետի հանձնարարականները. 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031CAC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031CAC">
        <w:rPr>
          <w:rFonts w:ascii="GHEA Grapalat" w:hAnsi="GHEA Grapalat" w:cs="Times New Roman"/>
          <w:color w:val="auto"/>
          <w:lang w:val="hy-AM"/>
        </w:rPr>
        <w:t xml:space="preserve"> </w:t>
      </w:r>
      <w:r w:rsidRPr="00031CAC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</w:t>
      </w:r>
      <w:r w:rsidRPr="00031CAC">
        <w:rPr>
          <w:rFonts w:ascii="GHEA Grapalat" w:hAnsi="GHEA Grapalat"/>
          <w:color w:val="FF0000"/>
          <w:lang w:val="hy-AM"/>
        </w:rPr>
        <w:t xml:space="preserve"> </w:t>
      </w:r>
      <w:r w:rsidRPr="00031CAC">
        <w:rPr>
          <w:rFonts w:ascii="GHEA Grapalat" w:hAnsi="GHEA Grapalat"/>
          <w:color w:val="auto"/>
          <w:lang w:val="hy-AM"/>
        </w:rPr>
        <w:t>և իրեն վերապահված լիազորությունները չկատարելու կամ ոչ պատշաճ կատարելու, լիազորությունները վերազանցելու համար</w:t>
      </w:r>
      <w:r w:rsidRPr="00031CAC">
        <w:rPr>
          <w:rFonts w:ascii="GHEA Grapalat" w:hAnsi="GHEA Grapalat"/>
          <w:lang w:val="hy-AM"/>
        </w:rPr>
        <w:t>.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031CAC">
        <w:rPr>
          <w:rFonts w:ascii="GHEA Grapalat" w:hAnsi="GHEA Grapalat"/>
          <w:lang w:val="hy-AM"/>
        </w:rPr>
        <w:t xml:space="preserve">կատարում է բաժնի պետի հանձնարարությունները` ժամանակին և պատշաճ որակով. 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031CAC">
        <w:rPr>
          <w:rFonts w:ascii="GHEA Grapalat" w:hAnsi="GHEA Grapalat"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031CAC">
        <w:rPr>
          <w:rFonts w:ascii="GHEA Grapalat" w:hAnsi="GHEA Grapalat"/>
          <w:lang w:val="hy-AM"/>
        </w:rPr>
        <w:t xml:space="preserve">հետևում է բաժնի պետի հանձնարարականների համապատասխան ժամկետներում կատարման ընթացքին, որոնց արդյունքների մասին զեկուցում է բաժնի պետին. </w:t>
      </w:r>
    </w:p>
    <w:p w:rsidR="00E555A9" w:rsidRPr="0029447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031CAC">
        <w:rPr>
          <w:rFonts w:ascii="GHEA Grapalat" w:hAnsi="GHEA Grapalat"/>
          <w:lang w:val="hy-AM"/>
        </w:rPr>
        <w:t>անհրաժեշտության դեպքում,</w:t>
      </w:r>
      <w:r w:rsidRPr="00294478">
        <w:rPr>
          <w:rFonts w:ascii="GHEA Grapalat" w:hAnsi="GHEA Grapalat"/>
          <w:bCs/>
          <w:lang w:val="hy-AM"/>
        </w:rPr>
        <w:t xml:space="preserve"> իր լիազորությունների սահմաններում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:rsidR="00E555A9" w:rsidRPr="0029447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E555A9" w:rsidRPr="0029447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բաժնի պետի հանձնարարությամբ ուսումնասիրում է 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E555A9" w:rsidRPr="0029447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ստորագրում է իր կողմից պատրաստվող փաստաթղթերը. </w:t>
      </w:r>
    </w:p>
    <w:p w:rsidR="00E555A9" w:rsidRPr="0029447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E555A9" w:rsidRPr="00294478" w:rsidRDefault="00E555A9" w:rsidP="00294478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>իրականացնում է համայնքի վարչական տարածքում գտնվող վարձակալությամբ տրված հողերի բազայի վարումը (պայմանագրերի, վարձավճարների  մուտքագրում, անհրաժեշտության դեպքում պայմանագրերի թարմացում).</w:t>
      </w:r>
    </w:p>
    <w:p w:rsidR="00E555A9" w:rsidRPr="0029447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իրականացնում է քաղաքի տարածքում կատարվող ասֆալտապատման աշխատանքների ժամանակ անհրաժեշտ չափագրման, քարտեզագրման և այլ աշխատանքների կատարումը:  </w:t>
      </w:r>
    </w:p>
    <w:p w:rsidR="00E555A9" w:rsidRPr="00294478" w:rsidRDefault="00E555A9" w:rsidP="00294478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իրականացնում է քաղաքի տարածքում կատարվող շինարարական աշխատանքների վերաբերյալ տեղեկատվության, չափագրման, լուսանկարման, քարտեզագրման աշխատանքներ.  </w:t>
      </w:r>
    </w:p>
    <w:p w:rsidR="00E555A9" w:rsidRPr="00294478" w:rsidRDefault="00E555A9" w:rsidP="00294478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բաժնի պետի հանձնարարությամբ իրականացնում է բաժնում կազմվող փաստաթղթերի տպագրման, համակարգչային ձևավորման </w:t>
      </w:r>
      <w:r w:rsidR="00294478" w:rsidRPr="00294478">
        <w:rPr>
          <w:rFonts w:ascii="GHEA Grapalat" w:hAnsi="GHEA Grapalat"/>
          <w:bCs/>
          <w:lang w:val="hy-AM"/>
        </w:rPr>
        <w:t>աշխատանքները</w:t>
      </w:r>
      <w:r w:rsidRPr="00294478">
        <w:rPr>
          <w:rFonts w:ascii="GHEA Grapalat" w:hAnsi="GHEA Grapalat"/>
          <w:bCs/>
          <w:lang w:val="hy-AM"/>
        </w:rPr>
        <w:t>.</w:t>
      </w:r>
    </w:p>
    <w:p w:rsidR="00E555A9" w:rsidRPr="0029447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lastRenderedPageBreak/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գույքագրում.  </w:t>
      </w:r>
    </w:p>
    <w:p w:rsidR="00E555A9" w:rsidRPr="00294478" w:rsidRDefault="00E555A9" w:rsidP="00294478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>իր լիազորությունների շրջանակում մասնակցում է բազմաբնակարան շենքերում համայնքի սեփականությունը համարվող բնակարանների պահպանման ու սպասարկման աշխատանքների կազմակերպմանը և իրականացմանը.</w:t>
      </w:r>
    </w:p>
    <w:p w:rsidR="00E555A9" w:rsidRPr="0029447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իրականացնում է համայնքի էլեկտրոնային քարտեզների հետ կապված աշխատանքներ (փոփոխություններ, տեղադրում, տպում և այլ աշխատանք). </w:t>
      </w:r>
    </w:p>
    <w:p w:rsidR="00E555A9" w:rsidRPr="0029447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>իրականացնում է  ինքնակամ շինարարությունը կանխարգելելու և կասեցնելու և օրենքով սահմանված կարգով դրանց հետևանքների վերացման աշխատանքները.</w:t>
      </w:r>
    </w:p>
    <w:p w:rsidR="00E555A9" w:rsidRPr="00294478" w:rsidRDefault="00E555A9" w:rsidP="00294478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իր լիազորությունների շրջանակում իրականացնում է համայնքի վարչական սահմաններում գտնվող հողերի նպատակային օգտագործման, հողօգտագործողների կողմից հողային օրենսդրության պահանջների պահպանման նկատմամբ վերահսկողության աշխատանքները և  իրականացնում է ապօրինի հողօգտագործումների կանխարգելման, կասեցնման և օրենքով սահմանված կարգով դրանց հետևանքների վերացման աշխատանքները. </w:t>
      </w:r>
    </w:p>
    <w:p w:rsidR="00E555A9" w:rsidRPr="00294478" w:rsidRDefault="00E555A9" w:rsidP="00294478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>իրականացնում է համայնքի վարչական սահմաններում գտնվող հողամասերի ընթացիկ հաշվառումը.</w:t>
      </w:r>
    </w:p>
    <w:p w:rsidR="00E555A9" w:rsidRPr="00294478" w:rsidRDefault="00E555A9" w:rsidP="00294478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>առաջարկություն է ներկայացնում բնակարանային և սոցիալական նշանակության այլ օբյեկտների շինարարության և կապիտալ վերանորոգման, հանգստի վայրերի խնամքի և պահպանության աշխատանքների իրականացման վերաբերյալ.</w:t>
      </w:r>
    </w:p>
    <w:p w:rsidR="00E555A9" w:rsidRPr="00294478" w:rsidRDefault="00E555A9" w:rsidP="00294478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 xml:space="preserve">ապահովում է բաժնի` հողաշինական բնագավառի գործառույթների իրականացումը. </w:t>
      </w:r>
    </w:p>
    <w:p w:rsidR="00E555A9" w:rsidRPr="00294478" w:rsidRDefault="00E555A9" w:rsidP="00294478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294478">
        <w:rPr>
          <w:rFonts w:ascii="GHEA Grapalat" w:hAnsi="GHEA Grapalat"/>
          <w:bCs/>
          <w:lang w:val="hy-AM"/>
        </w:rPr>
        <w:t>իր լիազորությունների շրջանակում վերահսկողություն է իրականացնում համայնքի վարչական սահմաններում գտնվող հողերի նպատակային օգտագործման, հողօգտագործողների կողմից հողային օրենսդրության պահանջների պահպանման նկատմամբ և  կազմակերպում է ապօրինի հողօգտագործումների կանխարգելման, կասեցնման և օրենքով սահմանված կարգով հետևանքների վերացման աշխատանքները.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031CAC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031CAC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031CAC">
        <w:rPr>
          <w:rFonts w:ascii="GHEA Grapalat" w:hAnsi="GHEA Grapalat"/>
          <w:color w:val="auto"/>
          <w:lang w:val="hy-AM"/>
        </w:rPr>
        <w:t>հ</w:t>
      </w:r>
      <w:r w:rsidRPr="00031CAC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031CAC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031CAC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E555A9" w:rsidRPr="00031CAC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031CAC">
        <w:rPr>
          <w:rFonts w:ascii="GHEA Grapalat" w:hAnsi="GHEA Grapalat"/>
          <w:bCs/>
          <w:lang w:val="hy-AM"/>
        </w:rPr>
        <w:t>համայնքի ղեկավարի և իր անմիջական ղեկավարի հանձնարարությամբ իրականացնում է օրենքով սահմանված այլ պարտականություններ:</w:t>
      </w:r>
    </w:p>
    <w:p w:rsidR="00DA3E9B" w:rsidRPr="00FD15B8" w:rsidRDefault="00E555A9" w:rsidP="00E555A9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eastAsiaTheme="minorHAnsi" w:hAnsi="GHEA Grapalat" w:cstheme="minorBidi"/>
          <w:color w:val="auto"/>
          <w:lang w:val="hy-AM" w:eastAsia="en-US"/>
        </w:rPr>
      </w:pPr>
      <w:r w:rsidRPr="00031CAC">
        <w:rPr>
          <w:rFonts w:ascii="GHEA Grapalat" w:hAnsi="GHEA Grapalat"/>
          <w:color w:val="auto"/>
          <w:lang w:val="hy-AM"/>
        </w:rPr>
        <w:lastRenderedPageBreak/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927F04" w:rsidRPr="00FD15B8" w:rsidRDefault="00927F04" w:rsidP="00927F04">
      <w:pPr>
        <w:pStyle w:val="Default"/>
        <w:spacing w:line="264" w:lineRule="auto"/>
        <w:ind w:left="720"/>
        <w:jc w:val="both"/>
        <w:rPr>
          <w:rFonts w:ascii="GHEA Grapalat" w:eastAsiaTheme="minorHAnsi" w:hAnsi="GHEA Grapalat" w:cstheme="minorBidi"/>
          <w:color w:val="auto"/>
          <w:lang w:val="hy-AM" w:eastAsia="en-US"/>
        </w:rPr>
      </w:pPr>
    </w:p>
    <w:p w:rsidR="00E30D04" w:rsidRPr="00FD15B8" w:rsidRDefault="00E30D04" w:rsidP="000B01D3">
      <w:pPr>
        <w:pStyle w:val="a6"/>
        <w:numPr>
          <w:ilvl w:val="0"/>
          <w:numId w:val="2"/>
        </w:numPr>
        <w:ind w:left="567"/>
        <w:jc w:val="both"/>
        <w:rPr>
          <w:rFonts w:ascii="GHEA Grapalat" w:hAnsi="GHEA Grapalat" w:cs="Sylfaen"/>
          <w:b/>
          <w:sz w:val="24"/>
          <w:lang w:val="hy-AM"/>
        </w:rPr>
      </w:pPr>
      <w:r w:rsidRPr="00FD15B8">
        <w:rPr>
          <w:rFonts w:ascii="GHEA Grapalat" w:hAnsi="GHEA Grapalat" w:cs="Sylfaen"/>
          <w:b/>
          <w:sz w:val="24"/>
          <w:lang w:val="hy-AM"/>
        </w:rPr>
        <w:t>ՄԱՐՏՈՒՆՈՒ</w:t>
      </w:r>
      <w:r w:rsidR="000B01D3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FD15B8">
        <w:rPr>
          <w:rFonts w:ascii="GHEA Grapalat" w:hAnsi="GHEA Grapalat" w:cs="Sylfaen"/>
          <w:b/>
          <w:sz w:val="24"/>
          <w:lang w:val="hy-AM"/>
        </w:rPr>
        <w:t xml:space="preserve">ՀԱՄԱՅՆՔԱՊԵՏԱՐԱՆԻ ԱՇԽԱՏԱԿԱԶՄԻ </w:t>
      </w:r>
      <w:r w:rsidR="000B01D3" w:rsidRPr="00540E25">
        <w:rPr>
          <w:rFonts w:ascii="GHEA Grapalat" w:hAnsi="GHEA Grapalat" w:cs="Sylfaen"/>
          <w:b/>
          <w:sz w:val="24"/>
          <w:lang w:val="hy-AM"/>
        </w:rPr>
        <w:t xml:space="preserve">ՔԱՂԱՔԱՇԻՆՈՒԹՅԱՆ </w:t>
      </w:r>
      <w:r w:rsidR="000B01D3">
        <w:rPr>
          <w:rFonts w:ascii="GHEA Grapalat" w:hAnsi="GHEA Grapalat" w:cs="Sylfaen"/>
          <w:b/>
          <w:sz w:val="24"/>
          <w:lang w:val="hy-AM"/>
        </w:rPr>
        <w:t>ԵՎ</w:t>
      </w:r>
      <w:r w:rsidR="000B01D3" w:rsidRPr="00540E25">
        <w:rPr>
          <w:rFonts w:ascii="GHEA Grapalat" w:hAnsi="GHEA Grapalat" w:cs="Sylfaen"/>
          <w:b/>
          <w:sz w:val="24"/>
          <w:lang w:val="hy-AM"/>
        </w:rPr>
        <w:t xml:space="preserve"> ՀՈՂԱՇԻՆՈՒԹՅԱՆ   ԲԱԺՆԻ ԱՌԱՋԱՏԱՐ ՄԱՍՆԱԳԵՏ (ԾԱԾԿԱԳԻՐ՝ 3.1-1)</w:t>
      </w:r>
    </w:p>
    <w:p w:rsidR="00E30D04" w:rsidRPr="00FD15B8" w:rsidRDefault="00E30D04" w:rsidP="00E30D04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FD15B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9977A6" w:rsidRPr="00031CAC" w:rsidRDefault="009977A6" w:rsidP="009977A6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0B01D3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առնվազն </w:t>
      </w:r>
      <w:r w:rsidRPr="00031CAC">
        <w:rPr>
          <w:rFonts w:ascii="GHEA Grapalat" w:hAnsi="GHEA Grapalat"/>
          <w:lang w:val="hy-AM"/>
        </w:rPr>
        <w:t xml:space="preserve">միջնակարգ կրթություն. </w:t>
      </w:r>
    </w:p>
    <w:p w:rsidR="009977A6" w:rsidRPr="00031CAC" w:rsidRDefault="009977A6" w:rsidP="009977A6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lang w:val="hy-AM"/>
        </w:rPr>
        <w:t>բ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E555A9" w:rsidRPr="00540353">
        <w:rPr>
          <w:rFonts w:ascii="GHEA Grapalat" w:hAnsi="GHEA Grapalat"/>
          <w:color w:val="auto"/>
          <w:lang w:val="hy-AM"/>
        </w:rPr>
        <w:t>Հայաստանի Հանրապետության Սահմանադրության, «Համայնքային ծառայության մասին», «Տեղական ինքնակառավարման մասին», «Վարչարարության հիմունքների և վարչական վարույթի մաuին», «Քաղաքաշինության մասին», «</w:t>
      </w:r>
      <w:r w:rsidR="00E555A9" w:rsidRPr="00540353">
        <w:rPr>
          <w:rFonts w:ascii="GHEA Grapalat" w:hAnsi="GHEA Grapalat"/>
          <w:lang w:val="hy-AM"/>
        </w:rPr>
        <w:t xml:space="preserve">Հուղարկավորությունների կազմակերպման և գերեզմանատների ու դիակիզրանների շահագործման մասին», </w:t>
      </w:r>
      <w:r w:rsidR="00E555A9" w:rsidRPr="00540353">
        <w:rPr>
          <w:rFonts w:ascii="GHEA Grapalat" w:hAnsi="GHEA Grapalat"/>
          <w:color w:val="auto"/>
          <w:lang w:val="hy-AM"/>
        </w:rPr>
        <w:t>«Բազմաբնակարան շենքերի կառավարման մասին», «Ճանապարհային երթևեկության անվտանգության ապահովման մասին»</w:t>
      </w:r>
      <w:r w:rsidR="00E555A9" w:rsidRPr="00540353">
        <w:rPr>
          <w:rFonts w:ascii="GHEA Grapalat" w:hAnsi="GHEA Grapalat"/>
          <w:lang w:val="hy-AM"/>
        </w:rPr>
        <w:t xml:space="preserve"> </w:t>
      </w:r>
      <w:r w:rsidR="00E555A9" w:rsidRPr="00540353">
        <w:rPr>
          <w:rFonts w:ascii="GHEA Grapalat" w:hAnsi="GHEA Grapalat"/>
          <w:color w:val="auto"/>
          <w:lang w:val="hy-AM"/>
        </w:rPr>
        <w:t>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  <w:r w:rsidRPr="00031CAC">
        <w:rPr>
          <w:rFonts w:ascii="GHEA Grapalat" w:hAnsi="GHEA Grapalat"/>
          <w:color w:val="auto"/>
          <w:lang w:val="hy-AM"/>
        </w:rPr>
        <w:t xml:space="preserve"> </w:t>
      </w:r>
    </w:p>
    <w:p w:rsidR="009977A6" w:rsidRPr="009977A6" w:rsidRDefault="009977A6" w:rsidP="009977A6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9977A6">
        <w:rPr>
          <w:rFonts w:ascii="GHEA Grapalat" w:hAnsi="GHEA Grapalat"/>
          <w:lang w:val="hy-AM"/>
        </w:rPr>
        <w:t xml:space="preserve">տիրապետում է անհրաժեշտ տեղեկատվությանը. </w:t>
      </w:r>
    </w:p>
    <w:p w:rsidR="00E30D04" w:rsidRPr="00FD15B8" w:rsidRDefault="009977A6" w:rsidP="009977A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977A6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927F04" w:rsidRPr="00FD15B8" w:rsidRDefault="00E30D04" w:rsidP="00E30D04">
      <w:pPr>
        <w:pStyle w:val="Default"/>
        <w:spacing w:line="264" w:lineRule="auto"/>
        <w:ind w:left="720"/>
        <w:jc w:val="both"/>
        <w:rPr>
          <w:rFonts w:ascii="GHEA Grapalat" w:hAnsi="GHEA Grapalat"/>
          <w:b/>
          <w:lang w:val="en-US"/>
        </w:rPr>
      </w:pPr>
      <w:r w:rsidRPr="00FD15B8">
        <w:rPr>
          <w:rFonts w:ascii="GHEA Grapalat" w:hAnsi="GHEA Grapalat"/>
          <w:b/>
          <w:lang w:val="hy-AM"/>
        </w:rPr>
        <w:t>Գործառույթներն են՝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540353">
        <w:rPr>
          <w:rFonts w:ascii="GHEA Grapalat" w:hAnsi="GHEA Grapalat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540353">
        <w:rPr>
          <w:rFonts w:ascii="GHEA Grapalat" w:hAnsi="GHEA Grapalat"/>
          <w:lang w:val="hy-AM"/>
        </w:rPr>
        <w:t xml:space="preserve">կատարում է բաժնի պետի հանձնարարականները.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540353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540353">
        <w:rPr>
          <w:rFonts w:ascii="GHEA Grapalat" w:hAnsi="GHEA Grapalat" w:cs="Times New Roman"/>
          <w:color w:val="auto"/>
          <w:lang w:val="hy-AM"/>
        </w:rPr>
        <w:t xml:space="preserve"> </w:t>
      </w:r>
      <w:r w:rsidRPr="00540353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</w:t>
      </w:r>
      <w:r w:rsidRPr="00540353">
        <w:rPr>
          <w:rFonts w:ascii="GHEA Grapalat" w:hAnsi="GHEA Grapalat"/>
          <w:color w:val="FF0000"/>
          <w:lang w:val="hy-AM"/>
        </w:rPr>
        <w:t xml:space="preserve"> </w:t>
      </w:r>
      <w:r w:rsidRPr="00540353">
        <w:rPr>
          <w:rFonts w:ascii="GHEA Grapalat" w:hAnsi="GHEA Grapalat"/>
          <w:color w:val="auto"/>
          <w:lang w:val="hy-AM"/>
        </w:rPr>
        <w:t>և իրեն վերապահված լիազորությունները չկատարելու կամ ոչ պատշաճ կատարելու, լիազորությունները վերազանցելու համար</w:t>
      </w:r>
      <w:r w:rsidRPr="00540353">
        <w:rPr>
          <w:rFonts w:ascii="GHEA Grapalat" w:hAnsi="GHEA Grapalat"/>
          <w:lang w:val="hy-AM"/>
        </w:rPr>
        <w:t>.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540353">
        <w:rPr>
          <w:rFonts w:ascii="GHEA Grapalat" w:hAnsi="GHEA Grapalat"/>
          <w:lang w:val="hy-AM"/>
        </w:rPr>
        <w:t xml:space="preserve">կատարում է բաժնի պետի հանձնարարությունները` ժամանակին և պատշաճ որակով.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540353">
        <w:rPr>
          <w:rFonts w:ascii="GHEA Grapalat" w:hAnsi="GHEA Grapalat"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540353">
        <w:rPr>
          <w:rFonts w:ascii="GHEA Grapalat" w:hAnsi="GHEA Grapalat"/>
          <w:lang w:val="hy-AM"/>
        </w:rPr>
        <w:t xml:space="preserve">հետևում է բաժնի պետի հանձնարարականների համապատասխան ժամկետներում կատարման ընթացքին, որոնց արդյունքների մասին զեկուցում է բաժնի պետին.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540353">
        <w:rPr>
          <w:rFonts w:ascii="GHEA Grapalat" w:hAnsi="GHEA Grapalat"/>
          <w:lang w:val="hy-AM"/>
        </w:rPr>
        <w:t xml:space="preserve">անհրաժեշտության դեպքում, իր լիազորությունների սահմաններում նախապատրաստում և բաժնի պետին է ներկայացնում է իր աշխատանքային </w:t>
      </w:r>
      <w:r w:rsidRPr="00540353">
        <w:rPr>
          <w:rFonts w:ascii="GHEA Grapalat" w:hAnsi="GHEA Grapalat"/>
          <w:lang w:val="hy-AM"/>
        </w:rPr>
        <w:lastRenderedPageBreak/>
        <w:t xml:space="preserve">ծրագրերը, ինչպես նաև առաջարկություններ, տեղեկանքներ, հաշվետվություններ, միջնորդագրեր, զեկուցագրեր և այլ գրություններ.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540353">
        <w:rPr>
          <w:rFonts w:ascii="GHEA Grapalat" w:hAnsi="GHEA Grapalat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540353">
        <w:rPr>
          <w:rFonts w:ascii="GHEA Grapalat" w:hAnsi="GHEA Grapalat"/>
          <w:color w:val="auto"/>
          <w:lang w:val="hy-AM"/>
        </w:rPr>
        <w:t xml:space="preserve">բաժնի պետի հանձնարարությամբ ուսումնասիրում է 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540353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540353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E555A9" w:rsidRPr="00294478" w:rsidRDefault="00E555A9" w:rsidP="00294478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իրականացնում է համայնքի վարչական տարածքում գտնվող վարձակալությամբ տրված հողերի բազայի վարումը (պայմանագրերի, վարձավճարների  մուտքագրում, անհրաժեշտության դեպքում պայմանագրերի թարմացում).</w:t>
      </w:r>
    </w:p>
    <w:p w:rsidR="00E555A9" w:rsidRPr="00294478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իրականացնում է </w:t>
      </w:r>
      <w:r w:rsidRPr="00540353">
        <w:rPr>
          <w:rFonts w:ascii="GHEA Grapalat" w:hAnsi="GHEA Grapalat"/>
          <w:color w:val="auto"/>
          <w:lang w:val="hy-AM"/>
        </w:rPr>
        <w:t xml:space="preserve">քաղաքի տարածքում կատարվող ասֆալտապատման աշխատանքների ժամանակ անհրաժեշտ չափագրման, քարտեզագրման և այլ աշխատանքների կատարումը.  </w:t>
      </w:r>
    </w:p>
    <w:p w:rsidR="00E555A9" w:rsidRPr="00294478" w:rsidRDefault="00E555A9" w:rsidP="00294478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իրականացնում է քաղաքի տարածքում կատարվող շինարարական աշխատանքների վերաբերյալ տեղեկատվության, չափագրման, լուսանկարման, քարտեզագրման աշխատանքներ.  </w:t>
      </w:r>
    </w:p>
    <w:p w:rsidR="00E555A9" w:rsidRPr="00294478" w:rsidRDefault="00E555A9" w:rsidP="00294478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բաժնի պետի հանձնարարությամբ իրականացնում է բաժնում կազմվող փաստաթղթերի տպագրման, համակարգչային ձևավորման աշխատանքներին.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գույքագրում.  </w:t>
      </w:r>
    </w:p>
    <w:p w:rsidR="00E555A9" w:rsidRPr="00294478" w:rsidRDefault="00E555A9" w:rsidP="00294478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իր լիազորությունների շրջանակում մասնակցում է բազմաբնակարան շենքերում համայնքի սեփականությունը համարվող բնակարանների պահպանման ու սպասարկման աշխատանքների կազմակերպմանը և իրականացմանը.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540353">
        <w:rPr>
          <w:rFonts w:ascii="GHEA Grapalat" w:hAnsi="GHEA Grapalat"/>
          <w:color w:val="auto"/>
          <w:lang w:val="hy-AM"/>
        </w:rPr>
        <w:t>իրականացնում է համայնքի էլեկտրոնային քարտեզների հետ կապված աշխատանքներ (փոփոխություններ, տեղադրում, տպում և այլ աշխատանք)</w:t>
      </w:r>
      <w:r w:rsidRPr="00294478">
        <w:rPr>
          <w:rFonts w:ascii="GHEA Grapalat" w:hAnsi="GHEA Grapalat"/>
          <w:color w:val="auto"/>
          <w:lang w:val="hy-AM"/>
        </w:rPr>
        <w:t xml:space="preserve"> .</w:t>
      </w:r>
      <w:r w:rsidRPr="00540353">
        <w:rPr>
          <w:rFonts w:ascii="GHEA Grapalat" w:hAnsi="GHEA Grapalat"/>
          <w:color w:val="auto"/>
          <w:lang w:val="hy-AM"/>
        </w:rPr>
        <w:t xml:space="preserve">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իրականացնում է  ինքնակամ շինարարությունը կանխարգելելու և կասեցնելու և օրենքով սահմանված կարգով դրանց հետևանքների վերացման աշխատանքները.</w:t>
      </w:r>
    </w:p>
    <w:p w:rsidR="00E555A9" w:rsidRPr="00294478" w:rsidRDefault="00E555A9" w:rsidP="00294478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իր լիազորությունների շրջանակում իրականացնում է համայնքի վարչական սահմաններում գտնվող հողերի նպատակային օգտագործման, հողօգտագործողների կողմից հողային օրենսդրության պահանջների պահպանման նկատմամբ վերահսկողության աշխատանքները և  իրականացնում է ապօրինի հողօգտագործումների կանխարգելման, կասեցնման և օրենքով սահմանված կարգով դրանց հետևանքների վերացման աշխատանքները. </w:t>
      </w:r>
    </w:p>
    <w:p w:rsidR="00E555A9" w:rsidRPr="00294478" w:rsidRDefault="00E555A9" w:rsidP="00294478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իրականացնում է համայնքի վարչական սահմաններում գտնվող հողամասերի ընթացիկ հաշվառումը.</w:t>
      </w:r>
    </w:p>
    <w:p w:rsidR="00E555A9" w:rsidRPr="00294478" w:rsidRDefault="00E555A9" w:rsidP="00294478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lastRenderedPageBreak/>
        <w:t>առաջարկություն է ներկայացնում բնակարանային և սոցիալական նշանակության այլ օբյեկտների շինարարության և կապիտալ վերանորոգման, հանգստի վայրերի խնամքի և պահպանության աշխատանքների իրականացման վերաբերյալ.</w:t>
      </w:r>
    </w:p>
    <w:p w:rsidR="00E555A9" w:rsidRPr="00294478" w:rsidRDefault="00E555A9" w:rsidP="00294478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ապահովում է բաժնի` հողաշինական բնագավառի գործառույթների իրականացումը. </w:t>
      </w:r>
    </w:p>
    <w:p w:rsidR="00E555A9" w:rsidRPr="00294478" w:rsidRDefault="00E555A9" w:rsidP="00294478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իր լիազորությունների շրջանակում վերահսկողություն է իրականացնում համայնքի վարչական սահմաններում գտնվող հողերի նպատակային օգտագործման, հողօգտագործողների կողմից հողային օրենսդրության պահանջների պահպանման նկատմամբ և  կազմակերպում է ապօրինի հողօգտագործումների կանխարգելման, կասեցնման և օրենքով սահմանված կարգով հետևանքների վերացման աշխատանքները.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540353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540353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540353">
        <w:rPr>
          <w:rFonts w:ascii="GHEA Grapalat" w:hAnsi="GHEA Grapalat"/>
          <w:color w:val="auto"/>
          <w:lang w:val="hy-AM"/>
        </w:rPr>
        <w:t>հ</w:t>
      </w:r>
      <w:r w:rsidRPr="00540353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540353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540353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E555A9" w:rsidRPr="00540353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540353">
        <w:rPr>
          <w:rFonts w:ascii="GHEA Grapalat" w:hAnsi="GHEA Grapalat"/>
          <w:bCs/>
          <w:lang w:val="hy-AM"/>
        </w:rPr>
        <w:t>համայնքի ղեկավարի և իր անմիջական ղեկավարի հանձնարարությամբ իրականացնում է օրենքով սահմանված այլ պարտականություններ:</w:t>
      </w:r>
    </w:p>
    <w:p w:rsidR="00E30D04" w:rsidRPr="009977A6" w:rsidRDefault="00E555A9" w:rsidP="00E555A9">
      <w:pPr>
        <w:pStyle w:val="Default"/>
        <w:numPr>
          <w:ilvl w:val="0"/>
          <w:numId w:val="38"/>
        </w:numPr>
        <w:spacing w:line="264" w:lineRule="auto"/>
        <w:jc w:val="both"/>
        <w:rPr>
          <w:rFonts w:ascii="GHEA Grapalat" w:eastAsiaTheme="minorHAnsi" w:hAnsi="GHEA Grapalat" w:cstheme="minorBidi"/>
          <w:color w:val="auto"/>
          <w:lang w:val="hy-AM" w:eastAsia="en-US"/>
        </w:rPr>
      </w:pPr>
      <w:r w:rsidRPr="00540353">
        <w:rPr>
          <w:rFonts w:ascii="GHEA Grapalat" w:hAnsi="GHEA Grapalat"/>
          <w:color w:val="auto"/>
          <w:lang w:val="hy-AM"/>
        </w:rPr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927F04" w:rsidRPr="00FD15B8" w:rsidRDefault="00927F04" w:rsidP="00927F04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406E68" w:rsidRDefault="00406E68" w:rsidP="009977A6">
      <w:pPr>
        <w:pStyle w:val="a6"/>
        <w:numPr>
          <w:ilvl w:val="0"/>
          <w:numId w:val="2"/>
        </w:numPr>
        <w:ind w:left="709" w:hanging="491"/>
        <w:jc w:val="both"/>
        <w:rPr>
          <w:rFonts w:ascii="GHEA Grapalat" w:hAnsi="GHEA Grapalat" w:cs="Sylfaen"/>
          <w:b/>
          <w:sz w:val="24"/>
          <w:lang w:val="hy-AM"/>
        </w:rPr>
      </w:pPr>
      <w:r w:rsidRPr="00FD15B8">
        <w:rPr>
          <w:rFonts w:ascii="GHEA Grapalat" w:hAnsi="GHEA Grapalat" w:cs="Sylfaen"/>
          <w:b/>
          <w:sz w:val="24"/>
          <w:lang w:val="hy-AM"/>
        </w:rPr>
        <w:t>ՄԱՐՏՈՒՆՈՒ</w:t>
      </w:r>
      <w:r w:rsidR="009977A6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FD15B8">
        <w:rPr>
          <w:rFonts w:ascii="GHEA Grapalat" w:hAnsi="GHEA Grapalat" w:cs="Sylfaen"/>
          <w:b/>
          <w:sz w:val="24"/>
          <w:lang w:val="hy-AM"/>
        </w:rPr>
        <w:t>ՀԱՄԱՅՆՔԱՊԵՏԱՐԱՆԻ ԱՇԽԱՏԱԿԱԶՄԻ</w:t>
      </w:r>
      <w:r w:rsidR="00E555A9">
        <w:rPr>
          <w:rFonts w:ascii="GHEA Grapalat" w:hAnsi="GHEA Grapalat" w:cs="Sylfaen"/>
          <w:b/>
          <w:sz w:val="24"/>
          <w:lang w:val="hy-AM"/>
        </w:rPr>
        <w:t xml:space="preserve"> </w:t>
      </w:r>
      <w:r w:rsidR="00E555A9" w:rsidRPr="009977A6">
        <w:rPr>
          <w:rFonts w:ascii="GHEA Grapalat" w:hAnsi="GHEA Grapalat" w:cs="Sylfaen"/>
          <w:b/>
          <w:sz w:val="24"/>
          <w:lang w:val="hy-AM"/>
        </w:rPr>
        <w:t xml:space="preserve">ԳՅՈՒՂԱՏՆՏԵՍՈՒԹՅԱՆ </w:t>
      </w:r>
      <w:r w:rsidR="00E555A9">
        <w:rPr>
          <w:rFonts w:ascii="GHEA Grapalat" w:hAnsi="GHEA Grapalat" w:cs="Sylfaen"/>
          <w:b/>
          <w:sz w:val="24"/>
          <w:lang w:val="hy-AM"/>
        </w:rPr>
        <w:t>ԵՎ</w:t>
      </w:r>
      <w:r w:rsidR="00E555A9" w:rsidRPr="009977A6">
        <w:rPr>
          <w:rFonts w:ascii="GHEA Grapalat" w:hAnsi="GHEA Grapalat" w:cs="Sylfaen"/>
          <w:b/>
          <w:sz w:val="24"/>
          <w:lang w:val="hy-AM"/>
        </w:rPr>
        <w:t xml:space="preserve"> ԲՆԱՊԱՀՊԱՆՈՒԹՅԱՆ ԲԱԺՆԻ ԱՌԱՋԱՏԱՐ ՄԱՍՆԱԳԵՏ (ԾԱԾԿԱԳԻՐԸ` 3.1-3)</w:t>
      </w:r>
      <w:r w:rsidR="00FD15B8" w:rsidRPr="00FD15B8">
        <w:rPr>
          <w:rFonts w:ascii="GHEA Grapalat" w:hAnsi="GHEA Grapalat" w:cs="Sylfaen"/>
          <w:b/>
          <w:sz w:val="24"/>
          <w:lang w:val="hy-AM"/>
        </w:rPr>
        <w:t xml:space="preserve"> </w:t>
      </w:r>
    </w:p>
    <w:p w:rsidR="00E555A9" w:rsidRPr="00FD15B8" w:rsidRDefault="00E555A9" w:rsidP="00E555A9">
      <w:pPr>
        <w:pStyle w:val="a6"/>
        <w:ind w:left="709"/>
        <w:jc w:val="both"/>
        <w:rPr>
          <w:rFonts w:ascii="GHEA Grapalat" w:hAnsi="GHEA Grapalat" w:cs="Sylfaen"/>
          <w:b/>
          <w:sz w:val="24"/>
          <w:lang w:val="hy-AM"/>
        </w:rPr>
      </w:pPr>
    </w:p>
    <w:p w:rsidR="00406E68" w:rsidRPr="00FD15B8" w:rsidRDefault="00406E68" w:rsidP="00406E68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FD15B8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F11A2A" w:rsidRPr="00031CAC" w:rsidRDefault="00F11A2A" w:rsidP="00F11A2A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0B01D3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առնվազն </w:t>
      </w:r>
      <w:r w:rsidRPr="00031CAC">
        <w:rPr>
          <w:rFonts w:ascii="GHEA Grapalat" w:hAnsi="GHEA Grapalat"/>
          <w:lang w:val="hy-AM"/>
        </w:rPr>
        <w:t xml:space="preserve">միջնակարգ կրթություն. </w:t>
      </w:r>
    </w:p>
    <w:p w:rsidR="00F11A2A" w:rsidRPr="00031CAC" w:rsidRDefault="00F11A2A" w:rsidP="00F11A2A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lang w:val="hy-AM"/>
        </w:rPr>
        <w:t>բ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EE1FDB">
        <w:rPr>
          <w:rFonts w:ascii="GHEA Grapalat" w:hAnsi="GHEA Grapalat"/>
          <w:color w:val="auto"/>
          <w:lang w:val="hy-AM"/>
        </w:rPr>
        <w:t>Հայաստանի Հանրապետության Սահմանադրության,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մաuին» օրենքների հողային և ջրային օրենսգրքերի,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</w:t>
      </w:r>
      <w:r>
        <w:rPr>
          <w:rFonts w:ascii="GHEA Grapalat" w:hAnsi="GHEA Grapalat"/>
          <w:color w:val="auto"/>
          <w:lang w:val="hy-AM"/>
        </w:rPr>
        <w:t>ում կողմնորոշվելու ունակություն</w:t>
      </w:r>
      <w:r w:rsidRPr="00EE1FDB">
        <w:rPr>
          <w:rFonts w:ascii="GHEA Grapalat" w:hAnsi="GHEA Grapalat"/>
          <w:color w:val="auto"/>
          <w:lang w:val="hy-AM"/>
        </w:rPr>
        <w:t>.</w:t>
      </w:r>
      <w:r w:rsidRPr="00031CAC">
        <w:rPr>
          <w:rFonts w:ascii="GHEA Grapalat" w:hAnsi="GHEA Grapalat"/>
          <w:color w:val="auto"/>
          <w:lang w:val="hy-AM"/>
        </w:rPr>
        <w:t xml:space="preserve"> </w:t>
      </w:r>
    </w:p>
    <w:p w:rsidR="00F11A2A" w:rsidRPr="009977A6" w:rsidRDefault="00F11A2A" w:rsidP="00F11A2A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9977A6">
        <w:rPr>
          <w:rFonts w:ascii="GHEA Grapalat" w:hAnsi="GHEA Grapalat"/>
          <w:lang w:val="hy-AM"/>
        </w:rPr>
        <w:t xml:space="preserve">տիրապետում է անհրաժեշտ տեղեկատվությանը. </w:t>
      </w:r>
    </w:p>
    <w:p w:rsidR="00406E68" w:rsidRPr="00FD15B8" w:rsidRDefault="00F11A2A" w:rsidP="00F11A2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977A6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lastRenderedPageBreak/>
        <w:t>դ) համակարգչով և ժամանակակից այլ տեխնիկական միջոցներով աշխատելու ունակություն։</w:t>
      </w:r>
    </w:p>
    <w:p w:rsidR="009977A6" w:rsidRDefault="00406E68" w:rsidP="00406E68">
      <w:pPr>
        <w:pStyle w:val="Default"/>
        <w:spacing w:line="264" w:lineRule="auto"/>
        <w:jc w:val="both"/>
        <w:rPr>
          <w:rFonts w:ascii="GHEA Grapalat" w:hAnsi="GHEA Grapalat"/>
          <w:b/>
          <w:lang w:val="hy-AM"/>
        </w:rPr>
      </w:pPr>
      <w:r w:rsidRPr="00FD15B8">
        <w:rPr>
          <w:rFonts w:ascii="GHEA Grapalat" w:hAnsi="GHEA Grapalat"/>
          <w:b/>
          <w:lang w:val="hy-AM"/>
        </w:rPr>
        <w:t xml:space="preserve">      </w:t>
      </w:r>
    </w:p>
    <w:p w:rsidR="00D94846" w:rsidRPr="00FD15B8" w:rsidRDefault="00406E68" w:rsidP="009977A6">
      <w:pPr>
        <w:pStyle w:val="Default"/>
        <w:spacing w:line="264" w:lineRule="auto"/>
        <w:ind w:firstLine="708"/>
        <w:jc w:val="both"/>
        <w:rPr>
          <w:rFonts w:ascii="GHEA Grapalat" w:hAnsi="GHEA Grapalat"/>
          <w:b/>
          <w:lang w:val="en-US"/>
        </w:rPr>
      </w:pPr>
      <w:r w:rsidRPr="00FD15B8">
        <w:rPr>
          <w:rFonts w:ascii="GHEA Grapalat" w:hAnsi="GHEA Grapalat"/>
          <w:b/>
          <w:lang w:val="hy-AM"/>
        </w:rPr>
        <w:t>Գործառույթներն են՝</w:t>
      </w:r>
    </w:p>
    <w:p w:rsidR="00406E68" w:rsidRPr="00FD15B8" w:rsidRDefault="00406E68" w:rsidP="00406E68">
      <w:pPr>
        <w:pStyle w:val="Default"/>
        <w:spacing w:line="264" w:lineRule="auto"/>
        <w:jc w:val="both"/>
        <w:rPr>
          <w:rFonts w:ascii="GHEA Grapalat" w:hAnsi="GHEA Grapalat"/>
          <w:b/>
          <w:lang w:val="en-US"/>
        </w:rPr>
      </w:pP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կատարում է բաժնի պետի հանձնարարականները.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 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կատարում է բաժնի պետի հանձնարարությունները` ժամանակին և պատշաճ որակով.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հետևում է բաժնի պետի հանձնարարականների համապատասխան ժամկետներում կատարման ընթացքին, որոնց արդյունքների մասին զեկուցում է բաժնի պետին.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անհրաժեշտության դեպքում, իր լիազորությունների սահմաններում նախապատրաստում և բաժնի պետին է ներկայացնում 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բաժնի պետի հանձնարարությամբ ուսումնասիրում է 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ստորագրում է իր կողմից պատրաստվող փաստաթղթերը.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կատարում է գրությունների, նամակների պատասխանների տպագրումը, կամ այս հարցում օժանդակում է մյուս օպերատորներին.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>համակարգիչ է մուտքագրում հաշվետվությունները, տեղեկանքները, որոշումները, նախագծերը, կատարում է իր իրավասության ոլորտին վերաբերվող բոլոր հարցերի ուսումնասիրությունները և առաջարկություններ է ներկայացնում իր ղեկավարն.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lastRenderedPageBreak/>
        <w:t>օժանդակում է  համայնքի սեփականություն հանդիսացող ոռոգման ցանցերի շահագործմաը, դրանց շինարարությանը և վերանորոգմանը.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օժանդակում է գյուղատնտեսական զարգացման ծրագրերի իրականացմանը, աջակցում է գյուղատնտեսության ոլորտում պետական միջողցներով և այլ միջոցների հաշվին իրականացվող ծրագրերի կազմակերպմանն ու իրականացմանը.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ապահովում է անասնաբուժական ծառայության գործունեության կազմակերպումը համայնքն սպասարկող անասնաբույժի միջոցով.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աջակցում է անասնահակահամաճարակային տարեկան միջոցառումների պետական ծրագրի իրականացման աշխատանքներին.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աջակցում է անասնաբուժական ծառայության աշխատանքներին.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 xml:space="preserve">աջակցում է համայնքի տարածքում բուսասանիտարական հաշվառման աշխատանքներին. 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աջակցում է համայնքի տարածքում հայտարարված կարանտին գոտում կատարվող աշխատանքներին.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64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ապահովում է հողերի պահպանությունը հողատարումից, ողողումներից, ճահճացումից, քիմիական, ռադիոակտիվ նյութերով, արտադրական և կենցաղային թափոններով աղտոտումից.</w:t>
      </w:r>
    </w:p>
    <w:p w:rsidR="009977A6" w:rsidRPr="009977A6" w:rsidRDefault="009977A6" w:rsidP="009977A6">
      <w:pPr>
        <w:numPr>
          <w:ilvl w:val="0"/>
          <w:numId w:val="26"/>
        </w:numPr>
        <w:spacing w:after="0" w:line="240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9977A6">
        <w:rPr>
          <w:rFonts w:ascii="GHEA Grapalat" w:hAnsi="GHEA Grapalat"/>
          <w:bCs/>
          <w:lang w:val="hy-AM"/>
        </w:rPr>
        <w:t xml:space="preserve">համայնքային կառավարման տեղեկատվական համակարգի միջոցով մասնակցում է աշխատակազմի փաստաթղթաշրջանառությանը. </w:t>
      </w:r>
    </w:p>
    <w:p w:rsidR="009977A6" w:rsidRPr="009977A6" w:rsidRDefault="009977A6" w:rsidP="009977A6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bCs/>
          <w:lang w:val="hy-AM"/>
        </w:rPr>
      </w:pPr>
      <w:r w:rsidRPr="00EE1FDB">
        <w:rPr>
          <w:rFonts w:ascii="GHEA Grapalat" w:hAnsi="GHEA Grapalat"/>
          <w:bCs/>
          <w:lang w:val="hy-AM"/>
        </w:rPr>
        <w:t>համայնքի ղեկավարի և իր անմիջական ղեկավարի հանձնարարությամբ իրականացնում է օրենքով սահմանված այլ պարտականություններ:</w:t>
      </w:r>
    </w:p>
    <w:p w:rsidR="00406E68" w:rsidRPr="009977A6" w:rsidRDefault="009977A6" w:rsidP="009977A6">
      <w:pPr>
        <w:numPr>
          <w:ilvl w:val="0"/>
          <w:numId w:val="26"/>
        </w:numPr>
        <w:spacing w:after="0" w:line="240" w:lineRule="auto"/>
        <w:jc w:val="both"/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</w:pPr>
      <w:r w:rsidRPr="009977A6">
        <w:rPr>
          <w:rFonts w:ascii="GHEA Grapalat" w:eastAsiaTheme="minorEastAsia" w:hAnsi="GHEA Grapalat" w:cs="Sylfaen"/>
          <w:bCs/>
          <w:color w:val="000000"/>
          <w:sz w:val="24"/>
          <w:szCs w:val="24"/>
          <w:lang w:val="hy-AM" w:eastAsia="ru-RU"/>
        </w:rPr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927F04" w:rsidRPr="00FD15B8" w:rsidRDefault="00927F04" w:rsidP="00586A5B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94846" w:rsidRPr="009147EC" w:rsidRDefault="00207960" w:rsidP="009147EC">
      <w:pPr>
        <w:pStyle w:val="a6"/>
        <w:numPr>
          <w:ilvl w:val="0"/>
          <w:numId w:val="2"/>
        </w:numPr>
        <w:spacing w:after="0"/>
        <w:ind w:left="142" w:firstLine="0"/>
        <w:jc w:val="both"/>
        <w:rPr>
          <w:rFonts w:ascii="GHEA Grapalat" w:hAnsi="GHEA Grapalat"/>
          <w:b/>
          <w:lang w:val="hy-AM"/>
        </w:rPr>
      </w:pPr>
      <w:r w:rsidRPr="009147EC">
        <w:rPr>
          <w:rFonts w:ascii="GHEA Grapalat" w:hAnsi="GHEA Grapalat" w:cs="Sylfaen"/>
          <w:b/>
          <w:sz w:val="24"/>
          <w:lang w:val="hy-AM"/>
        </w:rPr>
        <w:t>ՄԱՐՏՈՒՆՈՒ ՀԱՄԱՅՆՔԱՊԵՏԱՐԱՆԻ ԱՇԽԱՏԱԿԱԶՄԻ</w:t>
      </w:r>
      <w:r w:rsidR="009147EC" w:rsidRPr="009147EC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9147EC">
        <w:rPr>
          <w:rFonts w:ascii="GHEA Grapalat" w:hAnsi="GHEA Grapalat" w:cs="Sylfaen"/>
          <w:b/>
          <w:sz w:val="24"/>
          <w:lang w:val="hy-AM"/>
        </w:rPr>
        <w:t xml:space="preserve"> </w:t>
      </w:r>
      <w:r w:rsidR="009147EC" w:rsidRPr="009147EC">
        <w:rPr>
          <w:rFonts w:ascii="GHEA Grapalat" w:hAnsi="GHEA Grapalat" w:cs="Sylfaen"/>
          <w:b/>
          <w:sz w:val="24"/>
          <w:lang w:val="hy-AM"/>
        </w:rPr>
        <w:t xml:space="preserve">ԳՅՈՒՂԱՏՆՏԵՍՈՒԹՅԱՆ </w:t>
      </w:r>
      <w:r w:rsidR="009147EC">
        <w:rPr>
          <w:rFonts w:ascii="GHEA Grapalat" w:hAnsi="GHEA Grapalat" w:cs="Sylfaen"/>
          <w:b/>
          <w:sz w:val="24"/>
          <w:lang w:val="hy-AM"/>
        </w:rPr>
        <w:t>ԵՎ</w:t>
      </w:r>
      <w:r w:rsidR="009147EC" w:rsidRPr="009147EC">
        <w:rPr>
          <w:rFonts w:ascii="GHEA Grapalat" w:hAnsi="GHEA Grapalat" w:cs="Sylfaen"/>
          <w:b/>
          <w:sz w:val="24"/>
          <w:lang w:val="hy-AM"/>
        </w:rPr>
        <w:t xml:space="preserve"> ԲՆԱՊԱՀՊԱՆՈՒԹՅԱՆ ԲԱԺՆԻ ԱՌԱՋԱՏԱՐ ՄԱՍՆԱԳԵՏ (ԾԱԾԿԱԳԻՐ` 3.1-4)</w:t>
      </w:r>
    </w:p>
    <w:p w:rsidR="009147EC" w:rsidRDefault="009147EC" w:rsidP="00C04F22">
      <w:pPr>
        <w:ind w:left="360"/>
        <w:jc w:val="both"/>
        <w:rPr>
          <w:rFonts w:ascii="GHEA Grapalat" w:hAnsi="GHEA Grapalat" w:cs="Sylfaen"/>
          <w:b/>
          <w:sz w:val="24"/>
          <w:lang w:val="hy-AM"/>
        </w:rPr>
      </w:pPr>
    </w:p>
    <w:p w:rsidR="00C04F22" w:rsidRPr="009977A6" w:rsidRDefault="00C04F22" w:rsidP="00C04F22">
      <w:pPr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9147EC">
        <w:rPr>
          <w:rFonts w:ascii="GHEA Grapalat" w:hAnsi="GHEA Grapalat" w:cs="Sylfaen"/>
          <w:b/>
          <w:sz w:val="24"/>
          <w:lang w:val="hy-AM"/>
        </w:rPr>
        <w:lastRenderedPageBreak/>
        <w:t>Նշված թափուր պաշտոնը զբաղեցնելու համար պահանջվում է՝</w:t>
      </w:r>
    </w:p>
    <w:p w:rsidR="009147EC" w:rsidRPr="00031CAC" w:rsidRDefault="009147EC" w:rsidP="009147EC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0B01D3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առնվազն </w:t>
      </w:r>
      <w:r w:rsidRPr="00031CAC">
        <w:rPr>
          <w:rFonts w:ascii="GHEA Grapalat" w:hAnsi="GHEA Grapalat"/>
          <w:lang w:val="hy-AM"/>
        </w:rPr>
        <w:t xml:space="preserve">միջնակարգ կրթություն. </w:t>
      </w:r>
    </w:p>
    <w:p w:rsidR="009147EC" w:rsidRPr="00F11A2A" w:rsidRDefault="009147EC" w:rsidP="009147EC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F11A2A" w:rsidRPr="00F11A2A">
        <w:rPr>
          <w:rFonts w:ascii="GHEA Grapalat" w:hAnsi="GHEA Grapalat"/>
          <w:lang w:val="hy-AM"/>
        </w:rPr>
        <w:t>ունի Հայաստանի Հանրապետության Սահմանադրության,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մաuին» օրենքների հողային և ջրային օրենսգրքերի,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  <w:r w:rsidRPr="00F11A2A">
        <w:rPr>
          <w:rFonts w:ascii="GHEA Grapalat" w:hAnsi="GHEA Grapalat"/>
          <w:lang w:val="hy-AM"/>
        </w:rPr>
        <w:t xml:space="preserve"> </w:t>
      </w:r>
    </w:p>
    <w:p w:rsidR="009147EC" w:rsidRPr="009977A6" w:rsidRDefault="009147EC" w:rsidP="009147EC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9977A6">
        <w:rPr>
          <w:rFonts w:ascii="GHEA Grapalat" w:hAnsi="GHEA Grapalat"/>
          <w:lang w:val="hy-AM"/>
        </w:rPr>
        <w:t xml:space="preserve">տիրապետում է անհրաժեշտ տեղեկատվությանը. </w:t>
      </w:r>
    </w:p>
    <w:p w:rsidR="00C04F22" w:rsidRPr="009977A6" w:rsidRDefault="009147EC" w:rsidP="009147EC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9977A6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D94846" w:rsidRPr="009147EC" w:rsidRDefault="00C04F22" w:rsidP="00C04F22">
      <w:pPr>
        <w:spacing w:after="0"/>
        <w:jc w:val="both"/>
        <w:rPr>
          <w:rFonts w:ascii="GHEA Grapalat" w:hAnsi="GHEA Grapalat"/>
          <w:b/>
          <w:lang w:val="hy-AM"/>
        </w:rPr>
      </w:pPr>
      <w:r w:rsidRPr="009977A6">
        <w:rPr>
          <w:rFonts w:ascii="GHEA Grapalat" w:hAnsi="GHEA Grapalat"/>
          <w:b/>
          <w:color w:val="FF0000"/>
          <w:lang w:val="hy-AM"/>
        </w:rPr>
        <w:t xml:space="preserve">        </w:t>
      </w:r>
      <w:r w:rsidRPr="009147EC">
        <w:rPr>
          <w:rFonts w:ascii="GHEA Grapalat" w:hAnsi="GHEA Grapalat"/>
          <w:b/>
          <w:lang w:val="hy-AM"/>
        </w:rPr>
        <w:t>Գործառույթներն են՝</w:t>
      </w:r>
    </w:p>
    <w:p w:rsidR="009147EC" w:rsidRPr="00F34D1D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F34D1D">
        <w:rPr>
          <w:rFonts w:ascii="GHEA Grapalat" w:hAnsi="GHEA Grapalat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9147EC" w:rsidRPr="00294478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F34D1D">
        <w:rPr>
          <w:rFonts w:ascii="GHEA Grapalat" w:hAnsi="GHEA Grapalat"/>
          <w:lang w:val="hy-AM"/>
        </w:rPr>
        <w:t>կ</w:t>
      </w:r>
      <w:r w:rsidRPr="00294478">
        <w:rPr>
          <w:rFonts w:ascii="GHEA Grapalat" w:hAnsi="GHEA Grapalat"/>
          <w:color w:val="auto"/>
          <w:lang w:val="hy-AM"/>
        </w:rPr>
        <w:t xml:space="preserve">ատարում է բաժնի պետի հանձնարարականները. </w:t>
      </w:r>
    </w:p>
    <w:p w:rsidR="009147EC" w:rsidRPr="00294478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F34D1D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294478">
        <w:rPr>
          <w:rFonts w:ascii="GHEA Grapalat" w:hAnsi="GHEA Grapalat"/>
          <w:color w:val="auto"/>
          <w:lang w:val="hy-AM"/>
        </w:rPr>
        <w:t xml:space="preserve"> </w:t>
      </w:r>
      <w:r w:rsidRPr="00F34D1D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</w:t>
      </w:r>
      <w:r w:rsidRPr="00294478">
        <w:rPr>
          <w:rFonts w:ascii="GHEA Grapalat" w:hAnsi="GHEA Grapalat"/>
          <w:color w:val="auto"/>
          <w:lang w:val="hy-AM"/>
        </w:rPr>
        <w:t xml:space="preserve"> </w:t>
      </w:r>
      <w:r w:rsidRPr="00F34D1D">
        <w:rPr>
          <w:rFonts w:ascii="GHEA Grapalat" w:hAnsi="GHEA Grapalat"/>
          <w:color w:val="auto"/>
          <w:lang w:val="hy-AM"/>
        </w:rPr>
        <w:t>և իրեն վերապահված լիազորությունները չկատարելու կամ ոչ պատշաճ կատարելու, լիազորությունները վերազանցելու համար</w:t>
      </w:r>
      <w:r w:rsidRPr="00294478">
        <w:rPr>
          <w:rFonts w:ascii="GHEA Grapalat" w:hAnsi="GHEA Grapalat"/>
          <w:color w:val="auto"/>
          <w:lang w:val="hy-AM"/>
        </w:rPr>
        <w:t>.</w:t>
      </w:r>
    </w:p>
    <w:p w:rsidR="009147EC" w:rsidRPr="00294478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կատարում է բաժնի պետի հանձնարարությունները` ժամանակին և պատշաճ որակով. </w:t>
      </w:r>
    </w:p>
    <w:p w:rsidR="009147EC" w:rsidRPr="00294478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9147EC" w:rsidRPr="00294478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հետևում է բաժնի պետի հանձնարարականների համապատասխան ժամկետներում կատարման ընթացքին, որոնց արդյունքների մասին զեկուցում է բաժնի պետին. </w:t>
      </w:r>
    </w:p>
    <w:p w:rsidR="009147EC" w:rsidRPr="00294478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 նախապատրաստում և բաժնի պետին է ներկայացնում 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:rsidR="009147EC" w:rsidRPr="00294478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9147EC" w:rsidRPr="00F34D1D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F34D1D">
        <w:rPr>
          <w:rFonts w:ascii="GHEA Grapalat" w:hAnsi="GHEA Grapalat"/>
          <w:color w:val="auto"/>
          <w:lang w:val="hy-AM"/>
        </w:rPr>
        <w:t xml:space="preserve">բաժնի պետի հանձնարարությամբ ուսումնասիրում է 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9147EC" w:rsidRPr="00F34D1D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F34D1D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9147EC" w:rsidRPr="00F34D1D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F34D1D">
        <w:rPr>
          <w:rFonts w:ascii="GHEA Grapalat" w:hAnsi="GHEA Grapalat"/>
          <w:color w:val="auto"/>
          <w:lang w:val="hy-AM"/>
        </w:rPr>
        <w:lastRenderedPageBreak/>
        <w:t xml:space="preserve">բաժնի պետին կիսամյակը մեկ ներկայացնում է հաշվետվություն իր կատարած աշխատանքների մասին. 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կատարում է գրությունների, նամակների պատասխանների տպագրումը, կամ այս հարցում օժանդակում է մյուս օպերատորներին.</w:t>
      </w:r>
    </w:p>
    <w:p w:rsidR="009147EC" w:rsidRPr="00294478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համակարգիչ է մուտքագրում հաշվետվությունները, տեղեկանքները, որոշումները, նախագծերը, կատարում է իր իրավասության ոլորտին վերաբերվող բոլոր հարցերի ուսումնասիրությունները և առաջարկություններ է ներկայացնում իր ղեկավարն.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օժանդակում է  համայնքի սեփականություն հանդիսացող ոռոգման ցանցերի շահագործմաը, դրանց շինարարությանը և վերանորոգմանը.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օժանդակում է գյուղատնտեսական զարգացման ծրագրերի իրականացմանը, աջակցում է գյուղատնտեսության ոլորտում պետական միջողցներով և այլ միջոցների հաշվին իրականացվող ծրագրերի կազմակերպմանն ու իրականացմանը.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ապահովում է անասնաբուժական ծառայության գործունեության կազմակերպումը համայնքն սպասարկող անասնաբույժի միջոցով.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աջակցում է անասնահակահամաճարակային տարեկան միջոցառումների պետական ծրագրի իրականացման աշխատանքներին.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աջակցում է անասնաբուժական ծառայության աշխատանքներին.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 xml:space="preserve">աջակցում է համայնքի տարածքում բուսասանիտարական հաշվառման աշխատանքներին. 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աջակցում է համայնքի տարածքում հայտարարված կարանտին գոտում կատարվող աշխատանքներին.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ապահովում է հողերի պահպանությունը հողատարումից, ողողումներից, ճահճացումից, քիմիական, ռադիոակտիվ նյութերով, արտադրական և կենցաղային թափոններով աղտոտումից.</w:t>
      </w:r>
    </w:p>
    <w:p w:rsidR="009147EC" w:rsidRPr="00294478" w:rsidRDefault="009147EC" w:rsidP="00294478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94478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9147EC" w:rsidRPr="00F34D1D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F34D1D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9147EC" w:rsidRPr="00F34D1D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F34D1D">
        <w:rPr>
          <w:rFonts w:ascii="GHEA Grapalat" w:hAnsi="GHEA Grapalat"/>
          <w:color w:val="auto"/>
          <w:lang w:val="hy-AM"/>
        </w:rPr>
        <w:t>հ</w:t>
      </w:r>
      <w:r w:rsidRPr="00F34D1D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F34D1D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F34D1D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9147EC" w:rsidRPr="00F34D1D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F34D1D">
        <w:rPr>
          <w:rFonts w:ascii="GHEA Grapalat" w:hAnsi="GHEA Grapalat"/>
          <w:bCs/>
          <w:lang w:val="hy-AM"/>
        </w:rPr>
        <w:t>համայնքի ղեկավարի և իր անմիջական ղեկավարի հանձնարարությամբ իրականացնում է օրենքով սահմանված այլ պարտականություններ:</w:t>
      </w:r>
    </w:p>
    <w:p w:rsidR="00C04F22" w:rsidRPr="009977A6" w:rsidRDefault="009147EC" w:rsidP="009147EC">
      <w:pPr>
        <w:pStyle w:val="Default"/>
        <w:numPr>
          <w:ilvl w:val="0"/>
          <w:numId w:val="21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 w:rsidRPr="00F34D1D">
        <w:rPr>
          <w:rFonts w:ascii="GHEA Grapalat" w:hAnsi="GHEA Grapalat"/>
          <w:color w:val="auto"/>
          <w:lang w:val="hy-AM"/>
        </w:rPr>
        <w:lastRenderedPageBreak/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BE381C" w:rsidRPr="009977A6" w:rsidRDefault="00BE381C" w:rsidP="00BE381C">
      <w:pPr>
        <w:pStyle w:val="Default"/>
        <w:spacing w:line="264" w:lineRule="auto"/>
        <w:jc w:val="both"/>
        <w:rPr>
          <w:rFonts w:ascii="GHEA Grapalat" w:hAnsi="GHEA Grapalat"/>
          <w:color w:val="FF0000"/>
          <w:lang w:val="hy-AM"/>
        </w:rPr>
      </w:pPr>
    </w:p>
    <w:p w:rsidR="002072BF" w:rsidRPr="009147EC" w:rsidRDefault="00207960" w:rsidP="009147EC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9147EC">
        <w:rPr>
          <w:rFonts w:ascii="GHEA Grapalat" w:hAnsi="GHEA Grapalat" w:cs="Sylfaen"/>
          <w:b/>
          <w:sz w:val="24"/>
          <w:lang w:val="hy-AM"/>
        </w:rPr>
        <w:t>ՄԱՐՏՈՒՆՈՒ ՀԱՄԱՅՆՔԱՊԵՏԱՐԱՆԻ ԱՇԽԱՏԱԿԱԶՄԻ</w:t>
      </w:r>
      <w:r w:rsidR="009147EC" w:rsidRPr="009147EC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9147EC">
        <w:rPr>
          <w:rFonts w:ascii="GHEA Grapalat" w:hAnsi="GHEA Grapalat" w:cs="Sylfaen"/>
          <w:b/>
          <w:color w:val="FF0000"/>
          <w:sz w:val="24"/>
          <w:lang w:val="hy-AM"/>
        </w:rPr>
        <w:t xml:space="preserve"> </w:t>
      </w:r>
      <w:r w:rsidR="009147EC" w:rsidRPr="009147EC">
        <w:rPr>
          <w:rFonts w:ascii="GHEA Grapalat" w:hAnsi="GHEA Grapalat" w:cs="Sylfaen"/>
          <w:b/>
          <w:sz w:val="24"/>
          <w:lang w:val="hy-AM"/>
        </w:rPr>
        <w:t>ՖԻՆԱՆՍԱՏՆՏԵՍԱԳԻՏԱԿԱՆ, ԵԿԱՄՈՒՏՆԵՐԻ ՀԱՇՎԱՌՄԱՆ ԵՎ ՀԱՎԱՔԱԳՐՄԱՆ  ԲԱԺՆԻ ԱՌԱՋԱՏԱՐ ՄԱՍՆԱԳԵՏ (ԾԱԾԿԱԳԻՐ` 3.1-5)</w:t>
      </w:r>
    </w:p>
    <w:p w:rsidR="002072BF" w:rsidRPr="009977A6" w:rsidRDefault="002072BF" w:rsidP="002072BF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BE381C" w:rsidRPr="00436364" w:rsidRDefault="00BE381C" w:rsidP="002072BF">
      <w:pPr>
        <w:pStyle w:val="a6"/>
        <w:spacing w:after="0"/>
        <w:ind w:left="360"/>
        <w:jc w:val="both"/>
        <w:rPr>
          <w:rFonts w:ascii="GHEA Grapalat" w:hAnsi="GHEA Grapalat" w:cs="Sylfaen"/>
          <w:b/>
          <w:sz w:val="24"/>
          <w:lang w:val="hy-AM"/>
        </w:rPr>
      </w:pPr>
      <w:r w:rsidRPr="00436364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436364" w:rsidRPr="00031CAC" w:rsidRDefault="00436364" w:rsidP="00436364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0B01D3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առնվազն </w:t>
      </w:r>
      <w:r w:rsidRPr="00031CAC">
        <w:rPr>
          <w:rFonts w:ascii="GHEA Grapalat" w:hAnsi="GHEA Grapalat"/>
          <w:lang w:val="hy-AM"/>
        </w:rPr>
        <w:t xml:space="preserve">միջնակարգ կրթություն. </w:t>
      </w:r>
    </w:p>
    <w:p w:rsidR="00436364" w:rsidRPr="00031CAC" w:rsidRDefault="00436364" w:rsidP="00436364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lang w:val="hy-AM"/>
        </w:rPr>
        <w:t>բ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270424" w:rsidRPr="00C7515F">
        <w:rPr>
          <w:rFonts w:ascii="GHEA Grapalat" w:hAnsi="GHEA Grapalat"/>
          <w:color w:val="auto"/>
          <w:lang w:val="hy-AM"/>
        </w:rPr>
        <w:t>Հայաստանի Հանրապետության Սահմանադրության,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մաuին», «Քաղաքացիների առաջարկությունները, դիմումները և բողոքները քննարկելու կարգի մասին», «Հաշվապահական հաշվառման մասին», «Հայաստանի Հանրապետության բյուջետային համակարգի մասին»,  «Գանձապետական համակարգի մասին», «</w:t>
      </w:r>
      <w:r w:rsidR="00270424" w:rsidRPr="00C7515F">
        <w:rPr>
          <w:rFonts w:ascii="GHEA Grapalat" w:hAnsi="GHEA Grapalat"/>
          <w:lang w:val="hy-AM"/>
        </w:rPr>
        <w:t>Գնումների մասին</w:t>
      </w:r>
      <w:r w:rsidR="00270424" w:rsidRPr="00C7515F">
        <w:rPr>
          <w:rFonts w:ascii="GHEA Grapalat" w:hAnsi="GHEA Grapalat"/>
          <w:color w:val="auto"/>
          <w:lang w:val="hy-AM"/>
        </w:rPr>
        <w:t>», «Տեղական տուրքերի և վճարների մասին», «Հարկերի մասին», «Եկամտային հարկի մասին», «Պետական ոչ առևտրային կազմակերպությունների մասին»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  <w:r w:rsidRPr="00031CAC">
        <w:rPr>
          <w:rFonts w:ascii="GHEA Grapalat" w:hAnsi="GHEA Grapalat"/>
          <w:color w:val="auto"/>
          <w:lang w:val="hy-AM"/>
        </w:rPr>
        <w:t xml:space="preserve"> </w:t>
      </w:r>
    </w:p>
    <w:p w:rsidR="00436364" w:rsidRPr="009977A6" w:rsidRDefault="00436364" w:rsidP="00436364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9977A6">
        <w:rPr>
          <w:rFonts w:ascii="GHEA Grapalat" w:hAnsi="GHEA Grapalat"/>
          <w:lang w:val="hy-AM"/>
        </w:rPr>
        <w:t xml:space="preserve">տիրապետում է անհրաժեշտ տեղեկատվությանը. </w:t>
      </w:r>
    </w:p>
    <w:p w:rsidR="00BE381C" w:rsidRPr="009977A6" w:rsidRDefault="00436364" w:rsidP="00436364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9977A6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C04F22" w:rsidRPr="00436364" w:rsidRDefault="00BE381C" w:rsidP="00BE381C">
      <w:pPr>
        <w:spacing w:after="0"/>
        <w:ind w:firstLine="360"/>
        <w:jc w:val="both"/>
        <w:rPr>
          <w:rFonts w:ascii="GHEA Grapalat" w:hAnsi="GHEA Grapalat" w:cs="Sylfaen"/>
          <w:b/>
          <w:sz w:val="24"/>
          <w:lang w:val="hy-AM"/>
        </w:rPr>
      </w:pPr>
      <w:r w:rsidRPr="00436364">
        <w:rPr>
          <w:rFonts w:ascii="GHEA Grapalat" w:hAnsi="GHEA Grapalat"/>
          <w:b/>
          <w:lang w:val="hy-AM"/>
        </w:rPr>
        <w:t xml:space="preserve">        Գործառույթներն են՝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7515F">
        <w:rPr>
          <w:rFonts w:ascii="GHEA Grapalat" w:hAnsi="GHEA Grapalat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7515F">
        <w:rPr>
          <w:rFonts w:ascii="GHEA Grapalat" w:hAnsi="GHEA Grapalat"/>
          <w:lang w:val="hy-AM"/>
        </w:rPr>
        <w:t xml:space="preserve">կատարում է բաժնի պետի հանձնարարականները.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C7515F">
        <w:rPr>
          <w:rFonts w:ascii="GHEA Grapalat" w:hAnsi="GHEA Grapalat" w:cs="Times New Roman"/>
          <w:color w:val="auto"/>
          <w:lang w:val="hy-AM"/>
        </w:rPr>
        <w:t xml:space="preserve"> </w:t>
      </w:r>
      <w:r w:rsidRPr="00C7515F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</w:t>
      </w:r>
      <w:r w:rsidRPr="00C7515F">
        <w:rPr>
          <w:rFonts w:ascii="GHEA Grapalat" w:hAnsi="GHEA Grapalat"/>
          <w:color w:val="FF0000"/>
          <w:lang w:val="hy-AM"/>
        </w:rPr>
        <w:t xml:space="preserve"> </w:t>
      </w:r>
      <w:r w:rsidRPr="00C7515F">
        <w:rPr>
          <w:rFonts w:ascii="GHEA Grapalat" w:hAnsi="GHEA Grapalat"/>
          <w:color w:val="auto"/>
          <w:lang w:val="hy-AM"/>
        </w:rPr>
        <w:t>և իրեն վերապահված լիազորությունները չկատարելու կամ ոչ պատշաճ կատարելու, լիազորությունները վերազանցելու համար</w:t>
      </w:r>
      <w:r w:rsidRPr="00C7515F">
        <w:rPr>
          <w:rFonts w:ascii="GHEA Grapalat" w:hAnsi="GHEA Grapalat"/>
          <w:lang w:val="hy-AM"/>
        </w:rPr>
        <w:t>.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7515F">
        <w:rPr>
          <w:rFonts w:ascii="GHEA Grapalat" w:hAnsi="GHEA Grapalat"/>
          <w:lang w:val="hy-AM"/>
        </w:rPr>
        <w:t xml:space="preserve">կատարում է բաժնի պետի հանձնարարությունները` ժամանակին և պատշաճ որակով.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7515F">
        <w:rPr>
          <w:rFonts w:ascii="GHEA Grapalat" w:hAnsi="GHEA Grapalat"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7515F">
        <w:rPr>
          <w:rFonts w:ascii="GHEA Grapalat" w:hAnsi="GHEA Grapalat"/>
          <w:lang w:val="hy-AM"/>
        </w:rPr>
        <w:lastRenderedPageBreak/>
        <w:t xml:space="preserve">հետևում է բաժնի պետի հանձնարարականների համապատասխան ժամկետներում կատարման ընթացքին, որոնց արդյունքների մասին զեկուցում է բաժնի պետին.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7515F">
        <w:rPr>
          <w:rFonts w:ascii="GHEA Grapalat" w:hAnsi="GHEA Grapalat"/>
          <w:lang w:val="hy-AM"/>
        </w:rPr>
        <w:t xml:space="preserve">անհրաժեշտության դեպքում, իր լիազորությունների սահմաններում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C7515F">
        <w:rPr>
          <w:rFonts w:ascii="GHEA Grapalat" w:hAnsi="GHEA Grapalat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 xml:space="preserve">բաժնի պետի հանձնարարությամբ ուսումնասիրում է 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>օժանդակում է համայնքի բյուջեի նախագծի կազմման աշխատանքներին, դրանում առաջարկվող փոփոխություններին ու բյուջեի կատարման ապահովմանը.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 xml:space="preserve"> մասնակցում է տեղական հարկերի, տուրքերի և վճարների` օրենքով սահմանված տեսակներն ու դրույքաչափերը սահմանելու վերաբերյալ որոշման նախագծերի կազմմանը.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>օրենքով սահմանված կարգով օժանդակում է տեղական հարկերի, տուրքերի և վճարների, համայնքի վարչական սահմաններում գտնվող համայնքային և պետական սեփականություն հանդիսացող գույքի վարձավճարների գանձմանն ու վերահսկմանը.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>հ</w:t>
      </w:r>
      <w:r w:rsidRPr="00C7515F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C7515F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C7515F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7515F">
        <w:rPr>
          <w:rFonts w:ascii="GHEA Grapalat" w:hAnsi="GHEA Grapalat"/>
          <w:bCs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lastRenderedPageBreak/>
        <w:t>հ</w:t>
      </w:r>
      <w:r w:rsidRPr="00C7515F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C7515F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C7515F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D94947" w:rsidRPr="00C7515F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C7515F">
        <w:rPr>
          <w:rFonts w:ascii="GHEA Grapalat" w:hAnsi="GHEA Grapalat"/>
          <w:bCs/>
          <w:lang w:val="hy-AM"/>
        </w:rPr>
        <w:t>համայնքի ղեկավարի և իր անմիջական ղեկավարի հանձնարարությամբ իրականացնում է օրենքով սահմանված այլ պարտականություններ:</w:t>
      </w:r>
    </w:p>
    <w:p w:rsidR="00C04F22" w:rsidRPr="009977A6" w:rsidRDefault="00D94947" w:rsidP="00D94947">
      <w:pPr>
        <w:pStyle w:val="Default"/>
        <w:numPr>
          <w:ilvl w:val="0"/>
          <w:numId w:val="22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 w:rsidRPr="00C7515F">
        <w:rPr>
          <w:rFonts w:ascii="GHEA Grapalat" w:hAnsi="GHEA Grapalat"/>
          <w:color w:val="auto"/>
          <w:lang w:val="hy-AM"/>
        </w:rPr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C04F22" w:rsidRPr="009977A6" w:rsidRDefault="00C04F22" w:rsidP="00586A5B">
      <w:pPr>
        <w:spacing w:after="0"/>
        <w:ind w:firstLine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B5156C" w:rsidRPr="009977A6" w:rsidRDefault="00D94947" w:rsidP="00B5156C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D94947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ՖԻՆԱՆՍԱՏՆՏԵՍԱԳԻՏԱԿԱՆ, ԵԿԱՄՈՒՏՆԵՐԻ ՀԱՇՎԱՌՄԱՆ ԵՎ ՀԱՎԱՔԱԳՐՄԱՆ  ԲԱԺՆԻ ԱՌԱՋԱՏԱՐ ՄԱՍՆԱԳԵՏ (ԾԱԾԿԱԳԻՐ` 3.1-6) </w:t>
      </w:r>
    </w:p>
    <w:p w:rsidR="00B5156C" w:rsidRPr="009977A6" w:rsidRDefault="00B5156C" w:rsidP="00B5156C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B5156C" w:rsidRPr="009977A6" w:rsidRDefault="00B5156C" w:rsidP="00B5156C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3F1770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887E9D" w:rsidRPr="00031CAC" w:rsidRDefault="00887E9D" w:rsidP="00887E9D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0B01D3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առնվազն </w:t>
      </w:r>
      <w:r w:rsidRPr="00031CAC">
        <w:rPr>
          <w:rFonts w:ascii="GHEA Grapalat" w:hAnsi="GHEA Grapalat"/>
          <w:lang w:val="hy-AM"/>
        </w:rPr>
        <w:t xml:space="preserve">միջնակարգ կրթություն. </w:t>
      </w:r>
    </w:p>
    <w:p w:rsidR="00887E9D" w:rsidRPr="00031CAC" w:rsidRDefault="00887E9D" w:rsidP="00887E9D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lang w:val="hy-AM"/>
        </w:rPr>
        <w:t>բ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270424" w:rsidRPr="002C5920">
        <w:rPr>
          <w:rFonts w:ascii="GHEA Grapalat" w:hAnsi="GHEA Grapalat"/>
          <w:color w:val="auto"/>
          <w:lang w:val="hy-AM"/>
        </w:rPr>
        <w:t>Հայաստանի Հանրապետության Սահմանադրության,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մաuին», «Քաղաքացիների առաջարկությունները, դիմումները և բողոքները քննարկելու կարգի մասին», «Հաշվապահական հաշվառման մասին», «Հայաստանի Հանրապետության բյուջետային համակարգի մասին», «Գանձապետական համակարգի մասին», «</w:t>
      </w:r>
      <w:r w:rsidR="00270424" w:rsidRPr="002C5920">
        <w:rPr>
          <w:rFonts w:ascii="GHEA Grapalat" w:hAnsi="GHEA Grapalat"/>
          <w:lang w:val="hy-AM"/>
        </w:rPr>
        <w:t>Գնումների մասին</w:t>
      </w:r>
      <w:r w:rsidR="00270424" w:rsidRPr="002C5920">
        <w:rPr>
          <w:rFonts w:ascii="GHEA Grapalat" w:hAnsi="GHEA Grapalat"/>
          <w:color w:val="auto"/>
          <w:lang w:val="hy-AM"/>
        </w:rPr>
        <w:t>», «Տեղական տուրքերի և վճարների մասին», «Հարկերի մասին«, «Եկամտային հարկի մասին</w:t>
      </w:r>
      <w:r w:rsidR="006A16D4" w:rsidRPr="002C5920">
        <w:rPr>
          <w:rFonts w:ascii="GHEA Grapalat" w:hAnsi="GHEA Grapalat"/>
          <w:color w:val="auto"/>
          <w:lang w:val="hy-AM"/>
        </w:rPr>
        <w:t>»</w:t>
      </w:r>
      <w:r w:rsidR="00270424" w:rsidRPr="002C5920">
        <w:rPr>
          <w:rFonts w:ascii="GHEA Grapalat" w:hAnsi="GHEA Grapalat"/>
          <w:color w:val="auto"/>
          <w:lang w:val="hy-AM"/>
        </w:rPr>
        <w:t>, «Պետական ոչ առևտրային կազմակերպությունների մասին</w:t>
      </w:r>
      <w:r w:rsidR="006A16D4" w:rsidRPr="002C5920">
        <w:rPr>
          <w:rFonts w:ascii="GHEA Grapalat" w:hAnsi="GHEA Grapalat"/>
          <w:color w:val="auto"/>
          <w:lang w:val="hy-AM"/>
        </w:rPr>
        <w:t>»</w:t>
      </w:r>
      <w:r w:rsidR="00270424" w:rsidRPr="002C5920">
        <w:rPr>
          <w:rFonts w:ascii="GHEA Grapalat" w:hAnsi="GHEA Grapalat"/>
          <w:color w:val="auto"/>
          <w:lang w:val="hy-AM"/>
        </w:rPr>
        <w:t xml:space="preserve">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  <w:r w:rsidRPr="00031CAC">
        <w:rPr>
          <w:rFonts w:ascii="GHEA Grapalat" w:hAnsi="GHEA Grapalat"/>
          <w:color w:val="auto"/>
          <w:lang w:val="hy-AM"/>
        </w:rPr>
        <w:t xml:space="preserve"> </w:t>
      </w:r>
    </w:p>
    <w:p w:rsidR="00887E9D" w:rsidRPr="009977A6" w:rsidRDefault="00887E9D" w:rsidP="00887E9D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9977A6">
        <w:rPr>
          <w:rFonts w:ascii="GHEA Grapalat" w:hAnsi="GHEA Grapalat"/>
          <w:lang w:val="hy-AM"/>
        </w:rPr>
        <w:t xml:space="preserve">տիրապետում է անհրաժեշտ տեղեկատվությանը. </w:t>
      </w:r>
    </w:p>
    <w:p w:rsidR="00887E9D" w:rsidRDefault="00887E9D" w:rsidP="00887E9D">
      <w:pPr>
        <w:spacing w:after="0"/>
        <w:jc w:val="both"/>
        <w:rPr>
          <w:rFonts w:ascii="GHEA Grapalat" w:hAnsi="GHEA Grapalat"/>
          <w:lang w:val="hy-AM"/>
        </w:rPr>
      </w:pPr>
      <w:r w:rsidRPr="009977A6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B5156C" w:rsidRPr="009977A6" w:rsidRDefault="00B5156C" w:rsidP="00B5156C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04F22" w:rsidRPr="003F1770" w:rsidRDefault="00B5156C" w:rsidP="00B5156C">
      <w:pPr>
        <w:spacing w:after="0"/>
        <w:ind w:firstLine="360"/>
        <w:jc w:val="both"/>
        <w:rPr>
          <w:rFonts w:ascii="GHEA Grapalat" w:hAnsi="GHEA Grapalat" w:cs="Sylfaen"/>
          <w:b/>
          <w:sz w:val="24"/>
          <w:lang w:val="hy-AM"/>
        </w:rPr>
      </w:pPr>
      <w:r w:rsidRPr="009977A6">
        <w:rPr>
          <w:rFonts w:ascii="GHEA Grapalat" w:hAnsi="GHEA Grapalat"/>
          <w:b/>
          <w:color w:val="FF0000"/>
          <w:lang w:val="hy-AM"/>
        </w:rPr>
        <w:t xml:space="preserve">        </w:t>
      </w:r>
      <w:r w:rsidRPr="003F1770">
        <w:rPr>
          <w:rFonts w:ascii="GHEA Grapalat" w:hAnsi="GHEA Grapalat"/>
          <w:b/>
          <w:lang w:val="hy-AM"/>
        </w:rPr>
        <w:t>Գործառույթներն են՝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C5920">
        <w:rPr>
          <w:rFonts w:ascii="GHEA Grapalat" w:hAnsi="GHEA Grapalat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C5920">
        <w:rPr>
          <w:rFonts w:ascii="GHEA Grapalat" w:hAnsi="GHEA Grapalat"/>
          <w:lang w:val="hy-AM"/>
        </w:rPr>
        <w:t xml:space="preserve">կատարում է բաժնի պետի հանձնարարականները.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2C5920">
        <w:rPr>
          <w:rFonts w:ascii="GHEA Grapalat" w:hAnsi="GHEA Grapalat" w:cs="Times New Roman"/>
          <w:color w:val="auto"/>
          <w:lang w:val="hy-AM"/>
        </w:rPr>
        <w:t xml:space="preserve"> </w:t>
      </w:r>
      <w:r w:rsidRPr="002C5920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</w:t>
      </w:r>
      <w:r w:rsidRPr="002C5920">
        <w:rPr>
          <w:rFonts w:ascii="GHEA Grapalat" w:hAnsi="GHEA Grapalat"/>
          <w:color w:val="FF0000"/>
          <w:lang w:val="hy-AM"/>
        </w:rPr>
        <w:t xml:space="preserve"> </w:t>
      </w:r>
      <w:r w:rsidRPr="002C5920">
        <w:rPr>
          <w:rFonts w:ascii="GHEA Grapalat" w:hAnsi="GHEA Grapalat"/>
          <w:color w:val="auto"/>
          <w:lang w:val="hy-AM"/>
        </w:rPr>
        <w:t>և իրեն վերապահված լիազորությունները չկատարելու կամ ոչ պատշաճ կատարելու, լիազորությունները վերազանցելու համար.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C5920">
        <w:rPr>
          <w:rFonts w:ascii="GHEA Grapalat" w:hAnsi="GHEA Grapalat"/>
          <w:lang w:val="hy-AM"/>
        </w:rPr>
        <w:t xml:space="preserve">կատարում է բաժնի պետի հանձնարարությունները` ժամանակին և պատշաճ որակով.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C5920">
        <w:rPr>
          <w:rFonts w:ascii="GHEA Grapalat" w:hAnsi="GHEA Grapalat"/>
          <w:lang w:val="hy-AM"/>
        </w:rPr>
        <w:lastRenderedPageBreak/>
        <w:t xml:space="preserve">ապահովում է բաժնի փաստաթղթային շրջանառությունը և լրացնում համապատասխան փաստաթղթերը.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C5920">
        <w:rPr>
          <w:rFonts w:ascii="GHEA Grapalat" w:hAnsi="GHEA Grapalat"/>
          <w:lang w:val="hy-AM"/>
        </w:rPr>
        <w:t xml:space="preserve">հետևում է բաժնի պետի հանձնարարականների համապատասխան ժամկետներում կատարման ընթացքին, որոնց արդյունքների մասին զեկուցում է բաժնի պետին.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C5920">
        <w:rPr>
          <w:rFonts w:ascii="GHEA Grapalat" w:hAnsi="GHEA Grapalat"/>
          <w:lang w:val="hy-AM"/>
        </w:rPr>
        <w:t xml:space="preserve">անհրաժեշտության դեպքում, իր լիազորությունների սահմաններում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C5920">
        <w:rPr>
          <w:rFonts w:ascii="GHEA Grapalat" w:hAnsi="GHEA Grapalat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 xml:space="preserve">բաժնի պետի հանձնարարությամբ ուսումնասիրում է 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>օժանդակում է համայնքի բյուջեի նախագծի կազմման աշխատանքներին, դրանում առաջարկվող փոփոխություններին ու բյուջեի կատարման ապահովմանը.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 xml:space="preserve"> մասնակցում է տեղական հարկերի, տուրքերի և վճարների` օրենքով սահմանված տեսակներն ու դրույքաչափերը սահմանելու վերաբերյալ որոշման նախագծերի կազմմանը.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>օրենքով սահմանված կարգով օժանդակում է տեղական հարկերի, տուրքերի և վճարների, համայնքի վարչական սահմաններում գտնվող համայնքային և պետական սեփականություն հանդիսացող գույքի վարձավճարների գանձմանն ու վերահսկմանը.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>հ</w:t>
      </w:r>
      <w:r w:rsidRPr="002C5920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2C5920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2C5920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2C5920">
        <w:rPr>
          <w:rFonts w:ascii="GHEA Grapalat" w:hAnsi="GHEA Grapalat"/>
          <w:bCs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lastRenderedPageBreak/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2C5920">
        <w:rPr>
          <w:rFonts w:ascii="GHEA Grapalat" w:hAnsi="GHEA Grapalat"/>
          <w:color w:val="auto"/>
          <w:lang w:val="hy-AM"/>
        </w:rPr>
        <w:t>հ</w:t>
      </w:r>
      <w:r w:rsidRPr="002C5920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2C5920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2C5920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D94947" w:rsidRPr="002C5920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2C5920">
        <w:rPr>
          <w:rFonts w:ascii="GHEA Grapalat" w:hAnsi="GHEA Grapalat"/>
          <w:bCs/>
          <w:lang w:val="hy-AM"/>
        </w:rPr>
        <w:t>համայնքի ղեկավարի և իր անմիջական ղեկավարի հանձնարարությամբ իրականացնում է օրենքով սահմանված այլ պարտականություններ.</w:t>
      </w:r>
    </w:p>
    <w:p w:rsidR="00FF32A0" w:rsidRPr="009977A6" w:rsidRDefault="00D94947" w:rsidP="00D94947">
      <w:pPr>
        <w:pStyle w:val="Default"/>
        <w:numPr>
          <w:ilvl w:val="0"/>
          <w:numId w:val="23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color w:val="auto"/>
          <w:lang w:val="hy-AM"/>
        </w:rPr>
        <w:t>բ</w:t>
      </w:r>
      <w:r w:rsidRPr="002C5920">
        <w:rPr>
          <w:rFonts w:ascii="GHEA Grapalat" w:hAnsi="GHEA Grapalat"/>
          <w:color w:val="auto"/>
          <w:lang w:val="hy-AM"/>
        </w:rPr>
        <w:t>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C04F22" w:rsidRPr="009977A6" w:rsidRDefault="00C04F22" w:rsidP="00640A62">
      <w:pPr>
        <w:pStyle w:val="Default"/>
        <w:spacing w:line="264" w:lineRule="auto"/>
        <w:ind w:left="720"/>
        <w:jc w:val="both"/>
        <w:rPr>
          <w:rFonts w:ascii="GHEA Grapalat" w:hAnsi="GHEA Grapalat"/>
          <w:color w:val="FF0000"/>
          <w:lang w:val="hy-AM"/>
        </w:rPr>
      </w:pPr>
    </w:p>
    <w:p w:rsidR="00C04F22" w:rsidRPr="009977A6" w:rsidRDefault="00C04F22" w:rsidP="00586A5B">
      <w:pPr>
        <w:spacing w:after="0"/>
        <w:ind w:firstLine="360"/>
        <w:jc w:val="both"/>
        <w:rPr>
          <w:rFonts w:ascii="GHEA Grapalat" w:eastAsiaTheme="minorEastAsia" w:hAnsi="GHEA Grapalat" w:cs="Sylfaen"/>
          <w:color w:val="FF0000"/>
          <w:sz w:val="24"/>
          <w:szCs w:val="24"/>
          <w:lang w:val="hy-AM" w:eastAsia="ru-RU"/>
        </w:rPr>
      </w:pPr>
    </w:p>
    <w:p w:rsidR="006813FE" w:rsidRPr="009977A6" w:rsidRDefault="00FF32A0" w:rsidP="006813FE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887E9D">
        <w:rPr>
          <w:rFonts w:ascii="GHEA Grapalat" w:hAnsi="GHEA Grapalat" w:cs="Sylfaen"/>
          <w:b/>
          <w:sz w:val="24"/>
          <w:lang w:val="hy-AM"/>
        </w:rPr>
        <w:t>ՄԱՐՏՈՒՆՈՒ ՀԱՄԱՅՆՔԱՊԵՏԱՐԱՆԻ ԱՇԽԱՏԱԿԱԶՄԻ</w:t>
      </w:r>
      <w:r w:rsidR="006813FE" w:rsidRPr="009977A6">
        <w:rPr>
          <w:rFonts w:ascii="GHEA Grapalat" w:hAnsi="GHEA Grapalat" w:cs="Sylfaen"/>
          <w:b/>
          <w:color w:val="FF0000"/>
          <w:sz w:val="24"/>
          <w:lang w:val="hy-AM"/>
        </w:rPr>
        <w:t xml:space="preserve"> </w:t>
      </w:r>
      <w:r w:rsidR="00887E9D" w:rsidRPr="0003410B">
        <w:rPr>
          <w:rFonts w:ascii="GHEA Grapalat" w:hAnsi="GHEA Grapalat" w:cs="Sylfaen"/>
          <w:b/>
          <w:sz w:val="24"/>
          <w:lang w:val="hy-AM"/>
        </w:rPr>
        <w:t xml:space="preserve">ՖԻՆԱՆՍԱՏՆՏԵՍԱԳԻՏԱԿԱՆ, ԵԿԱՄՈՒՏՆԵՐԻ ՀԱՇՎԱՌՄԱՆ </w:t>
      </w:r>
      <w:r w:rsidR="00887E9D">
        <w:rPr>
          <w:rFonts w:ascii="GHEA Grapalat" w:hAnsi="GHEA Grapalat" w:cs="Sylfaen"/>
          <w:b/>
          <w:sz w:val="24"/>
          <w:lang w:val="hy-AM"/>
        </w:rPr>
        <w:t>ԵՎ</w:t>
      </w:r>
      <w:r w:rsidR="00887E9D" w:rsidRPr="0003410B">
        <w:rPr>
          <w:rFonts w:ascii="GHEA Grapalat" w:hAnsi="GHEA Grapalat" w:cs="Sylfaen"/>
          <w:b/>
          <w:sz w:val="24"/>
          <w:lang w:val="hy-AM"/>
        </w:rPr>
        <w:t xml:space="preserve"> ՀԱՎԱՔԱԳՐՄԱՆ  ԲԱԺՆԻ ԱՌԱՋԱՏԱՐ ՄԱՍՆԱԳԵՏ (ԾԱԾԿԱԳԻՐ` 3.1-7)</w:t>
      </w:r>
      <w:r w:rsidR="006813FE" w:rsidRPr="009977A6">
        <w:rPr>
          <w:rFonts w:ascii="GHEA Grapalat" w:hAnsi="GHEA Grapalat" w:cs="Sylfaen"/>
          <w:b/>
          <w:color w:val="FF0000"/>
          <w:sz w:val="24"/>
          <w:lang w:val="hy-AM"/>
        </w:rPr>
        <w:t xml:space="preserve"> </w:t>
      </w:r>
    </w:p>
    <w:p w:rsidR="006813FE" w:rsidRPr="009977A6" w:rsidRDefault="006813FE" w:rsidP="006813FE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6813FE" w:rsidRPr="00887E9D" w:rsidRDefault="006813FE" w:rsidP="006813FE">
      <w:pPr>
        <w:pStyle w:val="a6"/>
        <w:spacing w:after="0"/>
        <w:ind w:left="360"/>
        <w:jc w:val="both"/>
        <w:rPr>
          <w:rFonts w:ascii="GHEA Grapalat" w:hAnsi="GHEA Grapalat" w:cs="Sylfaen"/>
          <w:b/>
          <w:sz w:val="24"/>
          <w:lang w:val="hy-AM"/>
        </w:rPr>
      </w:pPr>
      <w:r w:rsidRPr="00887E9D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887E9D" w:rsidRPr="00031CAC" w:rsidRDefault="00887E9D" w:rsidP="00887E9D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0B01D3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առնվազն </w:t>
      </w:r>
      <w:r w:rsidRPr="00031CAC">
        <w:rPr>
          <w:rFonts w:ascii="GHEA Grapalat" w:hAnsi="GHEA Grapalat"/>
          <w:lang w:val="hy-AM"/>
        </w:rPr>
        <w:t xml:space="preserve">միջնակարգ կրթություն. </w:t>
      </w:r>
    </w:p>
    <w:p w:rsidR="00887E9D" w:rsidRPr="00031CAC" w:rsidRDefault="00887E9D" w:rsidP="00887E9D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lang w:val="hy-AM"/>
        </w:rPr>
        <w:t>բ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270424" w:rsidRPr="00A840B0">
        <w:rPr>
          <w:rFonts w:ascii="GHEA Grapalat" w:hAnsi="GHEA Grapalat"/>
          <w:color w:val="auto"/>
          <w:lang w:val="hy-AM"/>
        </w:rPr>
        <w:t>Հայաստանի Հանրապետության Սահմանադրության, «Համայնքային ծառայության մասին», «Տեղական ինքնակառավարման մասին», «Նորմատիվ իրավական ակտերի մասին», «Վարչարարության հիմունքների և վարչական վարույթի մաuին», «Քաղաքացիների առաջարկությունները, դիմումները և բողոքները քննարկելու կարգի մասին», «Հաշվապահական հաշվառման մասին», «Հայաստանի Հանրապետության բյուջետային համակարգի մասին»,  «Գանձապետական համակարգի մասին», «</w:t>
      </w:r>
      <w:r w:rsidR="00270424" w:rsidRPr="00A840B0">
        <w:rPr>
          <w:rFonts w:ascii="GHEA Grapalat" w:hAnsi="GHEA Grapalat"/>
          <w:lang w:val="hy-AM"/>
        </w:rPr>
        <w:t>Գնումների մասին</w:t>
      </w:r>
      <w:r w:rsidR="00270424" w:rsidRPr="00A840B0">
        <w:rPr>
          <w:rFonts w:ascii="GHEA Grapalat" w:hAnsi="GHEA Grapalat"/>
          <w:color w:val="auto"/>
          <w:lang w:val="hy-AM"/>
        </w:rPr>
        <w:t>», «Տեղական տուրքերի և վճարների մասին», «Հարկերի մասին», «Եկամտային հարկի մասին», «Պետական ոչ առևտրային կազմակերպությունների մասին»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  <w:r w:rsidRPr="00031CAC">
        <w:rPr>
          <w:rFonts w:ascii="GHEA Grapalat" w:hAnsi="GHEA Grapalat"/>
          <w:color w:val="auto"/>
          <w:lang w:val="hy-AM"/>
        </w:rPr>
        <w:t xml:space="preserve"> </w:t>
      </w:r>
    </w:p>
    <w:p w:rsidR="00887E9D" w:rsidRPr="009977A6" w:rsidRDefault="00887E9D" w:rsidP="00887E9D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9977A6">
        <w:rPr>
          <w:rFonts w:ascii="GHEA Grapalat" w:hAnsi="GHEA Grapalat"/>
          <w:lang w:val="hy-AM"/>
        </w:rPr>
        <w:t xml:space="preserve">տիրապետում է անհրաժեշտ տեղեկատվությանը. </w:t>
      </w:r>
    </w:p>
    <w:p w:rsidR="006813FE" w:rsidRPr="009977A6" w:rsidRDefault="00887E9D" w:rsidP="00887E9D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9977A6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C04F22" w:rsidRPr="00E555A9" w:rsidRDefault="006813FE" w:rsidP="006813FE">
      <w:pPr>
        <w:spacing w:after="0"/>
        <w:ind w:firstLine="360"/>
        <w:jc w:val="both"/>
        <w:rPr>
          <w:rFonts w:ascii="GHEA Grapalat" w:hAnsi="GHEA Grapalat" w:cs="Sylfaen"/>
          <w:b/>
          <w:sz w:val="24"/>
          <w:lang w:val="hy-AM"/>
        </w:rPr>
      </w:pPr>
      <w:r w:rsidRPr="00E555A9">
        <w:rPr>
          <w:rFonts w:ascii="GHEA Grapalat" w:hAnsi="GHEA Grapalat"/>
          <w:b/>
          <w:lang w:val="hy-AM"/>
        </w:rPr>
        <w:t xml:space="preserve">        Գործառույթներն են՝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A840B0">
        <w:rPr>
          <w:rFonts w:ascii="GHEA Grapalat" w:hAnsi="GHEA Grapalat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A840B0">
        <w:rPr>
          <w:rFonts w:ascii="GHEA Grapalat" w:hAnsi="GHEA Grapalat"/>
          <w:lang w:val="hy-AM"/>
        </w:rPr>
        <w:t xml:space="preserve">կատարում է բաժնի պետի հանձնարարականները.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A840B0">
        <w:rPr>
          <w:rFonts w:ascii="GHEA Grapalat" w:hAnsi="GHEA Grapalat" w:cs="Times New Roman"/>
          <w:color w:val="auto"/>
          <w:lang w:val="hy-AM"/>
        </w:rPr>
        <w:t xml:space="preserve"> </w:t>
      </w:r>
      <w:r w:rsidRPr="00A840B0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</w:t>
      </w:r>
      <w:r w:rsidRPr="00A840B0">
        <w:rPr>
          <w:rFonts w:ascii="GHEA Grapalat" w:hAnsi="GHEA Grapalat"/>
          <w:color w:val="FF0000"/>
          <w:lang w:val="hy-AM"/>
        </w:rPr>
        <w:t xml:space="preserve"> </w:t>
      </w:r>
      <w:r w:rsidRPr="00A840B0">
        <w:rPr>
          <w:rFonts w:ascii="GHEA Grapalat" w:hAnsi="GHEA Grapalat"/>
          <w:color w:val="auto"/>
          <w:lang w:val="hy-AM"/>
        </w:rPr>
        <w:t xml:space="preserve">և իրեն </w:t>
      </w:r>
      <w:r w:rsidRPr="00A840B0">
        <w:rPr>
          <w:rFonts w:ascii="GHEA Grapalat" w:hAnsi="GHEA Grapalat"/>
          <w:color w:val="auto"/>
          <w:lang w:val="hy-AM"/>
        </w:rPr>
        <w:lastRenderedPageBreak/>
        <w:t>վերապահված լիազորությունները չկատարելու կամ ոչ պատշաճ կատարելու, լիազորությունները վերազանցելու համար</w:t>
      </w:r>
      <w:r w:rsidRPr="00A840B0">
        <w:rPr>
          <w:rFonts w:ascii="GHEA Grapalat" w:hAnsi="GHEA Grapalat"/>
          <w:lang w:val="hy-AM"/>
        </w:rPr>
        <w:t>.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A840B0">
        <w:rPr>
          <w:rFonts w:ascii="GHEA Grapalat" w:hAnsi="GHEA Grapalat"/>
          <w:lang w:val="hy-AM"/>
        </w:rPr>
        <w:t xml:space="preserve">կատարում է բաժնի պետի հանձնարարությունները` ժամանակին և պատշաճ որակով.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A840B0">
        <w:rPr>
          <w:rFonts w:ascii="GHEA Grapalat" w:hAnsi="GHEA Grapalat"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A840B0">
        <w:rPr>
          <w:rFonts w:ascii="GHEA Grapalat" w:hAnsi="GHEA Grapalat"/>
          <w:lang w:val="hy-AM"/>
        </w:rPr>
        <w:t xml:space="preserve">հետևում է բաժնի պետի հանձնարարականների համապատասխան ժամկետներում կատարման ընթացքին, որոնց արդյունքների մասին զեկուցում է բաժնի պետին.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A840B0">
        <w:rPr>
          <w:rFonts w:ascii="GHEA Grapalat" w:hAnsi="GHEA Grapalat"/>
          <w:lang w:val="hy-AM"/>
        </w:rPr>
        <w:t xml:space="preserve">անհրաժեշտության դեպքում, իր լիազորությունների սահմաններում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A840B0">
        <w:rPr>
          <w:rFonts w:ascii="GHEA Grapalat" w:hAnsi="GHEA Grapalat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 xml:space="preserve">բաժնի պետի հանձնարարությամբ ուսումնասիրում է 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օժանդակում է համայնքի բյուջեի նախագծի կազմման աշխատանքներին, դրանում առաջարկվող փոփոխություններին ու բյուջեի կատարման ապահովմանը.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 xml:space="preserve"> մասնակցում է տեղական հարկերի, տուրքերի և վճարների` օրենքով սահմանված տեսակներն ու դրույքաչափերը սահմանելու վերաբերյալ որոշման նախագծերի կազմմանը.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օրենքով սահմանված կարգով օժանդակում է տեղական հարկերի, տուրքերի և վճարների, համայնքի վարչական սահմաններում գտնվող համայնքային և պետական սեփականություն հանդիսացող գույքի վարձավճարների գանձմանն ու վերահսկմանը.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հ</w:t>
      </w:r>
      <w:r w:rsidRPr="00A840B0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A840B0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A840B0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A840B0">
        <w:rPr>
          <w:rFonts w:ascii="GHEA Grapalat" w:hAnsi="GHEA Grapalat"/>
          <w:bCs/>
          <w:color w:val="auto"/>
          <w:lang w:val="hy-AM"/>
        </w:rPr>
        <w:lastRenderedPageBreak/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հ</w:t>
      </w:r>
      <w:r w:rsidRPr="00A840B0">
        <w:rPr>
          <w:rFonts w:ascii="GHEA Grapalat" w:hAnsi="GHEA Grapalat"/>
          <w:bCs/>
          <w:color w:val="auto"/>
          <w:lang w:val="hy-AM"/>
        </w:rPr>
        <w:t>ամայնքային կառավարման տեղեկատվական համակարգի միջոցով</w:t>
      </w:r>
      <w:r w:rsidRPr="00A840B0">
        <w:rPr>
          <w:rFonts w:ascii="GHEA Grapalat" w:hAnsi="GHEA Grapalat"/>
          <w:color w:val="auto"/>
          <w:lang w:val="hy-AM"/>
        </w:rPr>
        <w:t xml:space="preserve"> մասնակցում է աշխատակազմի փաստաթղթաշրջանառությանը</w:t>
      </w:r>
      <w:r w:rsidRPr="00A840B0">
        <w:rPr>
          <w:rFonts w:ascii="GHEA Grapalat" w:hAnsi="GHEA Grapalat"/>
          <w:bCs/>
          <w:color w:val="auto"/>
          <w:lang w:val="hy-AM"/>
        </w:rPr>
        <w:t xml:space="preserve">. </w:t>
      </w:r>
    </w:p>
    <w:p w:rsidR="00887E9D" w:rsidRPr="00A840B0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A840B0">
        <w:rPr>
          <w:rFonts w:ascii="GHEA Grapalat" w:hAnsi="GHEA Grapalat"/>
          <w:bCs/>
          <w:lang w:val="hy-AM"/>
        </w:rPr>
        <w:t>համայնքի ղեկավարի և իր անմիջական ղեկավարի հանձնարարությամբ իրականացնում է օրենքով սահմանված այլ պարտականություններ:</w:t>
      </w:r>
    </w:p>
    <w:p w:rsidR="00C04F22" w:rsidRPr="009977A6" w:rsidRDefault="00887E9D" w:rsidP="00887E9D">
      <w:pPr>
        <w:pStyle w:val="Default"/>
        <w:numPr>
          <w:ilvl w:val="0"/>
          <w:numId w:val="24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 w:rsidRPr="00A840B0">
        <w:rPr>
          <w:rFonts w:ascii="GHEA Grapalat" w:hAnsi="GHEA Grapalat"/>
          <w:color w:val="auto"/>
          <w:lang w:val="hy-AM"/>
        </w:rPr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C04F22" w:rsidRPr="009977A6" w:rsidRDefault="00C04F22" w:rsidP="00586A5B">
      <w:pPr>
        <w:spacing w:after="0"/>
        <w:ind w:firstLine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6813FE" w:rsidRPr="009977A6" w:rsidRDefault="00292C78" w:rsidP="006813FE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E555A9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E555A9" w:rsidRPr="0003410B">
        <w:rPr>
          <w:rFonts w:ascii="GHEA Grapalat" w:hAnsi="GHEA Grapalat" w:cs="Sylfaen"/>
          <w:b/>
          <w:sz w:val="24"/>
          <w:lang w:val="hy-AM"/>
        </w:rPr>
        <w:t>ԶԱՐԳԱՑՄԱՆ ԾՐԱԳՐԵՐԻ, ՏՈՒՐԻԶՄԻ, ԱՌ</w:t>
      </w:r>
      <w:r w:rsidR="00E555A9">
        <w:rPr>
          <w:rFonts w:ascii="GHEA Grapalat" w:hAnsi="GHEA Grapalat" w:cs="Sylfaen"/>
          <w:b/>
          <w:sz w:val="24"/>
          <w:lang w:val="hy-AM"/>
        </w:rPr>
        <w:t>ԵՎ</w:t>
      </w:r>
      <w:r w:rsidR="00E555A9" w:rsidRPr="0003410B">
        <w:rPr>
          <w:rFonts w:ascii="GHEA Grapalat" w:hAnsi="GHEA Grapalat" w:cs="Sylfaen"/>
          <w:b/>
          <w:sz w:val="24"/>
          <w:lang w:val="hy-AM"/>
        </w:rPr>
        <w:t>ՏՐԻ</w:t>
      </w:r>
      <w:r w:rsidR="005C79DC">
        <w:rPr>
          <w:rFonts w:ascii="GHEA Grapalat" w:hAnsi="GHEA Grapalat" w:cs="Sylfaen"/>
          <w:b/>
          <w:sz w:val="24"/>
          <w:lang w:val="hy-AM"/>
        </w:rPr>
        <w:t>,</w:t>
      </w:r>
      <w:r w:rsidR="00E555A9" w:rsidRPr="0003410B">
        <w:rPr>
          <w:rFonts w:ascii="GHEA Grapalat" w:hAnsi="GHEA Grapalat" w:cs="Sylfaen"/>
          <w:b/>
          <w:sz w:val="24"/>
          <w:lang w:val="hy-AM"/>
        </w:rPr>
        <w:t xml:space="preserve"> ՍՊԱՍԱՐԿՄԱՆ </w:t>
      </w:r>
      <w:r w:rsidR="00E555A9">
        <w:rPr>
          <w:rFonts w:ascii="GHEA Grapalat" w:hAnsi="GHEA Grapalat" w:cs="Sylfaen"/>
          <w:b/>
          <w:sz w:val="24"/>
          <w:lang w:val="hy-AM"/>
        </w:rPr>
        <w:t>ԵՎ</w:t>
      </w:r>
      <w:r w:rsidR="00E555A9" w:rsidRPr="0003410B">
        <w:rPr>
          <w:rFonts w:ascii="GHEA Grapalat" w:hAnsi="GHEA Grapalat" w:cs="Sylfaen"/>
          <w:b/>
          <w:sz w:val="24"/>
          <w:lang w:val="hy-AM"/>
        </w:rPr>
        <w:t xml:space="preserve"> ԳՈՎԱԶԴԻ ԲԱԺՆԻ ԱՌԱՋԱՏԱՐ ՄԱՍՆԱԳԵՏԻ (ԾԱԾԿԱԳԻՐ` 3.1-8)</w:t>
      </w:r>
    </w:p>
    <w:p w:rsidR="006813FE" w:rsidRPr="009977A6" w:rsidRDefault="006813FE" w:rsidP="006813FE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6813FE" w:rsidRPr="009977A6" w:rsidRDefault="006813FE" w:rsidP="006813FE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E555A9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E555A9" w:rsidRPr="00031CAC" w:rsidRDefault="00E555A9" w:rsidP="00E555A9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0B01D3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առնվազն </w:t>
      </w:r>
      <w:r w:rsidRPr="00031CAC">
        <w:rPr>
          <w:rFonts w:ascii="GHEA Grapalat" w:hAnsi="GHEA Grapalat"/>
          <w:lang w:val="hy-AM"/>
        </w:rPr>
        <w:t xml:space="preserve">միջնակարգ կրթություն. </w:t>
      </w:r>
    </w:p>
    <w:p w:rsidR="00E555A9" w:rsidRPr="00031CAC" w:rsidRDefault="00E555A9" w:rsidP="00E555A9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lang w:val="hy-AM"/>
        </w:rPr>
        <w:t>բ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270424" w:rsidRPr="002F3EFC">
        <w:rPr>
          <w:rFonts w:ascii="GHEA Grapalat" w:hAnsi="GHEA Grapalat"/>
          <w:color w:val="auto"/>
          <w:lang w:val="hy-AM"/>
        </w:rPr>
        <w:t>Հայաստանի Հանրապետության Սահմանադրության, «Համայնքային ծառայության մասին», «Տեղական ին</w:t>
      </w:r>
      <w:r w:rsidR="00270424" w:rsidRPr="002F3EFC">
        <w:rPr>
          <w:rFonts w:ascii="GHEA Grapalat" w:hAnsi="GHEA Grapalat"/>
          <w:lang w:val="hy-AM"/>
        </w:rPr>
        <w:t>քնակառավարման մասին», «Նորմատիվ իրավական ակտերի մասին», «Վարչարարության հիմունքների և վարչական վարույթի մաuին», «Քաղաքացիների առաջարկությունները, դիմումները և բողոքները քննարկելու կարգի մասին», «Տեղական տուրքերի և վճարների մասին», «Գովազդի մասին»,  «Առևտրի և ծառայությունների մասին»,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</w:t>
      </w:r>
      <w:r w:rsidRPr="00031CAC">
        <w:rPr>
          <w:rFonts w:ascii="GHEA Grapalat" w:hAnsi="GHEA Grapalat"/>
          <w:color w:val="auto"/>
          <w:lang w:val="hy-AM"/>
        </w:rPr>
        <w:t xml:space="preserve"> </w:t>
      </w:r>
    </w:p>
    <w:p w:rsidR="00E555A9" w:rsidRPr="009977A6" w:rsidRDefault="00E555A9" w:rsidP="00E555A9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0B01D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9977A6">
        <w:rPr>
          <w:rFonts w:ascii="GHEA Grapalat" w:hAnsi="GHEA Grapalat"/>
          <w:lang w:val="hy-AM"/>
        </w:rPr>
        <w:t xml:space="preserve">տիրապետում է անհրաժեշտ տեղեկատվությանը. </w:t>
      </w:r>
    </w:p>
    <w:p w:rsidR="006813FE" w:rsidRPr="009977A6" w:rsidRDefault="00E555A9" w:rsidP="00E555A9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9977A6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6813FE" w:rsidRPr="00270424" w:rsidRDefault="006813FE" w:rsidP="006813FE">
      <w:pPr>
        <w:rPr>
          <w:rFonts w:ascii="GHEA Grapalat" w:hAnsi="GHEA Grapalat"/>
          <w:b/>
          <w:lang w:val="hy-AM"/>
        </w:rPr>
      </w:pPr>
      <w:r w:rsidRPr="00270424">
        <w:rPr>
          <w:rFonts w:ascii="GHEA Grapalat" w:hAnsi="GHEA Grapalat"/>
          <w:b/>
          <w:lang w:val="hy-AM"/>
        </w:rPr>
        <w:t xml:space="preserve">        Գործառույթներն են՝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F3EFC">
        <w:rPr>
          <w:rFonts w:ascii="GHEA Grapalat" w:hAnsi="GHEA Grapalat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F3EFC">
        <w:rPr>
          <w:rFonts w:ascii="GHEA Grapalat" w:hAnsi="GHEA Grapalat"/>
          <w:lang w:val="hy-AM"/>
        </w:rPr>
        <w:t xml:space="preserve">կատարում է բաժնի պետի հանձնարարականները. 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64" w:lineRule="auto"/>
        <w:jc w:val="both"/>
        <w:rPr>
          <w:rFonts w:ascii="GHEA Grapalat" w:hAnsi="GHEA Grapalat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lastRenderedPageBreak/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2F3EFC">
        <w:rPr>
          <w:rFonts w:ascii="GHEA Grapalat" w:hAnsi="GHEA Grapalat" w:cs="Times New Roman"/>
          <w:color w:val="auto"/>
          <w:lang w:val="hy-AM"/>
        </w:rPr>
        <w:t xml:space="preserve"> </w:t>
      </w:r>
      <w:r w:rsidRPr="002F3EFC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</w:t>
      </w:r>
      <w:r w:rsidRPr="002F3EFC">
        <w:rPr>
          <w:rFonts w:ascii="GHEA Grapalat" w:hAnsi="GHEA Grapalat"/>
          <w:color w:val="FF0000"/>
          <w:lang w:val="hy-AM"/>
        </w:rPr>
        <w:t xml:space="preserve"> </w:t>
      </w:r>
      <w:r w:rsidRPr="002F3EFC">
        <w:rPr>
          <w:rFonts w:ascii="GHEA Grapalat" w:hAnsi="GHEA Grapalat"/>
          <w:color w:val="auto"/>
          <w:lang w:val="hy-AM"/>
        </w:rPr>
        <w:t>և իրեն վերապահված լիազորությունները չկատարելու կամ ոչ պատշաճ կատարելու, լիազորությունները վերազանցելու համար.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2F3EFC">
        <w:rPr>
          <w:rFonts w:ascii="GHEA Grapalat" w:hAnsi="GHEA Grapalat"/>
          <w:lang w:val="hy-AM"/>
        </w:rPr>
        <w:t xml:space="preserve">կատարում է բաժնի պետի հանձնարարությունները` ժամանակին և պատշաճ որակով. 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2F3EFC">
        <w:rPr>
          <w:rFonts w:ascii="GHEA Grapalat" w:hAnsi="GHEA Grapalat"/>
          <w:lang w:val="hy-AM"/>
        </w:rPr>
        <w:t xml:space="preserve">ապահովում է բաժնի փաստաթղթային շրջանառությունը և լրացնում համապատասխան փաստաթղթերը. 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2F3EFC">
        <w:rPr>
          <w:rFonts w:ascii="GHEA Grapalat" w:hAnsi="GHEA Grapalat"/>
          <w:lang w:val="hy-AM"/>
        </w:rPr>
        <w:t xml:space="preserve">հետևում է բաժնի պետի հանձնարարականների համապատասխան ժամկետներում կատարման ընթացքին, որոնց արդյունքների մասին զեկուցում է բաժնի պետին. 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2F3EFC">
        <w:rPr>
          <w:rFonts w:ascii="GHEA Grapalat" w:hAnsi="GHEA Grapalat"/>
          <w:lang w:val="hy-AM"/>
        </w:rPr>
        <w:t xml:space="preserve">անհրաժեշտության դեպքում, իր լիազորությունների սահմաններում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2F3EFC">
        <w:rPr>
          <w:rFonts w:ascii="GHEA Grapalat" w:hAnsi="GHEA Grapalat"/>
          <w:lang w:val="hy-AM"/>
        </w:rPr>
        <w:t xml:space="preserve">բաժնի պետի հանձնարարությամբ մասնակցում է բաժնի աշխատանքային ծրագրերի մշակման աշխատանքներին. 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 xml:space="preserve">բաժնի պետի հանձնարարությամբ ուսումնասիրում է 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 xml:space="preserve">բաժնի պետին կիսամյակը մեկ ներկայացնում է հաշվետվություն իր կատարած աշխատանքների մասին. </w:t>
      </w:r>
    </w:p>
    <w:p w:rsidR="00E555A9" w:rsidRPr="00294478" w:rsidRDefault="00E555A9" w:rsidP="00E555A9">
      <w:pPr>
        <w:numPr>
          <w:ilvl w:val="0"/>
          <w:numId w:val="45"/>
        </w:numPr>
        <w:spacing w:after="0"/>
        <w:jc w:val="both"/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  <w:r w:rsidRPr="00294478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բաժնի պետի հանձնարարությամբ իրականացնում է բաժնում կազմվող փաստաթղթերի տպագրման, համակարգչային ձևավորման աշխատանքներին, օժանդակում է բաժնի համակարգչային օպերատորին.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օժանդակում է համայնքի ղեկավարին համայնքում զբոսաշրջիկների տրանսպորտային փոխադրամիջոցների համար հատուկ կայանման և կանգառի վայրեր սահմանելու գործում.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color w:val="auto"/>
          <w:lang w:val="hy-AM"/>
        </w:rPr>
        <w:t>ձ</w:t>
      </w:r>
      <w:r w:rsidRPr="002F3EFC">
        <w:rPr>
          <w:rFonts w:ascii="GHEA Grapalat" w:hAnsi="GHEA Grapalat"/>
          <w:color w:val="auto"/>
          <w:lang w:val="hy-AM"/>
        </w:rPr>
        <w:t>ևակերպում է համայնքի տնտեսական զարգացման ընդհանուր տեսլականը և նպատակները.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color w:val="auto"/>
          <w:lang w:val="hy-AM"/>
        </w:rPr>
        <w:t>կ</w:t>
      </w:r>
      <w:r w:rsidRPr="002F3EFC">
        <w:rPr>
          <w:rFonts w:ascii="GHEA Grapalat" w:hAnsi="GHEA Grapalat"/>
          <w:color w:val="auto"/>
          <w:lang w:val="hy-AM"/>
        </w:rPr>
        <w:t xml:space="preserve">ազմում է համայնքի հնգամյա զարգացման ծրագրից բխող տեղական տնտեսական զարգացման պլանի և տարեկան աշխատանքային պլանի նախագծերը, ինչպես նաև այդ ծրագրի իրականացման նկատմամբ իրականացնում է մշտադիտարկում՝ համագործակցելով համայնքապետարանի աշխատակազմի համապատասխան ստորաբաժանումների, տեղական </w:t>
      </w:r>
      <w:r w:rsidRPr="002F3EFC">
        <w:rPr>
          <w:rFonts w:ascii="GHEA Grapalat" w:hAnsi="GHEA Grapalat"/>
          <w:color w:val="auto"/>
          <w:lang w:val="hy-AM"/>
        </w:rPr>
        <w:lastRenderedPageBreak/>
        <w:t>ինքնակառավարման մարմինների և համապատասխան պետական մարմինների հետ.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color w:val="auto"/>
          <w:lang w:val="hy-AM"/>
        </w:rPr>
        <w:t>ի</w:t>
      </w:r>
      <w:r w:rsidRPr="002F3EFC">
        <w:rPr>
          <w:rFonts w:ascii="GHEA Grapalat" w:hAnsi="GHEA Grapalat"/>
          <w:color w:val="auto"/>
          <w:lang w:val="hy-AM"/>
        </w:rPr>
        <w:t>րականացնում է գործողությունների պլանի մշակում և իրականացում՝ առկա բյուջեի և համայնքապետարանի կողմից սահմանված առաջնահերթությունների շրջանակներում.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color w:val="auto"/>
          <w:lang w:val="hy-AM"/>
        </w:rPr>
        <w:t>ա</w:t>
      </w:r>
      <w:r w:rsidRPr="002F3EFC">
        <w:rPr>
          <w:rFonts w:ascii="GHEA Grapalat" w:hAnsi="GHEA Grapalat"/>
          <w:color w:val="auto"/>
          <w:lang w:val="hy-AM"/>
        </w:rPr>
        <w:t>ջակցում է համայնքի տնտեսական զարգացմանը և կայուն աշխատատեղերի ստեղծմանը.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տեղական տնտեսական զարգացման պլանը համապատասխանեցում է առկա այլ փաստաթղթերի, ներառյալ՝ մշակված ռազմավարությունների, ծրագրերի և մասնավոր հատվածի պլանների  հետ.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համագործակցում է համայնքապետարանի համապատասխան ստորաբաժանումների, տնտեսական զարգացման նպատակ հետապնդող պետական այլ հաստատությունների, տեղական ձեռնարկությունների, պոտենցիալ ներդրողների և հասարակական կազմակերպությունների հետ.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վարում է համայնքի (բնակավայրերի) վարչական շտեմարանը.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նախաձեռնում է համայնքում գործարար միջավայրի զարգացմանն ուղղված գործողություններ.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կազմում է համայնքի սուբվենցիոն ծրագրերի հայտերը, նախապատրաստում է փաստաթղթերը  և մասնակցում ծրագրերի իրականացման աշխատանքներին.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կազմում է դրամաշնորհային ծրագրերի մասնակցության պայմանագրեր և ներկայացում համայնքի ղեկավարի հաստատմանը.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բացահայտում է տեղական գործարարության զարգացման կարիքները և աջակցում արդյունավետ մարքեթինգային խրախուսման միջոցառումների իրականացմանը՝ ներդրումների ներգրավման նպատակով.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գույքագրում է հյուրանոցային տնտեսությունները և հյուրանոցային տնտեսությունների և համագործակցում այլ կազմակերպությունների հետ զբոսաշրջության բնագավառում.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աջակցում է համայնքի բնակչության համար հանգստի վայրերի կազմակերպմանը և համայնքի տարածքում տուրիզմի զարգացմանը.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կազմում է տարածաշրջանի տեսարժան վայրերի, պատմամշակութային կոթողների, հուշահամալիրների ուղեցույցները.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խթանում է համայնքի տարածքում փոքր և միջին ձեռնարկությունների զարգացմանը.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իրականացնում է զբոսաշրջության  զարգացմանը նպաստող միջոցառումներ.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2F3EFC">
        <w:rPr>
          <w:rFonts w:ascii="GHEA Grapalat" w:hAnsi="GHEA Grapalat"/>
          <w:lang w:val="hy-AM"/>
        </w:rPr>
        <w:t>ջակցում է համայնքի ղեկավարին մշակելու ՏՏԶՊ-ն՝ ՏԻՄ,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մասնավոր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հատվածի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քաղաքացիական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հասարակության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դերակատարների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հետ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համատեղ</w:t>
      </w:r>
      <w:r w:rsidRPr="002F3EFC">
        <w:rPr>
          <w:rFonts w:ascii="GHEA Grapalat" w:hAnsi="GHEA Grapalat"/>
          <w:lang w:val="hy-AM"/>
        </w:rPr>
        <w:t>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Pr="002F3EFC">
        <w:rPr>
          <w:rFonts w:ascii="GHEA Grapalat" w:hAnsi="GHEA Grapalat"/>
          <w:lang w:val="hy-AM"/>
        </w:rPr>
        <w:t>ամապատասխանեցնում է  ՏՏԶՊ-ն առկա այլ փաստաթղթերի հետ,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ներառյալ՝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մշակված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ռազմավարությունն</w:t>
      </w:r>
      <w:r w:rsidRPr="002F3EFC">
        <w:rPr>
          <w:rFonts w:ascii="GHEA Grapalat" w:hAnsi="GHEA Grapalat"/>
          <w:lang w:val="hy-AM"/>
        </w:rPr>
        <w:t>եր,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ծրագրեր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մասնավոր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հատվածի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պլաններ</w:t>
      </w:r>
      <w:r w:rsidRPr="002F3EFC">
        <w:rPr>
          <w:rFonts w:ascii="GHEA Grapalat" w:hAnsi="GHEA Grapalat"/>
          <w:lang w:val="hy-AM"/>
        </w:rPr>
        <w:t>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ի</w:t>
      </w:r>
      <w:r w:rsidRPr="002F3EFC">
        <w:rPr>
          <w:rFonts w:ascii="GHEA Grapalat" w:hAnsi="GHEA Grapalat"/>
          <w:lang w:val="hy-AM"/>
        </w:rPr>
        <w:t>րականացնում է տեղական տնտեսական վերլուծություններ հետևյալ թեմաների շրջանակներում՝ տեղական համագործակցություն,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ֆինանսների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հասանելիություն</w:t>
      </w:r>
      <w:r w:rsidRPr="002F3EFC">
        <w:rPr>
          <w:rFonts w:ascii="GHEA Grapalat" w:hAnsi="GHEA Grapalat"/>
          <w:lang w:val="hy-AM"/>
        </w:rPr>
        <w:t>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տնտեսության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կառուցվածք</w:t>
      </w:r>
      <w:r w:rsidRPr="002F3EFC">
        <w:rPr>
          <w:rFonts w:ascii="GHEA Grapalat" w:hAnsi="GHEA Grapalat"/>
          <w:lang w:val="hy-AM"/>
        </w:rPr>
        <w:t>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ենթակառուցվածքներ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ընթացակարգեր</w:t>
      </w:r>
      <w:r w:rsidRPr="002F3EFC">
        <w:rPr>
          <w:rFonts w:ascii="GHEA Grapalat" w:hAnsi="GHEA Grapalat"/>
          <w:lang w:val="hy-AM"/>
        </w:rPr>
        <w:t>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մարդկային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կապիտալ</w:t>
      </w:r>
      <w:r w:rsidRPr="002F3EFC">
        <w:rPr>
          <w:rFonts w:ascii="GHEA Grapalat" w:hAnsi="GHEA Grapalat"/>
          <w:lang w:val="hy-AM"/>
        </w:rPr>
        <w:t>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/>
          <w:lang w:val="hy-AM"/>
        </w:rPr>
        <w:t>արտաքին դիրքավորում և մարքեթինգ.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</w:t>
      </w:r>
      <w:r w:rsidRPr="002F3EFC">
        <w:rPr>
          <w:rFonts w:ascii="GHEA Grapalat" w:hAnsi="GHEA Grapalat"/>
          <w:lang w:val="hy-AM"/>
        </w:rPr>
        <w:t>պաստում է տնտեսական զարգացման ընդհանուր տեսլականի և նպատակների ձևակերպմանը,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ինչպես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նաև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գործողությունների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ու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նախագծերի</w:t>
      </w:r>
      <w:r w:rsidRPr="002F3EFC">
        <w:rPr>
          <w:rFonts w:ascii="GHEA Grapalat" w:hAnsi="GHEA Grapalat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սահմանմանը</w:t>
      </w:r>
      <w:r w:rsidRPr="002F3EFC">
        <w:rPr>
          <w:rFonts w:ascii="GHEA Grapalat" w:hAnsi="GHEA Grapalat"/>
          <w:lang w:val="hy-AM"/>
        </w:rPr>
        <w:t>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lang w:val="hy-AM"/>
        </w:rPr>
        <w:t>հ</w:t>
      </w:r>
      <w:r w:rsidRPr="002F3EFC">
        <w:rPr>
          <w:rFonts w:ascii="GHEA Grapalat" w:hAnsi="GHEA Grapalat"/>
          <w:lang w:val="hy-AM"/>
        </w:rPr>
        <w:t>ամակարգում է  գործողությունների պլանի մշակման և իրականացման գործընթացը՝ առկա բյուջեի և համայնքապետարանի կողմից սահմանված առաջնահերթությունների շրջանակներում.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ձ</w:t>
      </w:r>
      <w:r w:rsidRPr="002F3EFC">
        <w:rPr>
          <w:rFonts w:ascii="GHEA Grapalat" w:hAnsi="GHEA Grapalat" w:cs="Sylfaen"/>
          <w:lang w:val="hy-AM"/>
        </w:rPr>
        <w:t>եռնարկում է  վերլուծություն տնտեսական և ձեռնարկատիրության զարգացման ուղղությունների բացահայտման նպատակով և մշակել ռազմավարություն՝ այդ հնարավորությունների հետագա զարգացման ուղղությամբ.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</w:t>
      </w:r>
      <w:r w:rsidRPr="002F3EFC">
        <w:rPr>
          <w:rFonts w:ascii="GHEA Grapalat" w:hAnsi="GHEA Grapalat" w:cs="Sylfaen"/>
          <w:lang w:val="hy-AM"/>
        </w:rPr>
        <w:t>ացահայտում է տնտեսական զարգացման ծրագրերի և նախագծերի ֆինանսավորման տարբեր հնարավորություններ.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</w:t>
      </w:r>
      <w:r w:rsidRPr="002F3EFC">
        <w:rPr>
          <w:rFonts w:ascii="GHEA Grapalat" w:hAnsi="GHEA Grapalat" w:cs="Sylfaen"/>
          <w:lang w:val="hy-AM"/>
        </w:rPr>
        <w:t>շխատանքներում ներգրավում է ՏԻՄ բոլոր այն ստորաբաժանումները,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որոնք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նպատակ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են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հետապնդում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բարձրացնել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վարչարարական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հանրային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ծառայությունների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որակը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բարելավել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բի</w:t>
      </w:r>
      <w:r w:rsidRPr="002F3EFC">
        <w:rPr>
          <w:rFonts w:ascii="GHEA Grapalat" w:hAnsi="GHEA Grapalat" w:cs="Sylfaen"/>
          <w:lang w:val="hy-AM"/>
        </w:rPr>
        <w:t>զնես միջավայրը.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Pr="002F3EFC">
        <w:rPr>
          <w:rFonts w:ascii="GHEA Grapalat" w:hAnsi="GHEA Grapalat" w:cs="Sylfaen"/>
          <w:lang w:val="hy-AM"/>
        </w:rPr>
        <w:t>ախաձեռնում  և իրականացնում է գործողություններ,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որոնք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ուղղված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են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գյուղատնտեսության</w:t>
      </w:r>
      <w:r w:rsidRPr="002F3EFC">
        <w:rPr>
          <w:rFonts w:ascii="GHEA Grapalat" w:hAnsi="GHEA Grapalat" w:cs="Sylfaen"/>
          <w:lang w:val="hy-AM"/>
        </w:rPr>
        <w:t xml:space="preserve">, </w:t>
      </w:r>
      <w:r w:rsidRPr="002F3EFC">
        <w:rPr>
          <w:rFonts w:ascii="GHEA Grapalat" w:hAnsi="GHEA Grapalat" w:cs="GHEA Grapalat"/>
          <w:lang w:val="hy-AM"/>
        </w:rPr>
        <w:t>գյուղատնտեսական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ենթակառուցվածքների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զարգացմանը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համայնքում</w:t>
      </w:r>
      <w:r w:rsidRPr="002F3EFC">
        <w:rPr>
          <w:rFonts w:ascii="GHEA Grapalat" w:hAnsi="GHEA Grapalat" w:cs="Sylfaen"/>
          <w:lang w:val="hy-AM"/>
        </w:rPr>
        <w:t>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Pr="002F3EFC">
        <w:rPr>
          <w:rFonts w:ascii="GHEA Grapalat" w:hAnsi="GHEA Grapalat" w:cs="Sylfaen"/>
          <w:lang w:val="hy-AM"/>
        </w:rPr>
        <w:t>ախաձեռնում  և իրականացնում է գործողություններ, որոնք ուղղված են գործարար միջավայրի զարգացմանը համայնքներում.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</w:t>
      </w:r>
      <w:r w:rsidRPr="002F3EFC">
        <w:rPr>
          <w:rFonts w:ascii="GHEA Grapalat" w:hAnsi="GHEA Grapalat" w:cs="Sylfaen"/>
          <w:lang w:val="hy-AM"/>
        </w:rPr>
        <w:t>ռաջարկում է գաղափարներ բիզնես ենթակառուցվածքների զարգացման ուղղությամբ՝ բիզնես-ինկուբատոր, արդյունաբերական գոտի, արդյունաբերական պարկ և այլն.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Pr="002F3EFC">
        <w:rPr>
          <w:rFonts w:ascii="GHEA Grapalat" w:hAnsi="GHEA Grapalat" w:cs="Sylfaen"/>
          <w:lang w:val="hy-AM"/>
        </w:rPr>
        <w:t>ամակարգում և իրականացնում է ներդրումների ներգրավմանը ուղղված գործողություններ.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գ</w:t>
      </w:r>
      <w:r w:rsidRPr="002F3EFC">
        <w:rPr>
          <w:rFonts w:ascii="GHEA Grapalat" w:hAnsi="GHEA Grapalat" w:cs="Sylfaen"/>
          <w:lang w:val="hy-AM"/>
        </w:rPr>
        <w:t>ործում է որպես հիմնական կոնտակտային անձ՝ գործարարների և ինվեստորների, ինչպես նաև պետական գործակալությունների համար.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</w:t>
      </w:r>
      <w:r w:rsidRPr="002F3EFC">
        <w:rPr>
          <w:rFonts w:ascii="GHEA Grapalat" w:hAnsi="GHEA Grapalat" w:cs="Sylfaen"/>
          <w:lang w:val="hy-AM"/>
        </w:rPr>
        <w:t>ջակցում է տեղական արժեքային շղթաների զարգացմանը.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</w:t>
      </w:r>
      <w:r w:rsidRPr="002F3EFC">
        <w:rPr>
          <w:rFonts w:ascii="GHEA Grapalat" w:hAnsi="GHEA Grapalat" w:cs="Sylfaen"/>
          <w:lang w:val="hy-AM"/>
        </w:rPr>
        <w:t>ջակցում է աշխատուժի զարգացման գործընթացին ՝ հաշվի առնելով գործող և սկսնակ բիզնեսների պահանջարկը.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տ</w:t>
      </w:r>
      <w:r w:rsidRPr="002F3EFC">
        <w:rPr>
          <w:rFonts w:ascii="GHEA Grapalat" w:hAnsi="GHEA Grapalat" w:cs="Sylfaen"/>
          <w:lang w:val="hy-AM"/>
        </w:rPr>
        <w:t>րամադրում է տնտեսական և գործարար զարգացման վերաբերյալ տեղեկատվություն՝ ՏԻՄ-երին, կառավարության ներկայացուցիչներին, գործարարներին և շահագրգիռ այլ խմբերին.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>Նպաստում է  բիզնեսի աջակցմանը ուղղված ծառայությունների զարգացմանը և ստեղծում բիզնեսի աջակցման համապատասխան մեխանիզմներ.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ա</w:t>
      </w:r>
      <w:r w:rsidRPr="002F3EFC">
        <w:rPr>
          <w:rFonts w:ascii="GHEA Grapalat" w:hAnsi="GHEA Grapalat" w:cs="Sylfaen"/>
          <w:lang w:val="hy-AM"/>
        </w:rPr>
        <w:t>ռաջարկներով հանդես է գալիս փոքր և միջին ձեռնարկությունների (այսուհետ՝ ՓՄՁ) զարգացմանն ուղղված վարկային միջոցների ձևավորման նպատակով.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տ</w:t>
      </w:r>
      <w:r w:rsidRPr="002F3EFC">
        <w:rPr>
          <w:rFonts w:ascii="GHEA Grapalat" w:hAnsi="GHEA Grapalat" w:cs="Sylfaen"/>
          <w:lang w:val="hy-AM"/>
        </w:rPr>
        <w:t>եղեկացնում է տեղական բիզնեսներին առկա ֆինանսավորման հնարավորությունների մասին և նպաստում այդ ֆինանսավորման գործիքների զարգացմանը.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</w:t>
      </w:r>
      <w:r w:rsidRPr="002F3EFC">
        <w:rPr>
          <w:rFonts w:ascii="GHEA Grapalat" w:hAnsi="GHEA Grapalat" w:cs="Sylfaen"/>
          <w:lang w:val="hy-AM"/>
        </w:rPr>
        <w:t>ացահայտում  է տեղական գործարարության զարգացման կարիքները և նպաստում  արդյունավետ մարքեթինգային խրախուսման միջոցառումների կիրառմանը՝ ներդրումների ներգրավման նպատակով.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ս</w:t>
      </w:r>
      <w:r w:rsidRPr="002F3EFC">
        <w:rPr>
          <w:rFonts w:ascii="GHEA Grapalat" w:hAnsi="GHEA Grapalat" w:cs="Sylfaen"/>
          <w:lang w:val="hy-AM"/>
        </w:rPr>
        <w:t xml:space="preserve">տեղծում և պահպանում է սերտ համագործակցություն գործարար և տնտեսական զարգացման համապատասխան կառույցների և պետական </w:t>
      </w:r>
      <w:r w:rsidRPr="002F3EFC">
        <w:rPr>
          <w:rFonts w:ascii="Cambria Math" w:hAnsi="Cambria Math" w:cs="Cambria Math"/>
          <w:lang w:val="hy-AM"/>
        </w:rPr>
        <w:t>​​</w:t>
      </w:r>
      <w:r w:rsidRPr="002F3EFC">
        <w:rPr>
          <w:rFonts w:ascii="GHEA Grapalat" w:hAnsi="GHEA Grapalat" w:cs="Sylfaen"/>
          <w:lang w:val="hy-AM"/>
        </w:rPr>
        <w:t>գերատեսչությունների հետ՝ ծրագրերի անխափան իրականացումը ապահովելու և ՏԻՄ շահերը ներկայացնելու համար.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Pr="002F3EFC">
        <w:rPr>
          <w:rFonts w:ascii="GHEA Grapalat" w:hAnsi="GHEA Grapalat" w:cs="Sylfaen"/>
          <w:lang w:val="hy-AM"/>
        </w:rPr>
        <w:t>ավաքագրում, մշակում և ներկայացնում է սոցիալական, տնտեսական, ժողովրդագրական եւ համայնքային տվյալներ, որոնք կաջակցեն ՏԻՄ աշխատանքներին.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Pr="002F3EFC">
        <w:rPr>
          <w:rFonts w:ascii="GHEA Grapalat" w:hAnsi="GHEA Grapalat" w:cs="Sylfaen"/>
          <w:lang w:val="hy-AM"/>
        </w:rPr>
        <w:t>ավաքագրում է տեղեկատվություն միջազգային տոնավաճառների, ցուցահանդեսների վերաբերյալ, որտեղ կարող է ներկայացվել համայնքապետարանի ներուժը, և կազմակերպում  համայնքապետարանի մասնակցությունը նմանատիպ միջոցառումներին.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տ</w:t>
      </w:r>
      <w:r w:rsidRPr="002F3EFC">
        <w:rPr>
          <w:rFonts w:ascii="GHEA Grapalat" w:hAnsi="GHEA Grapalat" w:cs="Sylfaen"/>
          <w:lang w:val="hy-AM"/>
        </w:rPr>
        <w:t>իրապետում է գիտելիքների հետևյալ բնագավառներում՝</w:t>
      </w:r>
    </w:p>
    <w:p w:rsidR="00E555A9" w:rsidRPr="002F3EFC" w:rsidRDefault="00E555A9" w:rsidP="00E555A9">
      <w:pPr>
        <w:pStyle w:val="a3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>տեղական տնտեսական զարգացման ռազմավարություններ, զարգացման միտումներ և սկզբունքներ,</w:t>
      </w:r>
    </w:p>
    <w:p w:rsidR="00E555A9" w:rsidRPr="002F3EFC" w:rsidRDefault="00E555A9" w:rsidP="00E555A9">
      <w:pPr>
        <w:pStyle w:val="a3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GHEA Grapalat"/>
          <w:lang w:val="hy-AM"/>
        </w:rPr>
        <w:t>բիզնես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պլանավորում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զարգացում</w:t>
      </w:r>
      <w:r w:rsidRPr="002F3EFC">
        <w:rPr>
          <w:rFonts w:ascii="GHEA Grapalat" w:hAnsi="GHEA Grapalat" w:cs="Sylfaen"/>
          <w:lang w:val="hy-AM"/>
        </w:rPr>
        <w:t xml:space="preserve">, </w:t>
      </w:r>
      <w:r w:rsidRPr="002F3EFC">
        <w:rPr>
          <w:rFonts w:ascii="GHEA Grapalat" w:hAnsi="GHEA Grapalat" w:cs="GHEA Grapalat"/>
          <w:lang w:val="hy-AM"/>
        </w:rPr>
        <w:t>ներառյալ՝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մարքեթինգի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հաղորդակցության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գործիքներ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ռազմավարություններ</w:t>
      </w:r>
      <w:r w:rsidRPr="002F3EFC">
        <w:rPr>
          <w:rFonts w:ascii="GHEA Grapalat" w:hAnsi="GHEA Grapalat" w:cs="Sylfaen"/>
          <w:lang w:val="hy-AM"/>
        </w:rPr>
        <w:t>,</w:t>
      </w:r>
    </w:p>
    <w:p w:rsidR="00E555A9" w:rsidRPr="002F3EFC" w:rsidRDefault="00E555A9" w:rsidP="00E555A9">
      <w:pPr>
        <w:pStyle w:val="a3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ներդրումների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ներգրավման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խթանման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սկզբուն</w:t>
      </w:r>
      <w:r w:rsidRPr="002F3EFC">
        <w:rPr>
          <w:rFonts w:ascii="GHEA Grapalat" w:hAnsi="GHEA Grapalat" w:cs="Sylfaen"/>
          <w:lang w:val="hy-AM"/>
        </w:rPr>
        <w:t>քներ և գործիքներ</w:t>
      </w:r>
    </w:p>
    <w:p w:rsidR="00E555A9" w:rsidRPr="002F3EFC" w:rsidRDefault="00E555A9" w:rsidP="00E555A9">
      <w:pPr>
        <w:pStyle w:val="a3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ֆինանսական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կառավարում</w:t>
      </w:r>
      <w:r w:rsidRPr="002F3EFC">
        <w:rPr>
          <w:rFonts w:ascii="GHEA Grapalat" w:hAnsi="GHEA Grapalat" w:cs="Sylfaen"/>
          <w:lang w:val="hy-AM"/>
        </w:rPr>
        <w:t>,</w:t>
      </w:r>
    </w:p>
    <w:p w:rsidR="00E555A9" w:rsidRPr="002F3EFC" w:rsidRDefault="00E555A9" w:rsidP="00E555A9">
      <w:pPr>
        <w:pStyle w:val="a3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>ռազմավարական գործընկերության ձևավորում և համագործակցային հարաբերությունների զարգացում,</w:t>
      </w:r>
    </w:p>
    <w:p w:rsidR="00E555A9" w:rsidRPr="002F3EFC" w:rsidRDefault="00E555A9" w:rsidP="00E555A9">
      <w:pPr>
        <w:pStyle w:val="a3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>ՏԻՄ օրենսդրության, ընթացակարգերի մասին պատշաճ տեղեկացվածություն,</w:t>
      </w:r>
    </w:p>
    <w:p w:rsidR="00E555A9" w:rsidRPr="002F3EFC" w:rsidRDefault="00E555A9" w:rsidP="00E555A9">
      <w:pPr>
        <w:pStyle w:val="a3"/>
        <w:numPr>
          <w:ilvl w:val="0"/>
          <w:numId w:val="46"/>
        </w:numPr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տեղական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տնտեսական</w:t>
      </w:r>
      <w:r w:rsidRPr="002F3EFC">
        <w:rPr>
          <w:rFonts w:ascii="GHEA Grapalat" w:hAnsi="GHEA Grapalat" w:cs="Sylfaen"/>
          <w:lang w:val="hy-AM"/>
        </w:rPr>
        <w:t xml:space="preserve">, </w:t>
      </w:r>
      <w:r w:rsidRPr="002F3EFC">
        <w:rPr>
          <w:rFonts w:ascii="GHEA Grapalat" w:hAnsi="GHEA Grapalat" w:cs="GHEA Grapalat"/>
          <w:lang w:val="hy-AM"/>
        </w:rPr>
        <w:t>մշակութային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և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քաղաքական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միջավայրի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մասին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իմ</w:t>
      </w:r>
      <w:r w:rsidRPr="002F3EFC">
        <w:rPr>
          <w:rFonts w:ascii="GHEA Grapalat" w:hAnsi="GHEA Grapalat" w:cs="Sylfaen"/>
          <w:lang w:val="hy-AM"/>
        </w:rPr>
        <w:t>ացություն:</w:t>
      </w:r>
    </w:p>
    <w:p w:rsidR="00E555A9" w:rsidRPr="002F3EFC" w:rsidRDefault="00E555A9" w:rsidP="00E555A9">
      <w:pPr>
        <w:pStyle w:val="a3"/>
        <w:numPr>
          <w:ilvl w:val="0"/>
          <w:numId w:val="45"/>
        </w:numPr>
        <w:spacing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>տիրապետում է հետևյալ հմտություններին և կարողություններին՝</w:t>
      </w:r>
    </w:p>
    <w:p w:rsidR="00E555A9" w:rsidRPr="002F3EFC" w:rsidRDefault="00E555A9" w:rsidP="00E555A9">
      <w:pPr>
        <w:pStyle w:val="a3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>աշխատել տեղական տնտեսական զարգացման պլանի մշակման և իրականացման ուղղությամբ,</w:t>
      </w:r>
    </w:p>
    <w:p w:rsidR="00E555A9" w:rsidRPr="002F3EFC" w:rsidRDefault="00E555A9" w:rsidP="00E555A9">
      <w:pPr>
        <w:pStyle w:val="a3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>խրախուսել համայնքային տնտեսական զարգացման նախաձեռնություններ և ծրագրեր,</w:t>
      </w:r>
    </w:p>
    <w:p w:rsidR="00E555A9" w:rsidRPr="002F3EFC" w:rsidRDefault="00E555A9" w:rsidP="00E555A9">
      <w:pPr>
        <w:pStyle w:val="a3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 xml:space="preserve">իրականացնել հետազոտություններ և կազմել համապատասխան </w:t>
      </w: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հաշվետվություններ</w:t>
      </w:r>
      <w:r w:rsidRPr="002F3EFC">
        <w:rPr>
          <w:rFonts w:ascii="GHEA Grapalat" w:hAnsi="GHEA Grapalat" w:cs="Sylfaen"/>
          <w:lang w:val="hy-AM"/>
        </w:rPr>
        <w:t>,</w:t>
      </w:r>
    </w:p>
    <w:p w:rsidR="00E555A9" w:rsidRPr="002F3EFC" w:rsidRDefault="00E555A9" w:rsidP="00E555A9">
      <w:pPr>
        <w:pStyle w:val="a3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lastRenderedPageBreak/>
        <w:t>անցկացնել հանդիպումներ գործընկերների հետ և համակարգել խմբային քննարկումները,</w:t>
      </w:r>
    </w:p>
    <w:p w:rsidR="00E555A9" w:rsidRPr="002F3EFC" w:rsidRDefault="00E555A9" w:rsidP="00E555A9">
      <w:pPr>
        <w:pStyle w:val="a3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>ցուցաբերել գերազանց հաղորդակցման հմտություններ շահագրգիռ կողմերի հետ հաղորդակցվելիս, ներառյալ՝ գործարարների, քաղաքացիական հասարակության ներկայացուցիչների և պետական համակարգի պաշտոնատար անձանց հետ աշխատելիս,</w:t>
      </w:r>
    </w:p>
    <w:p w:rsidR="00E555A9" w:rsidRPr="002F3EFC" w:rsidRDefault="00E555A9" w:rsidP="00E555A9">
      <w:pPr>
        <w:pStyle w:val="a3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Courier New" w:hAnsi="Courier New" w:cs="Courier New"/>
          <w:lang w:val="hy-AM"/>
        </w:rPr>
        <w:t> </w:t>
      </w:r>
      <w:r w:rsidRPr="002F3EFC">
        <w:rPr>
          <w:rFonts w:ascii="GHEA Grapalat" w:hAnsi="GHEA Grapalat" w:cs="GHEA Grapalat"/>
          <w:lang w:val="hy-AM"/>
        </w:rPr>
        <w:t>համակարգչային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ծրագրերի</w:t>
      </w:r>
      <w:r w:rsidRPr="002F3EFC">
        <w:rPr>
          <w:rFonts w:ascii="GHEA Grapalat" w:hAnsi="GHEA Grapalat" w:cs="Sylfaen"/>
          <w:lang w:val="hy-AM"/>
        </w:rPr>
        <w:t xml:space="preserve">, </w:t>
      </w:r>
      <w:r w:rsidRPr="002F3EFC">
        <w:rPr>
          <w:rFonts w:ascii="GHEA Grapalat" w:hAnsi="GHEA Grapalat" w:cs="GHEA Grapalat"/>
          <w:lang w:val="hy-AM"/>
        </w:rPr>
        <w:t>ինչպես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նաև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սոցիալական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մեդիայի</w:t>
      </w:r>
      <w:r w:rsidRPr="002F3EFC">
        <w:rPr>
          <w:rFonts w:ascii="GHEA Grapalat" w:hAnsi="GHEA Grapalat" w:cs="Sylfaen"/>
          <w:lang w:val="hy-AM"/>
        </w:rPr>
        <w:t xml:space="preserve"> </w:t>
      </w:r>
      <w:r w:rsidRPr="002F3EFC">
        <w:rPr>
          <w:rFonts w:ascii="GHEA Grapalat" w:hAnsi="GHEA Grapalat" w:cs="GHEA Grapalat"/>
          <w:lang w:val="hy-AM"/>
        </w:rPr>
        <w:t>տիրապետում</w:t>
      </w:r>
      <w:r w:rsidRPr="002F3EFC">
        <w:rPr>
          <w:rFonts w:ascii="GHEA Grapalat" w:hAnsi="GHEA Grapalat" w:cs="Sylfaen"/>
          <w:lang w:val="hy-AM"/>
        </w:rPr>
        <w:t>,</w:t>
      </w:r>
    </w:p>
    <w:p w:rsidR="00E555A9" w:rsidRPr="002F3EFC" w:rsidRDefault="00E555A9" w:rsidP="00E555A9">
      <w:pPr>
        <w:pStyle w:val="a3"/>
        <w:numPr>
          <w:ilvl w:val="0"/>
          <w:numId w:val="47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2F3EFC">
        <w:rPr>
          <w:rFonts w:ascii="GHEA Grapalat" w:hAnsi="GHEA Grapalat" w:cs="Sylfaen"/>
          <w:lang w:val="hy-AM"/>
        </w:rPr>
        <w:t>անգլերեն և ռուսերեն լեզուների իմացությունը ցանկալի է: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>իրականացնում է իր իրավասության վերաբերյալ տեղեկատվության մուտքագրումը համայնքապետարանի պաշտոնական կայքի համապատասխան հատվածում.</w:t>
      </w:r>
    </w:p>
    <w:p w:rsidR="00E555A9" w:rsidRPr="002F3EFC" w:rsidRDefault="00E555A9" w:rsidP="00E555A9">
      <w:pPr>
        <w:pStyle w:val="Default"/>
        <w:numPr>
          <w:ilvl w:val="0"/>
          <w:numId w:val="45"/>
        </w:numPr>
        <w:spacing w:line="276" w:lineRule="auto"/>
        <w:jc w:val="both"/>
        <w:rPr>
          <w:rFonts w:ascii="GHEA Grapalat" w:hAnsi="GHEA Grapalat"/>
          <w:color w:val="auto"/>
          <w:lang w:val="hy-AM"/>
        </w:rPr>
      </w:pPr>
      <w:r w:rsidRPr="002F3EFC">
        <w:rPr>
          <w:rFonts w:ascii="GHEA Grapalat" w:hAnsi="GHEA Grapalat"/>
          <w:color w:val="auto"/>
          <w:lang w:val="hy-AM"/>
        </w:rPr>
        <w:t xml:space="preserve">համայնքային կառավարման տեղեկատվական համակարգի միջոցով մասնակցում է աշխատակազմի փաստաթղթաշրջանառությանը. </w:t>
      </w:r>
    </w:p>
    <w:p w:rsidR="00E555A9" w:rsidRPr="00E555A9" w:rsidRDefault="00E555A9" w:rsidP="00E555A9">
      <w:pPr>
        <w:pStyle w:val="Default"/>
        <w:numPr>
          <w:ilvl w:val="0"/>
          <w:numId w:val="45"/>
        </w:numPr>
        <w:spacing w:line="264" w:lineRule="auto"/>
        <w:ind w:left="360"/>
        <w:jc w:val="both"/>
        <w:rPr>
          <w:rFonts w:ascii="GHEA Grapalat" w:hAnsi="GHEA Grapalat"/>
          <w:color w:val="FF0000"/>
          <w:lang w:val="hy-AM"/>
        </w:rPr>
      </w:pPr>
      <w:r w:rsidRPr="00E555A9">
        <w:rPr>
          <w:rFonts w:ascii="GHEA Grapalat" w:hAnsi="GHEA Grapalat"/>
          <w:color w:val="auto"/>
          <w:lang w:val="hy-AM"/>
        </w:rPr>
        <w:t>համայնքի ղեկավարի և իր անմիջական ղեկավարի հանձնարարությամբ իրականացնում է օրենքով սահմանված այլ պարտականություններ:</w:t>
      </w:r>
    </w:p>
    <w:p w:rsidR="006813FE" w:rsidRPr="00E555A9" w:rsidRDefault="00E555A9" w:rsidP="00E555A9">
      <w:pPr>
        <w:pStyle w:val="Default"/>
        <w:numPr>
          <w:ilvl w:val="0"/>
          <w:numId w:val="45"/>
        </w:numPr>
        <w:spacing w:line="264" w:lineRule="auto"/>
        <w:ind w:left="360"/>
        <w:jc w:val="both"/>
        <w:rPr>
          <w:rFonts w:ascii="GHEA Grapalat" w:hAnsi="GHEA Grapalat"/>
          <w:color w:val="FF0000"/>
          <w:lang w:val="hy-AM"/>
        </w:rPr>
      </w:pPr>
      <w:r w:rsidRPr="00E555A9">
        <w:rPr>
          <w:rFonts w:ascii="GHEA Grapalat" w:hAnsi="GHEA Grapalat"/>
          <w:color w:val="auto"/>
          <w:lang w:val="hy-AM"/>
        </w:rPr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:rsidR="00C04F22" w:rsidRPr="009977A6" w:rsidRDefault="00C04F22" w:rsidP="006813FE">
      <w:pPr>
        <w:rPr>
          <w:rFonts w:ascii="GHEA Grapalat" w:hAnsi="GHEA Grapalat" w:cs="Sylfaen"/>
          <w:b/>
          <w:color w:val="FF0000"/>
          <w:sz w:val="24"/>
          <w:lang w:val="hy-AM"/>
        </w:rPr>
      </w:pPr>
      <w:r w:rsidRPr="009977A6">
        <w:rPr>
          <w:rFonts w:ascii="GHEA Grapalat" w:hAnsi="GHEA Grapalat" w:cs="Sylfaen"/>
          <w:b/>
          <w:color w:val="FF0000"/>
          <w:sz w:val="24"/>
          <w:lang w:val="hy-AM"/>
        </w:rPr>
        <w:br w:type="page"/>
      </w:r>
    </w:p>
    <w:p w:rsidR="00586A5B" w:rsidRPr="00270424" w:rsidRDefault="00717E77" w:rsidP="00586A5B">
      <w:pPr>
        <w:spacing w:after="0"/>
        <w:ind w:firstLine="360"/>
        <w:jc w:val="both"/>
        <w:rPr>
          <w:rFonts w:ascii="GHEA Grapalat" w:hAnsi="GHEA Grapalat" w:cs="Sylfaen"/>
          <w:b/>
          <w:sz w:val="24"/>
          <w:lang w:val="hy-AM"/>
        </w:rPr>
      </w:pPr>
      <w:r w:rsidRPr="00270424">
        <w:rPr>
          <w:rFonts w:ascii="GHEA Grapalat" w:hAnsi="GHEA Grapalat" w:cs="Sylfaen"/>
          <w:b/>
          <w:sz w:val="24"/>
          <w:lang w:val="hy-AM"/>
        </w:rPr>
        <w:lastRenderedPageBreak/>
        <w:t xml:space="preserve">Մրցույթը կկայանա </w:t>
      </w:r>
      <w:r w:rsidR="00320F28" w:rsidRPr="00270424">
        <w:rPr>
          <w:rFonts w:ascii="GHEA Grapalat" w:hAnsi="GHEA Grapalat" w:cs="Sylfaen"/>
          <w:b/>
          <w:sz w:val="24"/>
          <w:lang w:val="hy-AM"/>
        </w:rPr>
        <w:t>2022</w:t>
      </w:r>
      <w:r w:rsidRPr="00270424">
        <w:rPr>
          <w:rFonts w:ascii="GHEA Grapalat" w:hAnsi="GHEA Grapalat" w:cs="Sylfaen"/>
          <w:b/>
          <w:sz w:val="24"/>
          <w:lang w:val="hy-AM"/>
        </w:rPr>
        <w:t xml:space="preserve"> թվականի </w:t>
      </w:r>
      <w:r w:rsidR="00270424" w:rsidRPr="00270424">
        <w:rPr>
          <w:rFonts w:ascii="GHEA Grapalat" w:hAnsi="GHEA Grapalat" w:cs="Sylfaen"/>
          <w:b/>
          <w:sz w:val="24"/>
          <w:lang w:val="hy-AM"/>
        </w:rPr>
        <w:t>օգոստոսի</w:t>
      </w:r>
      <w:r w:rsidR="00320F28" w:rsidRPr="00270424">
        <w:rPr>
          <w:rFonts w:ascii="GHEA Grapalat" w:hAnsi="GHEA Grapalat" w:cs="Sylfaen"/>
          <w:b/>
          <w:sz w:val="24"/>
          <w:lang w:val="hy-AM"/>
        </w:rPr>
        <w:t xml:space="preserve"> </w:t>
      </w:r>
      <w:r w:rsidR="009436B5" w:rsidRPr="00270424">
        <w:rPr>
          <w:rFonts w:ascii="GHEA Grapalat" w:hAnsi="GHEA Grapalat" w:cs="Sylfaen"/>
          <w:b/>
          <w:sz w:val="24"/>
          <w:lang w:val="hy-AM"/>
        </w:rPr>
        <w:t>2</w:t>
      </w:r>
      <w:r w:rsidRPr="00270424">
        <w:rPr>
          <w:rFonts w:ascii="GHEA Grapalat" w:hAnsi="GHEA Grapalat" w:cs="Sylfaen"/>
          <w:b/>
          <w:sz w:val="24"/>
          <w:lang w:val="hy-AM"/>
        </w:rPr>
        <w:t>-ին</w:t>
      </w:r>
      <w:r w:rsidR="00320F28" w:rsidRPr="00270424">
        <w:rPr>
          <w:rFonts w:ascii="GHEA Grapalat" w:hAnsi="GHEA Grapalat" w:cs="Sylfaen"/>
          <w:b/>
          <w:sz w:val="24"/>
          <w:lang w:val="hy-AM"/>
        </w:rPr>
        <w:t xml:space="preserve">, </w:t>
      </w:r>
      <w:r w:rsidRPr="00270424">
        <w:rPr>
          <w:rFonts w:ascii="GHEA Grapalat" w:hAnsi="GHEA Grapalat" w:cs="Sylfaen"/>
          <w:b/>
          <w:sz w:val="24"/>
          <w:lang w:val="hy-AM"/>
        </w:rPr>
        <w:t xml:space="preserve">ժամը </w:t>
      </w:r>
      <w:r w:rsidR="008A6C94" w:rsidRPr="00270424">
        <w:rPr>
          <w:rFonts w:ascii="GHEA Grapalat" w:hAnsi="GHEA Grapalat" w:cs="Sylfaen"/>
          <w:b/>
          <w:sz w:val="24"/>
          <w:lang w:val="hy-AM"/>
        </w:rPr>
        <w:t>10</w:t>
      </w:r>
      <w:r w:rsidRPr="00270424">
        <w:rPr>
          <w:rFonts w:ascii="GHEA Grapalat" w:hAnsi="GHEA Grapalat" w:cs="Sylfaen"/>
          <w:b/>
          <w:sz w:val="24"/>
          <w:lang w:val="hy-AM"/>
        </w:rPr>
        <w:t>:00-ին, Մարտունու համայնքապետարանում</w:t>
      </w:r>
      <w:r w:rsidR="003318EF" w:rsidRPr="00270424">
        <w:rPr>
          <w:rFonts w:ascii="GHEA Grapalat" w:hAnsi="GHEA Grapalat" w:cs="Sylfaen"/>
          <w:b/>
          <w:sz w:val="24"/>
          <w:lang w:val="hy-AM"/>
        </w:rPr>
        <w:t>, համայնքի ղեկավարի աշխատասենյակում</w:t>
      </w:r>
      <w:r w:rsidRPr="00270424">
        <w:rPr>
          <w:rFonts w:ascii="GHEA Grapalat" w:hAnsi="GHEA Grapalat" w:cs="Sylfaen"/>
          <w:b/>
          <w:sz w:val="24"/>
          <w:lang w:val="hy-AM"/>
        </w:rPr>
        <w:t xml:space="preserve"> (ք</w:t>
      </w:r>
      <w:r w:rsidRPr="00270424">
        <w:rPr>
          <w:rFonts w:ascii="Cambria Math" w:hAnsi="Cambria Math" w:cs="Cambria Math"/>
          <w:b/>
          <w:sz w:val="24"/>
          <w:lang w:val="hy-AM"/>
        </w:rPr>
        <w:t>․</w:t>
      </w:r>
      <w:r w:rsidRPr="00270424">
        <w:rPr>
          <w:rFonts w:ascii="GHEA Grapalat" w:hAnsi="GHEA Grapalat" w:cs="Sylfaen"/>
          <w:b/>
          <w:sz w:val="24"/>
          <w:lang w:val="hy-AM"/>
        </w:rPr>
        <w:t xml:space="preserve"> Մարտունի, Շահումյան 2</w:t>
      </w:r>
      <w:r w:rsidR="00A1163E" w:rsidRPr="00270424">
        <w:rPr>
          <w:rFonts w:ascii="GHEA Grapalat" w:hAnsi="GHEA Grapalat" w:cs="Sylfaen"/>
          <w:b/>
          <w:sz w:val="24"/>
          <w:lang w:val="hy-AM"/>
        </w:rPr>
        <w:t>, 3-րդ հարկ</w:t>
      </w:r>
      <w:r w:rsidRPr="00270424">
        <w:rPr>
          <w:rFonts w:ascii="GHEA Grapalat" w:hAnsi="GHEA Grapalat" w:cs="Sylfaen"/>
          <w:b/>
          <w:sz w:val="24"/>
          <w:lang w:val="hy-AM"/>
        </w:rPr>
        <w:t>):</w:t>
      </w:r>
    </w:p>
    <w:p w:rsidR="009436B5" w:rsidRPr="00270424" w:rsidRDefault="009436B5" w:rsidP="00586A5B">
      <w:pPr>
        <w:ind w:firstLine="360"/>
        <w:jc w:val="both"/>
        <w:rPr>
          <w:rFonts w:ascii="GHEA Grapalat" w:hAnsi="GHEA Grapalat" w:cs="Sylfaen"/>
          <w:sz w:val="24"/>
          <w:lang w:val="hy-AM"/>
        </w:rPr>
      </w:pPr>
    </w:p>
    <w:p w:rsidR="00717E77" w:rsidRPr="00270424" w:rsidRDefault="00717E77" w:rsidP="009436B5">
      <w:pPr>
        <w:ind w:firstLine="708"/>
        <w:jc w:val="both"/>
        <w:rPr>
          <w:rFonts w:ascii="GHEA Grapalat" w:hAnsi="GHEA Grapalat" w:cs="Sylfaen"/>
          <w:sz w:val="24"/>
          <w:lang w:val="hy-AM"/>
        </w:rPr>
      </w:pPr>
      <w:r w:rsidRPr="00270424">
        <w:rPr>
          <w:rFonts w:ascii="GHEA Grapalat" w:hAnsi="GHEA Grapalat" w:cs="Sylfaen"/>
          <w:sz w:val="24"/>
          <w:lang w:val="hy-AM"/>
        </w:rPr>
        <w:t>Մրցույթներին</w:t>
      </w:r>
      <w:r w:rsidR="009436B5" w:rsidRPr="00270424">
        <w:rPr>
          <w:rFonts w:ascii="GHEA Grapalat" w:hAnsi="GHEA Grapalat" w:cs="Sylfaen"/>
          <w:sz w:val="24"/>
          <w:lang w:val="hy-AM"/>
        </w:rPr>
        <w:t xml:space="preserve"> մասնակցելու համար</w:t>
      </w:r>
      <w:r w:rsidRPr="00270424">
        <w:rPr>
          <w:rFonts w:ascii="GHEA Grapalat" w:hAnsi="GHEA Grapalat" w:cs="Sylfaen"/>
          <w:sz w:val="24"/>
          <w:lang w:val="hy-AM"/>
        </w:rPr>
        <w:t xml:space="preserve"> կարող են դիմել 18 տարին լրացած Հայաստանի Հանրապետության քաղաքացիները և Հայաստանի Հանրապետությունում փախստականի կարգավիճակ ունեցող անձինք</w:t>
      </w:r>
      <w:r w:rsidRPr="00270424">
        <w:rPr>
          <w:rFonts w:ascii="Cambria Math" w:hAnsi="Cambria Math" w:cs="Cambria Math"/>
          <w:sz w:val="24"/>
          <w:lang w:val="hy-AM"/>
        </w:rPr>
        <w:t>․</w:t>
      </w:r>
    </w:p>
    <w:p w:rsidR="00717E77" w:rsidRPr="00270424" w:rsidRDefault="00717E77" w:rsidP="00586A5B">
      <w:pPr>
        <w:ind w:firstLine="360"/>
        <w:jc w:val="both"/>
        <w:rPr>
          <w:rFonts w:ascii="GHEA Grapalat" w:hAnsi="GHEA Grapalat" w:cs="Sylfaen"/>
          <w:b/>
          <w:sz w:val="24"/>
          <w:lang w:val="hy-AM"/>
        </w:rPr>
      </w:pPr>
      <w:r w:rsidRPr="00270424">
        <w:rPr>
          <w:rFonts w:ascii="GHEA Grapalat" w:hAnsi="GHEA Grapalat" w:cs="Sylfaen"/>
          <w:b/>
          <w:sz w:val="24"/>
          <w:lang w:val="hy-AM"/>
        </w:rPr>
        <w:t>Ներկայացվող փաստաթղթեր՝</w:t>
      </w:r>
    </w:p>
    <w:p w:rsidR="00717E77" w:rsidRPr="00270424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270424">
        <w:rPr>
          <w:rFonts w:ascii="GHEA Grapalat" w:hAnsi="GHEA Grapalat" w:cs="Sylfaen"/>
          <w:sz w:val="24"/>
          <w:lang w:val="hy-AM"/>
        </w:rPr>
        <w:t>1</w:t>
      </w:r>
      <w:r w:rsidRPr="00270424">
        <w:rPr>
          <w:rFonts w:ascii="Cambria Math" w:hAnsi="Cambria Math" w:cs="Cambria Math"/>
          <w:sz w:val="24"/>
          <w:lang w:val="hy-AM"/>
        </w:rPr>
        <w:t>․</w:t>
      </w:r>
      <w:r w:rsidRPr="00270424">
        <w:rPr>
          <w:rFonts w:ascii="GHEA Grapalat" w:hAnsi="GHEA Grapalat" w:cs="Sylfaen"/>
          <w:sz w:val="24"/>
          <w:lang w:val="hy-AM"/>
        </w:rPr>
        <w:t xml:space="preserve"> Դիմում մրցութային հանձնաժողովի անունով (լրացվում է փաստաթղթեր ներկայացնելիս)</w:t>
      </w:r>
      <w:r w:rsidR="00586A5B" w:rsidRPr="00270424">
        <w:rPr>
          <w:rFonts w:ascii="Cambria Math" w:hAnsi="Cambria Math" w:cs="Cambria Math"/>
          <w:sz w:val="24"/>
          <w:lang w:val="hy-AM"/>
        </w:rPr>
        <w:t>․</w:t>
      </w:r>
    </w:p>
    <w:p w:rsidR="00717E77" w:rsidRPr="00270424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270424">
        <w:rPr>
          <w:rFonts w:ascii="GHEA Grapalat" w:hAnsi="GHEA Grapalat" w:cs="Sylfaen"/>
          <w:sz w:val="24"/>
          <w:lang w:val="hy-AM"/>
        </w:rPr>
        <w:t>2</w:t>
      </w:r>
      <w:r w:rsidRPr="00270424">
        <w:rPr>
          <w:rFonts w:ascii="Cambria Math" w:hAnsi="Cambria Math" w:cs="Cambria Math"/>
          <w:sz w:val="24"/>
          <w:lang w:val="hy-AM"/>
        </w:rPr>
        <w:t>․</w:t>
      </w:r>
      <w:r w:rsidRPr="00270424">
        <w:rPr>
          <w:rFonts w:ascii="GHEA Grapalat" w:hAnsi="GHEA Grapalat" w:cs="Sylfaen"/>
          <w:sz w:val="24"/>
          <w:lang w:val="hy-AM"/>
        </w:rPr>
        <w:t xml:space="preserve">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փաստաթղթերի՝ դիպլոմի, վկայականների, աշխատանքային գրքույկի (վերջինիս բացակայության դեպքում անհրաժեշտ է ներկայացնել տեղեկանք համապատասխան մարմնից) պատճենները՝ բնօրինակի հետ միասին</w:t>
      </w:r>
      <w:r w:rsidR="00586A5B" w:rsidRPr="00270424">
        <w:rPr>
          <w:rFonts w:ascii="Cambria Math" w:hAnsi="Cambria Math" w:cs="Cambria Math"/>
          <w:sz w:val="24"/>
          <w:lang w:val="hy-AM"/>
        </w:rPr>
        <w:t>․</w:t>
      </w:r>
    </w:p>
    <w:p w:rsidR="00717E77" w:rsidRPr="00270424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270424">
        <w:rPr>
          <w:rFonts w:ascii="GHEA Grapalat" w:hAnsi="GHEA Grapalat" w:cs="Sylfaen"/>
          <w:sz w:val="24"/>
          <w:lang w:val="hy-AM"/>
        </w:rPr>
        <w:t>3</w:t>
      </w:r>
      <w:r w:rsidRPr="00270424">
        <w:rPr>
          <w:rFonts w:ascii="Cambria Math" w:hAnsi="Cambria Math" w:cs="Cambria Math"/>
          <w:sz w:val="24"/>
          <w:lang w:val="hy-AM"/>
        </w:rPr>
        <w:t>․</w:t>
      </w:r>
      <w:r w:rsidRPr="00270424">
        <w:rPr>
          <w:rFonts w:ascii="GHEA Grapalat" w:hAnsi="GHEA Grapalat" w:cs="Sylfaen"/>
          <w:sz w:val="24"/>
          <w:lang w:val="hy-AM"/>
        </w:rPr>
        <w:t xml:space="preserve"> Արական սեռի անձիք՝ նաև զինգրքույկի կամ դրան փոխարինող ժամանակավոր զորակոչային տեղամասին կցագրման վկայականի պատճենը՝ բնօրինակի հետ միասին</w:t>
      </w:r>
      <w:r w:rsidR="00586A5B" w:rsidRPr="00270424">
        <w:rPr>
          <w:rFonts w:ascii="Cambria Math" w:hAnsi="Cambria Math" w:cs="Cambria Math"/>
          <w:sz w:val="24"/>
          <w:lang w:val="hy-AM"/>
        </w:rPr>
        <w:t>․</w:t>
      </w:r>
    </w:p>
    <w:p w:rsidR="00717E77" w:rsidRPr="00270424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270424">
        <w:rPr>
          <w:rFonts w:ascii="GHEA Grapalat" w:hAnsi="GHEA Grapalat" w:cs="Sylfaen"/>
          <w:sz w:val="24"/>
          <w:lang w:val="hy-AM"/>
        </w:rPr>
        <w:t>4</w:t>
      </w:r>
      <w:r w:rsidRPr="00270424">
        <w:rPr>
          <w:rFonts w:ascii="Cambria Math" w:hAnsi="Cambria Math" w:cs="Cambria Math"/>
          <w:sz w:val="24"/>
          <w:lang w:val="hy-AM"/>
        </w:rPr>
        <w:t>․</w:t>
      </w:r>
      <w:r w:rsidRPr="00270424">
        <w:rPr>
          <w:rFonts w:ascii="GHEA Grapalat" w:hAnsi="GHEA Grapalat" w:cs="Sylfaen"/>
          <w:sz w:val="24"/>
          <w:lang w:val="hy-AM"/>
        </w:rPr>
        <w:t xml:space="preserve"> Մեկ լուսանկար 3x4 սմ չափսի</w:t>
      </w:r>
      <w:r w:rsidR="00586A5B" w:rsidRPr="00270424">
        <w:rPr>
          <w:rFonts w:ascii="Cambria Math" w:hAnsi="Cambria Math" w:cs="Cambria Math"/>
          <w:sz w:val="24"/>
          <w:lang w:val="hy-AM"/>
        </w:rPr>
        <w:t>․</w:t>
      </w:r>
    </w:p>
    <w:p w:rsidR="00717E77" w:rsidRPr="00270424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270424">
        <w:rPr>
          <w:rFonts w:ascii="GHEA Grapalat" w:hAnsi="GHEA Grapalat" w:cs="Sylfaen"/>
          <w:sz w:val="24"/>
          <w:lang w:val="hy-AM"/>
        </w:rPr>
        <w:t>5</w:t>
      </w:r>
      <w:r w:rsidRPr="00270424">
        <w:rPr>
          <w:rFonts w:ascii="Cambria Math" w:hAnsi="Cambria Math" w:cs="Cambria Math"/>
          <w:sz w:val="24"/>
          <w:lang w:val="hy-AM"/>
        </w:rPr>
        <w:t>․</w:t>
      </w:r>
      <w:r w:rsidRPr="00270424">
        <w:rPr>
          <w:rFonts w:ascii="GHEA Grapalat" w:hAnsi="GHEA Grapalat" w:cs="Sylfaen"/>
          <w:sz w:val="24"/>
          <w:lang w:val="hy-AM"/>
        </w:rPr>
        <w:t xml:space="preserve"> Անձնագրի պատճենը։</w:t>
      </w:r>
    </w:p>
    <w:p w:rsidR="00717E77" w:rsidRPr="00270424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270424">
        <w:rPr>
          <w:rFonts w:ascii="GHEA Grapalat" w:hAnsi="GHEA Grapalat" w:cs="Sylfaen"/>
          <w:sz w:val="24"/>
          <w:lang w:val="hy-AM"/>
        </w:rPr>
        <w:t>Փաստաթղթեր</w:t>
      </w:r>
      <w:r w:rsidR="00586A5B" w:rsidRPr="00270424">
        <w:rPr>
          <w:rFonts w:ascii="GHEA Grapalat" w:hAnsi="GHEA Grapalat" w:cs="Sylfaen"/>
          <w:sz w:val="24"/>
          <w:lang w:val="hy-AM"/>
        </w:rPr>
        <w:t>ն</w:t>
      </w:r>
      <w:r w:rsidRPr="00270424">
        <w:rPr>
          <w:rFonts w:ascii="GHEA Grapalat" w:hAnsi="GHEA Grapalat" w:cs="Sylfaen"/>
          <w:sz w:val="24"/>
          <w:lang w:val="hy-AM"/>
        </w:rPr>
        <w:t xml:space="preserve"> ընդունվում են Մարտունու համայնքապետարանի աշխատակազ</w:t>
      </w:r>
      <w:r w:rsidR="0011291E" w:rsidRPr="00270424">
        <w:rPr>
          <w:rFonts w:ascii="GHEA Grapalat" w:hAnsi="GHEA Grapalat" w:cs="Sylfaen"/>
          <w:sz w:val="24"/>
          <w:lang w:val="hy-AM"/>
        </w:rPr>
        <w:t>ի քարտուղարության, անձնակազմի կառավարման, տեղեկատվական տեխնոլոգիաների բաժնում</w:t>
      </w:r>
      <w:r w:rsidRPr="00270424">
        <w:rPr>
          <w:rFonts w:ascii="GHEA Grapalat" w:hAnsi="GHEA Grapalat" w:cs="Sylfaen"/>
          <w:sz w:val="24"/>
          <w:lang w:val="hy-AM"/>
        </w:rPr>
        <w:t xml:space="preserve"> (ք</w:t>
      </w:r>
      <w:r w:rsidRPr="00270424">
        <w:rPr>
          <w:rFonts w:ascii="Cambria Math" w:hAnsi="Cambria Math" w:cs="Cambria Math"/>
          <w:sz w:val="24"/>
          <w:lang w:val="hy-AM"/>
        </w:rPr>
        <w:t>․</w:t>
      </w:r>
      <w:r w:rsidRPr="00270424">
        <w:rPr>
          <w:rFonts w:ascii="GHEA Grapalat" w:hAnsi="GHEA Grapalat" w:cs="Sylfaen"/>
          <w:sz w:val="24"/>
          <w:lang w:val="hy-AM"/>
        </w:rPr>
        <w:t xml:space="preserve"> Մարտունի, Շահումյան 2</w:t>
      </w:r>
      <w:r w:rsidR="0011291E" w:rsidRPr="00270424">
        <w:rPr>
          <w:rFonts w:ascii="GHEA Grapalat" w:hAnsi="GHEA Grapalat" w:cs="Sylfaen"/>
          <w:sz w:val="24"/>
          <w:lang w:val="hy-AM"/>
        </w:rPr>
        <w:t>, 3-րդ հարկ</w:t>
      </w:r>
      <w:r w:rsidR="00A1163E" w:rsidRPr="00270424">
        <w:rPr>
          <w:rFonts w:ascii="GHEA Grapalat" w:hAnsi="GHEA Grapalat" w:cs="Sylfaen"/>
          <w:sz w:val="24"/>
          <w:lang w:val="hy-AM"/>
        </w:rPr>
        <w:t>)</w:t>
      </w:r>
      <w:r w:rsidR="0027298D">
        <w:rPr>
          <w:rFonts w:ascii="GHEA Grapalat" w:hAnsi="GHEA Grapalat" w:cs="Sylfaen"/>
          <w:sz w:val="24"/>
          <w:lang w:val="hy-AM"/>
        </w:rPr>
        <w:t xml:space="preserve"> ամեն օր</w:t>
      </w:r>
      <w:r w:rsidR="00A1163E" w:rsidRPr="00270424">
        <w:rPr>
          <w:rFonts w:ascii="GHEA Grapalat" w:hAnsi="GHEA Grapalat" w:cs="Sylfaen"/>
          <w:sz w:val="24"/>
          <w:lang w:val="hy-AM"/>
        </w:rPr>
        <w:t xml:space="preserve">, </w:t>
      </w:r>
      <w:r w:rsidRPr="00270424">
        <w:rPr>
          <w:rFonts w:ascii="GHEA Grapalat" w:hAnsi="GHEA Grapalat" w:cs="Sylfaen"/>
          <w:sz w:val="24"/>
          <w:lang w:val="hy-AM"/>
        </w:rPr>
        <w:t>ժամը</w:t>
      </w:r>
      <w:r w:rsidR="0011291E" w:rsidRPr="00270424">
        <w:rPr>
          <w:rFonts w:ascii="GHEA Grapalat" w:hAnsi="GHEA Grapalat" w:cs="Sylfaen"/>
          <w:sz w:val="24"/>
          <w:lang w:val="hy-AM"/>
        </w:rPr>
        <w:t xml:space="preserve"> 9</w:t>
      </w:r>
      <w:r w:rsidR="008A6C94" w:rsidRPr="00270424">
        <w:rPr>
          <w:rFonts w:ascii="GHEA Grapalat" w:hAnsi="GHEA Grapalat" w:cs="Sylfaen"/>
          <w:sz w:val="24"/>
          <w:lang w:val="hy-AM"/>
        </w:rPr>
        <w:t>:00-</w:t>
      </w:r>
      <w:r w:rsidRPr="00270424">
        <w:rPr>
          <w:rFonts w:ascii="GHEA Grapalat" w:hAnsi="GHEA Grapalat" w:cs="Sylfaen"/>
          <w:sz w:val="24"/>
          <w:lang w:val="hy-AM"/>
        </w:rPr>
        <w:t xml:space="preserve">ից մինչև </w:t>
      </w:r>
      <w:r w:rsidR="0011291E" w:rsidRPr="00270424">
        <w:rPr>
          <w:rFonts w:ascii="GHEA Grapalat" w:hAnsi="GHEA Grapalat" w:cs="Sylfaen"/>
          <w:sz w:val="24"/>
          <w:lang w:val="hy-AM"/>
        </w:rPr>
        <w:t>18</w:t>
      </w:r>
      <w:r w:rsidRPr="00270424">
        <w:rPr>
          <w:rFonts w:ascii="GHEA Grapalat" w:hAnsi="GHEA Grapalat" w:cs="Sylfaen"/>
          <w:sz w:val="24"/>
          <w:lang w:val="hy-AM"/>
        </w:rPr>
        <w:t>:00-ը</w:t>
      </w:r>
      <w:r w:rsidR="00586A5B" w:rsidRPr="00270424">
        <w:rPr>
          <w:rFonts w:ascii="GHEA Grapalat" w:hAnsi="GHEA Grapalat" w:cs="Sylfaen"/>
          <w:sz w:val="24"/>
          <w:lang w:val="hy-AM"/>
        </w:rPr>
        <w:t>,</w:t>
      </w:r>
      <w:r w:rsidRPr="00270424">
        <w:rPr>
          <w:rFonts w:ascii="GHEA Grapalat" w:hAnsi="GHEA Grapalat" w:cs="Sylfaen"/>
          <w:sz w:val="24"/>
          <w:lang w:val="hy-AM"/>
        </w:rPr>
        <w:t xml:space="preserve"> բացի </w:t>
      </w:r>
      <w:r w:rsidR="0095000C" w:rsidRPr="00270424">
        <w:rPr>
          <w:rFonts w:ascii="GHEA Grapalat" w:hAnsi="GHEA Grapalat" w:cs="Sylfaen"/>
          <w:sz w:val="24"/>
          <w:lang w:val="hy-AM"/>
        </w:rPr>
        <w:t xml:space="preserve">հանգստյան </w:t>
      </w:r>
      <w:r w:rsidRPr="00270424">
        <w:rPr>
          <w:rFonts w:ascii="GHEA Grapalat" w:hAnsi="GHEA Grapalat" w:cs="Sylfaen"/>
          <w:sz w:val="24"/>
          <w:lang w:val="hy-AM"/>
        </w:rPr>
        <w:t xml:space="preserve"> օրերից:</w:t>
      </w:r>
    </w:p>
    <w:p w:rsidR="004879E4" w:rsidRPr="00270424" w:rsidRDefault="004879E4" w:rsidP="00717E77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270424">
        <w:rPr>
          <w:rFonts w:ascii="GHEA Grapalat" w:hAnsi="GHEA Grapalat" w:cs="Sylfaen"/>
          <w:b/>
          <w:sz w:val="24"/>
          <w:lang w:val="hy-AM"/>
        </w:rPr>
        <w:t>Փաստաթղթերի ընդունման վերջնաժամկե</w:t>
      </w:r>
      <w:r w:rsidR="00640A62" w:rsidRPr="00270424">
        <w:rPr>
          <w:rFonts w:ascii="GHEA Grapalat" w:hAnsi="GHEA Grapalat" w:cs="Sylfaen"/>
          <w:b/>
          <w:sz w:val="24"/>
          <w:lang w:val="hy-AM"/>
        </w:rPr>
        <w:t>տը</w:t>
      </w:r>
      <w:r w:rsidR="009436B5" w:rsidRPr="00270424">
        <w:rPr>
          <w:rFonts w:ascii="GHEA Grapalat" w:hAnsi="GHEA Grapalat" w:cs="Sylfaen"/>
          <w:b/>
          <w:sz w:val="24"/>
          <w:lang w:val="hy-AM"/>
        </w:rPr>
        <w:t>՝</w:t>
      </w:r>
      <w:r w:rsidRPr="00270424">
        <w:rPr>
          <w:rFonts w:ascii="GHEA Grapalat" w:hAnsi="GHEA Grapalat" w:cs="Sylfaen"/>
          <w:b/>
          <w:sz w:val="24"/>
          <w:lang w:val="hy-AM"/>
        </w:rPr>
        <w:t xml:space="preserve"> 2022 թվականի հու</w:t>
      </w:r>
      <w:r w:rsidR="008A6C94" w:rsidRPr="00270424">
        <w:rPr>
          <w:rFonts w:ascii="GHEA Grapalat" w:hAnsi="GHEA Grapalat" w:cs="Sylfaen"/>
          <w:b/>
          <w:sz w:val="24"/>
          <w:lang w:val="hy-AM"/>
        </w:rPr>
        <w:t>լ</w:t>
      </w:r>
      <w:r w:rsidRPr="00270424">
        <w:rPr>
          <w:rFonts w:ascii="GHEA Grapalat" w:hAnsi="GHEA Grapalat" w:cs="Sylfaen"/>
          <w:b/>
          <w:sz w:val="24"/>
          <w:lang w:val="hy-AM"/>
        </w:rPr>
        <w:t>իսի</w:t>
      </w:r>
      <w:r w:rsidR="008A6C94" w:rsidRPr="00270424">
        <w:rPr>
          <w:rFonts w:ascii="GHEA Grapalat" w:hAnsi="GHEA Grapalat" w:cs="Sylfaen"/>
          <w:b/>
          <w:sz w:val="24"/>
          <w:lang w:val="hy-AM"/>
        </w:rPr>
        <w:t xml:space="preserve"> </w:t>
      </w:r>
      <w:r w:rsidR="009436B5" w:rsidRPr="00270424">
        <w:rPr>
          <w:rFonts w:ascii="GHEA Grapalat" w:hAnsi="GHEA Grapalat" w:cs="Sylfaen"/>
          <w:b/>
          <w:sz w:val="24"/>
          <w:lang w:val="hy-AM"/>
        </w:rPr>
        <w:t>1</w:t>
      </w:r>
      <w:r w:rsidR="00270424" w:rsidRPr="00270424">
        <w:rPr>
          <w:rFonts w:ascii="GHEA Grapalat" w:hAnsi="GHEA Grapalat" w:cs="Sylfaen"/>
          <w:b/>
          <w:sz w:val="24"/>
          <w:lang w:val="hy-AM"/>
        </w:rPr>
        <w:t>8</w:t>
      </w:r>
      <w:r w:rsidRPr="00270424">
        <w:rPr>
          <w:rFonts w:ascii="GHEA Grapalat" w:hAnsi="GHEA Grapalat" w:cs="Sylfaen"/>
          <w:b/>
          <w:sz w:val="24"/>
          <w:lang w:val="hy-AM"/>
        </w:rPr>
        <w:t>-</w:t>
      </w:r>
      <w:r w:rsidR="0011291E" w:rsidRPr="00270424">
        <w:rPr>
          <w:rFonts w:ascii="GHEA Grapalat" w:hAnsi="GHEA Grapalat" w:cs="Sylfaen"/>
          <w:b/>
          <w:sz w:val="24"/>
          <w:lang w:val="hy-AM"/>
        </w:rPr>
        <w:t>ը ներառյալ։</w:t>
      </w:r>
    </w:p>
    <w:p w:rsidR="0040667F" w:rsidRPr="00270424" w:rsidRDefault="00C528E1" w:rsidP="00C528E1">
      <w:pPr>
        <w:ind w:firstLine="708"/>
        <w:jc w:val="both"/>
        <w:rPr>
          <w:rFonts w:ascii="GHEA Grapalat" w:hAnsi="GHEA Grapalat" w:cs="Sylfaen"/>
          <w:sz w:val="24"/>
          <w:lang w:val="hy-AM"/>
        </w:rPr>
      </w:pPr>
      <w:r w:rsidRPr="00270424">
        <w:rPr>
          <w:rFonts w:ascii="GHEA Grapalat" w:hAnsi="GHEA Grapalat" w:cs="Sylfaen"/>
          <w:sz w:val="24"/>
          <w:lang w:val="hy-AM"/>
        </w:rPr>
        <w:t>Մրցույթին մասնակցել ցանկացող քաղաքացիները լ</w:t>
      </w:r>
      <w:r w:rsidR="0072377F" w:rsidRPr="00270424">
        <w:rPr>
          <w:rFonts w:ascii="GHEA Grapalat" w:hAnsi="GHEA Grapalat" w:cs="Sylfaen"/>
          <w:sz w:val="24"/>
          <w:lang w:val="hy-AM"/>
        </w:rPr>
        <w:t>րացուցիչ տեղեկություններ ստանալու</w:t>
      </w:r>
      <w:r w:rsidR="00472F4B" w:rsidRPr="00270424">
        <w:rPr>
          <w:rFonts w:ascii="GHEA Grapalat" w:hAnsi="GHEA Grapalat" w:cs="Sylfaen"/>
          <w:sz w:val="24"/>
          <w:lang w:val="hy-AM"/>
        </w:rPr>
        <w:t xml:space="preserve"> </w:t>
      </w:r>
      <w:r w:rsidR="0072377F" w:rsidRPr="00270424">
        <w:rPr>
          <w:rFonts w:ascii="GHEA Grapalat" w:hAnsi="GHEA Grapalat" w:cs="Sylfaen"/>
          <w:sz w:val="24"/>
          <w:lang w:val="hy-AM"/>
        </w:rPr>
        <w:t xml:space="preserve">համար կարող </w:t>
      </w:r>
      <w:r w:rsidRPr="00270424">
        <w:rPr>
          <w:rFonts w:ascii="GHEA Grapalat" w:hAnsi="GHEA Grapalat" w:cs="Sylfaen"/>
          <w:sz w:val="24"/>
          <w:lang w:val="hy-AM"/>
        </w:rPr>
        <w:t>են</w:t>
      </w:r>
      <w:r w:rsidR="0072377F" w:rsidRPr="00270424">
        <w:rPr>
          <w:rFonts w:ascii="GHEA Grapalat" w:hAnsi="GHEA Grapalat" w:cs="Sylfaen"/>
          <w:sz w:val="24"/>
          <w:lang w:val="hy-AM"/>
        </w:rPr>
        <w:t xml:space="preserve"> դիմել Մարտունու համայնքապետարանի աշխատակազմ /ք</w:t>
      </w:r>
      <w:r w:rsidR="0072377F" w:rsidRPr="00270424">
        <w:rPr>
          <w:rFonts w:ascii="Cambria Math" w:hAnsi="Cambria Math" w:cs="Cambria Math"/>
          <w:sz w:val="24"/>
          <w:lang w:val="hy-AM"/>
        </w:rPr>
        <w:t>․</w:t>
      </w:r>
      <w:r w:rsidR="0072377F" w:rsidRPr="00270424">
        <w:rPr>
          <w:rFonts w:ascii="GHEA Grapalat" w:hAnsi="GHEA Grapalat" w:cs="Sylfaen"/>
          <w:sz w:val="24"/>
          <w:lang w:val="hy-AM"/>
        </w:rPr>
        <w:t xml:space="preserve"> Մարտունի, Շահումյան</w:t>
      </w:r>
      <w:r w:rsidR="00A1163E" w:rsidRPr="00270424">
        <w:rPr>
          <w:rFonts w:ascii="GHEA Grapalat" w:hAnsi="GHEA Grapalat" w:cs="Sylfaen"/>
          <w:sz w:val="24"/>
          <w:lang w:val="hy-AM"/>
        </w:rPr>
        <w:t xml:space="preserve"> 2/</w:t>
      </w:r>
      <w:r w:rsidR="0072377F" w:rsidRPr="00270424">
        <w:rPr>
          <w:rFonts w:ascii="GHEA Grapalat" w:hAnsi="GHEA Grapalat" w:cs="Sylfaen"/>
          <w:sz w:val="24"/>
          <w:lang w:val="hy-AM"/>
        </w:rPr>
        <w:t>։</w:t>
      </w:r>
    </w:p>
    <w:p w:rsidR="00270424" w:rsidRDefault="00270424">
      <w:pPr>
        <w:rPr>
          <w:rFonts w:ascii="GHEA Grapalat" w:hAnsi="GHEA Grapalat" w:cs="Sylfaen"/>
          <w:color w:val="FF0000"/>
          <w:sz w:val="24"/>
          <w:lang w:val="hy-AM"/>
        </w:rPr>
      </w:pPr>
    </w:p>
    <w:sectPr w:rsidR="00270424" w:rsidSect="0003410B">
      <w:pgSz w:w="11906" w:h="16838"/>
      <w:pgMar w:top="1134" w:right="70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E5"/>
    <w:multiLevelType w:val="hybridMultilevel"/>
    <w:tmpl w:val="7F7AD222"/>
    <w:lvl w:ilvl="0" w:tplc="24B23FB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5B6"/>
    <w:multiLevelType w:val="hybridMultilevel"/>
    <w:tmpl w:val="36F23298"/>
    <w:lvl w:ilvl="0" w:tplc="4D807DA8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AD6"/>
    <w:multiLevelType w:val="hybridMultilevel"/>
    <w:tmpl w:val="E55EFB8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D210E"/>
    <w:multiLevelType w:val="hybridMultilevel"/>
    <w:tmpl w:val="1BC4A7A4"/>
    <w:lvl w:ilvl="0" w:tplc="13BC66C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670F"/>
    <w:multiLevelType w:val="hybridMultilevel"/>
    <w:tmpl w:val="7660DB32"/>
    <w:lvl w:ilvl="0" w:tplc="9CFCF6B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60C4C"/>
    <w:multiLevelType w:val="hybridMultilevel"/>
    <w:tmpl w:val="47086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B241C"/>
    <w:multiLevelType w:val="hybridMultilevel"/>
    <w:tmpl w:val="8C38D69E"/>
    <w:lvl w:ilvl="0" w:tplc="A502E7F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66BD"/>
    <w:multiLevelType w:val="hybridMultilevel"/>
    <w:tmpl w:val="745C8C22"/>
    <w:lvl w:ilvl="0" w:tplc="800244E0">
      <w:start w:val="1"/>
      <w:numFmt w:val="decimal"/>
      <w:lvlText w:val="2.%1"/>
      <w:lvlJc w:val="center"/>
      <w:pPr>
        <w:ind w:left="720" w:hanging="360"/>
      </w:pPr>
      <w:rPr>
        <w:rFonts w:ascii="GHEA Grapalat" w:hAnsi="GHEA Grapalat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630"/>
    <w:multiLevelType w:val="hybridMultilevel"/>
    <w:tmpl w:val="E4E6CAF6"/>
    <w:lvl w:ilvl="0" w:tplc="45F668A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1D10"/>
    <w:multiLevelType w:val="hybridMultilevel"/>
    <w:tmpl w:val="E22AF472"/>
    <w:lvl w:ilvl="0" w:tplc="353CC47A">
      <w:start w:val="1"/>
      <w:numFmt w:val="decimal"/>
      <w:lvlText w:val="2.%1"/>
      <w:lvlJc w:val="center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8F7"/>
    <w:multiLevelType w:val="hybridMultilevel"/>
    <w:tmpl w:val="FCFCEE52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5A38"/>
    <w:multiLevelType w:val="hybridMultilevel"/>
    <w:tmpl w:val="E162FBE4"/>
    <w:lvl w:ilvl="0" w:tplc="EBD4B9F8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2CFA"/>
    <w:multiLevelType w:val="hybridMultilevel"/>
    <w:tmpl w:val="3DB844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264A9"/>
    <w:multiLevelType w:val="hybridMultilevel"/>
    <w:tmpl w:val="02BEAD52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787A"/>
    <w:multiLevelType w:val="hybridMultilevel"/>
    <w:tmpl w:val="5B2E5834"/>
    <w:lvl w:ilvl="0" w:tplc="530EAB82">
      <w:start w:val="1"/>
      <w:numFmt w:val="decimal"/>
      <w:lvlText w:val="2.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F41B0"/>
    <w:multiLevelType w:val="hybridMultilevel"/>
    <w:tmpl w:val="F1B092B2"/>
    <w:lvl w:ilvl="0" w:tplc="34866214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6028D"/>
    <w:multiLevelType w:val="hybridMultilevel"/>
    <w:tmpl w:val="53B811EA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65286"/>
    <w:multiLevelType w:val="hybridMultilevel"/>
    <w:tmpl w:val="99140ADC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22EDA"/>
    <w:multiLevelType w:val="hybridMultilevel"/>
    <w:tmpl w:val="634816DA"/>
    <w:lvl w:ilvl="0" w:tplc="A34C2308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24998"/>
    <w:multiLevelType w:val="hybridMultilevel"/>
    <w:tmpl w:val="2FECBFA2"/>
    <w:lvl w:ilvl="0" w:tplc="04D6F9F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31287"/>
    <w:multiLevelType w:val="hybridMultilevel"/>
    <w:tmpl w:val="A34ACF6A"/>
    <w:lvl w:ilvl="0" w:tplc="FE20D40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D0110"/>
    <w:multiLevelType w:val="hybridMultilevel"/>
    <w:tmpl w:val="B762CCBA"/>
    <w:lvl w:ilvl="0" w:tplc="92D47CA8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943D1"/>
    <w:multiLevelType w:val="hybridMultilevel"/>
    <w:tmpl w:val="12BAAB30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92A98"/>
    <w:multiLevelType w:val="hybridMultilevel"/>
    <w:tmpl w:val="8D8A5DCC"/>
    <w:lvl w:ilvl="0" w:tplc="F29004C8">
      <w:start w:val="1"/>
      <w:numFmt w:val="decimal"/>
      <w:lvlText w:val="%1)"/>
      <w:lvlJc w:val="center"/>
      <w:pPr>
        <w:ind w:left="78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4EC40722"/>
    <w:multiLevelType w:val="hybridMultilevel"/>
    <w:tmpl w:val="CBB8DAB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05A5623"/>
    <w:multiLevelType w:val="hybridMultilevel"/>
    <w:tmpl w:val="CF7A2CA2"/>
    <w:lvl w:ilvl="0" w:tplc="6584FED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4CD2"/>
    <w:multiLevelType w:val="hybridMultilevel"/>
    <w:tmpl w:val="D81E93A2"/>
    <w:lvl w:ilvl="0" w:tplc="70D882EA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4400"/>
    <w:multiLevelType w:val="hybridMultilevel"/>
    <w:tmpl w:val="1256DD10"/>
    <w:lvl w:ilvl="0" w:tplc="588EA1E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2AFD"/>
    <w:multiLevelType w:val="hybridMultilevel"/>
    <w:tmpl w:val="B25ABDC8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6B5"/>
    <w:multiLevelType w:val="hybridMultilevel"/>
    <w:tmpl w:val="3FE48612"/>
    <w:lvl w:ilvl="0" w:tplc="05C236DE">
      <w:start w:val="1"/>
      <w:numFmt w:val="decimal"/>
      <w:lvlText w:val="2.%1"/>
      <w:lvlJc w:val="center"/>
      <w:pPr>
        <w:ind w:left="720" w:hanging="360"/>
      </w:pPr>
      <w:rPr>
        <w:rFonts w:ascii="GHEA Grapalat" w:hAnsi="GHEA Grapalat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A6B60"/>
    <w:multiLevelType w:val="hybridMultilevel"/>
    <w:tmpl w:val="BC2C91E6"/>
    <w:lvl w:ilvl="0" w:tplc="A8B0DDC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D55AA"/>
    <w:multiLevelType w:val="hybridMultilevel"/>
    <w:tmpl w:val="5BBEEBA0"/>
    <w:lvl w:ilvl="0" w:tplc="7CDC8D7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6053D"/>
    <w:multiLevelType w:val="hybridMultilevel"/>
    <w:tmpl w:val="E8EAECFE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97F48"/>
    <w:multiLevelType w:val="hybridMultilevel"/>
    <w:tmpl w:val="38EAC220"/>
    <w:lvl w:ilvl="0" w:tplc="DD943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B60F0"/>
    <w:multiLevelType w:val="hybridMultilevel"/>
    <w:tmpl w:val="F0F6BF00"/>
    <w:lvl w:ilvl="0" w:tplc="0E1CA12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7AE3"/>
    <w:multiLevelType w:val="hybridMultilevel"/>
    <w:tmpl w:val="744E508C"/>
    <w:lvl w:ilvl="0" w:tplc="21340C48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96AA9"/>
    <w:multiLevelType w:val="hybridMultilevel"/>
    <w:tmpl w:val="22FA323A"/>
    <w:lvl w:ilvl="0" w:tplc="916EB8F0">
      <w:start w:val="1"/>
      <w:numFmt w:val="decimal"/>
      <w:lvlText w:val="2.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0A7CF3"/>
    <w:multiLevelType w:val="hybridMultilevel"/>
    <w:tmpl w:val="7BB66D50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0872"/>
    <w:multiLevelType w:val="hybridMultilevel"/>
    <w:tmpl w:val="8EB8B2EC"/>
    <w:lvl w:ilvl="0" w:tplc="ED68535E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FBD3D0A"/>
    <w:multiLevelType w:val="hybridMultilevel"/>
    <w:tmpl w:val="11D8C82C"/>
    <w:lvl w:ilvl="0" w:tplc="C5F61F36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6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8"/>
  </w:num>
  <w:num w:numId="14">
    <w:abstractNumId w:val="8"/>
  </w:num>
  <w:num w:numId="15">
    <w:abstractNumId w:val="31"/>
  </w:num>
  <w:num w:numId="16">
    <w:abstractNumId w:val="24"/>
  </w:num>
  <w:num w:numId="17">
    <w:abstractNumId w:val="3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</w:num>
  <w:num w:numId="21">
    <w:abstractNumId w:val="34"/>
  </w:num>
  <w:num w:numId="22">
    <w:abstractNumId w:val="30"/>
  </w:num>
  <w:num w:numId="23">
    <w:abstractNumId w:val="35"/>
  </w:num>
  <w:num w:numId="24">
    <w:abstractNumId w:val="38"/>
  </w:num>
  <w:num w:numId="25">
    <w:abstractNumId w:val="15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1"/>
  </w:num>
  <w:num w:numId="30">
    <w:abstractNumId w:val="10"/>
  </w:num>
  <w:num w:numId="31">
    <w:abstractNumId w:val="9"/>
  </w:num>
  <w:num w:numId="32">
    <w:abstractNumId w:val="7"/>
  </w:num>
  <w:num w:numId="33">
    <w:abstractNumId w:val="39"/>
  </w:num>
  <w:num w:numId="34">
    <w:abstractNumId w:val="29"/>
  </w:num>
  <w:num w:numId="35">
    <w:abstractNumId w:val="23"/>
  </w:num>
  <w:num w:numId="36">
    <w:abstractNumId w:val="25"/>
  </w:num>
  <w:num w:numId="37">
    <w:abstractNumId w:val="22"/>
  </w:num>
  <w:num w:numId="38">
    <w:abstractNumId w:val="11"/>
  </w:num>
  <w:num w:numId="39">
    <w:abstractNumId w:val="28"/>
  </w:num>
  <w:num w:numId="40">
    <w:abstractNumId w:val="12"/>
  </w:num>
  <w:num w:numId="41">
    <w:abstractNumId w:val="17"/>
  </w:num>
  <w:num w:numId="42">
    <w:abstractNumId w:val="37"/>
  </w:num>
  <w:num w:numId="43">
    <w:abstractNumId w:val="16"/>
  </w:num>
  <w:num w:numId="44">
    <w:abstractNumId w:val="13"/>
  </w:num>
  <w:num w:numId="45">
    <w:abstractNumId w:val="19"/>
  </w:num>
  <w:num w:numId="46">
    <w:abstractNumId w:val="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7"/>
    <w:rsid w:val="00014B96"/>
    <w:rsid w:val="0003410B"/>
    <w:rsid w:val="00087D6C"/>
    <w:rsid w:val="000A0345"/>
    <w:rsid w:val="000B01D3"/>
    <w:rsid w:val="000D67E5"/>
    <w:rsid w:val="00111DAA"/>
    <w:rsid w:val="0011291E"/>
    <w:rsid w:val="00123A85"/>
    <w:rsid w:val="001439CC"/>
    <w:rsid w:val="002072BF"/>
    <w:rsid w:val="00207960"/>
    <w:rsid w:val="00270424"/>
    <w:rsid w:val="00272452"/>
    <w:rsid w:val="0027298D"/>
    <w:rsid w:val="00292C05"/>
    <w:rsid w:val="00292C78"/>
    <w:rsid w:val="00294478"/>
    <w:rsid w:val="002954BC"/>
    <w:rsid w:val="00320F28"/>
    <w:rsid w:val="003318EF"/>
    <w:rsid w:val="003E6826"/>
    <w:rsid w:val="003F1770"/>
    <w:rsid w:val="003F5E2A"/>
    <w:rsid w:val="0040667F"/>
    <w:rsid w:val="00406E68"/>
    <w:rsid w:val="00436364"/>
    <w:rsid w:val="00440C33"/>
    <w:rsid w:val="00447295"/>
    <w:rsid w:val="00472F4B"/>
    <w:rsid w:val="004879E4"/>
    <w:rsid w:val="005004A9"/>
    <w:rsid w:val="005027D8"/>
    <w:rsid w:val="00540E25"/>
    <w:rsid w:val="005747FF"/>
    <w:rsid w:val="00586A5B"/>
    <w:rsid w:val="005C79DC"/>
    <w:rsid w:val="005D5261"/>
    <w:rsid w:val="00640A62"/>
    <w:rsid w:val="006813FE"/>
    <w:rsid w:val="00687A59"/>
    <w:rsid w:val="006A16D4"/>
    <w:rsid w:val="006D094D"/>
    <w:rsid w:val="00717E77"/>
    <w:rsid w:val="0072377F"/>
    <w:rsid w:val="00757E81"/>
    <w:rsid w:val="00763009"/>
    <w:rsid w:val="00827BCC"/>
    <w:rsid w:val="00887E9D"/>
    <w:rsid w:val="008968F3"/>
    <w:rsid w:val="008A4863"/>
    <w:rsid w:val="008A6C94"/>
    <w:rsid w:val="008D3D84"/>
    <w:rsid w:val="009147EC"/>
    <w:rsid w:val="00927F04"/>
    <w:rsid w:val="009436B5"/>
    <w:rsid w:val="0095000C"/>
    <w:rsid w:val="0099423B"/>
    <w:rsid w:val="009977A6"/>
    <w:rsid w:val="00A1163E"/>
    <w:rsid w:val="00A9335B"/>
    <w:rsid w:val="00B46F42"/>
    <w:rsid w:val="00B5156C"/>
    <w:rsid w:val="00BE381C"/>
    <w:rsid w:val="00C02564"/>
    <w:rsid w:val="00C04F22"/>
    <w:rsid w:val="00C528E1"/>
    <w:rsid w:val="00CA6BB1"/>
    <w:rsid w:val="00CA7BCF"/>
    <w:rsid w:val="00D93AF8"/>
    <w:rsid w:val="00D94846"/>
    <w:rsid w:val="00D94947"/>
    <w:rsid w:val="00DA3E9B"/>
    <w:rsid w:val="00DA66AA"/>
    <w:rsid w:val="00E30D04"/>
    <w:rsid w:val="00E555A9"/>
    <w:rsid w:val="00E758EB"/>
    <w:rsid w:val="00E7748C"/>
    <w:rsid w:val="00ED4EF0"/>
    <w:rsid w:val="00F11A2A"/>
    <w:rsid w:val="00F25A98"/>
    <w:rsid w:val="00F61DC4"/>
    <w:rsid w:val="00F71DEF"/>
    <w:rsid w:val="00FD15B8"/>
    <w:rsid w:val="00FE0FE4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2EE1B-7801-4121-9957-43D2E0A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63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E9B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68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163E"/>
    <w:rPr>
      <w:rFonts w:ascii="Arial AMU" w:eastAsia="Times New Roman" w:hAnsi="Arial AMU" w:cs="Times New Roman"/>
      <w:b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EBF6-ABB7-4454-B395-508C6D81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VAVAcomp</dc:creator>
  <cp:lastModifiedBy>HP</cp:lastModifiedBy>
  <cp:revision>40</cp:revision>
  <cp:lastPrinted>2022-06-30T12:52:00Z</cp:lastPrinted>
  <dcterms:created xsi:type="dcterms:W3CDTF">2022-06-07T11:20:00Z</dcterms:created>
  <dcterms:modified xsi:type="dcterms:W3CDTF">2022-07-01T08:38:00Z</dcterms:modified>
</cp:coreProperties>
</file>