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FF4D" w14:textId="77777777" w:rsidR="0044619F" w:rsidRDefault="0044619F" w:rsidP="0044619F">
      <w:pPr>
        <w:spacing w:after="0" w:line="240" w:lineRule="auto"/>
        <w:ind w:firstLine="284"/>
        <w:jc w:val="center"/>
        <w:rPr>
          <w:rFonts w:ascii="Sylfaen" w:hAnsi="Sylfaen" w:cs="Sylfaen"/>
          <w:b/>
          <w:sz w:val="24"/>
          <w:szCs w:val="24"/>
          <w:lang w:val="en-US"/>
        </w:rPr>
      </w:pPr>
      <w:r>
        <w:rPr>
          <w:rFonts w:ascii="Sylfaen" w:hAnsi="Sylfaen" w:cs="Sylfaen"/>
          <w:b/>
          <w:sz w:val="24"/>
          <w:szCs w:val="24"/>
          <w:lang w:val="hy-AM"/>
        </w:rPr>
        <w:t>Հ Ա Յ Տ Ա Ր Ա Ր Ո Ւ Թ Յ Ո Ւ Ն</w:t>
      </w:r>
    </w:p>
    <w:p w14:paraId="6F0DF0EE" w14:textId="77777777" w:rsidR="00146B2D" w:rsidRPr="00146B2D" w:rsidRDefault="00146B2D" w:rsidP="0044619F">
      <w:pPr>
        <w:spacing w:after="0" w:line="240" w:lineRule="auto"/>
        <w:ind w:firstLine="284"/>
        <w:jc w:val="center"/>
        <w:rPr>
          <w:rFonts w:ascii="Sylfaen" w:hAnsi="Sylfaen" w:cs="Sylfaen"/>
          <w:b/>
          <w:sz w:val="24"/>
          <w:szCs w:val="24"/>
          <w:lang w:val="en-US"/>
        </w:rPr>
      </w:pPr>
    </w:p>
    <w:p w14:paraId="04E0D100" w14:textId="77777777" w:rsidR="0044619F" w:rsidRPr="00627C10" w:rsidRDefault="0044619F" w:rsidP="00627C10">
      <w:pPr>
        <w:spacing w:line="240" w:lineRule="auto"/>
        <w:ind w:firstLine="426"/>
        <w:jc w:val="center"/>
        <w:rPr>
          <w:rFonts w:ascii="Sylfaen" w:eastAsia="Times New Roman" w:hAnsi="Sylfaen" w:cs="Arial LatArm"/>
          <w:b/>
          <w:sz w:val="20"/>
          <w:szCs w:val="20"/>
          <w:lang w:val="hy-AM"/>
        </w:rPr>
      </w:pPr>
      <w:r>
        <w:rPr>
          <w:rFonts w:ascii="Sylfaen" w:hAnsi="Sylfaen" w:cs="Sylfaen"/>
          <w:b/>
          <w:sz w:val="20"/>
          <w:szCs w:val="20"/>
          <w:lang w:val="hy-AM"/>
        </w:rPr>
        <w:t>ՀՀ</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ՄԱՐԶԻ</w:t>
      </w:r>
      <w:r>
        <w:rPr>
          <w:rFonts w:ascii="Sylfaen" w:hAnsi="Sylfaen" w:cs="Arial LatArm"/>
          <w:b/>
          <w:sz w:val="20"/>
          <w:szCs w:val="20"/>
          <w:lang w:val="hy-AM"/>
        </w:rPr>
        <w:t xml:space="preserve"> </w:t>
      </w:r>
      <w:r w:rsidR="00627C10">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 xml:space="preserve">ՀԱՄԱՅՆՔԱՊԵՏԱՐԱՆԸ ՀԱՅՏԱՐԱՐՈՒՄ Է ՄՐՑՈՒՅԹ </w:t>
      </w:r>
      <w:r>
        <w:rPr>
          <w:rFonts w:ascii="Sylfaen" w:eastAsia="Times New Roman" w:hAnsi="Sylfaen" w:cs="Arial LatArm"/>
          <w:b/>
          <w:sz w:val="20"/>
          <w:szCs w:val="20"/>
          <w:lang w:val="hy-AM"/>
        </w:rPr>
        <w:t>ԱՇԽԱՏԱԿԱԶՄԻ</w:t>
      </w:r>
      <w:r w:rsidR="00351615" w:rsidRPr="00351615">
        <w:rPr>
          <w:lang w:val="en-US"/>
        </w:rPr>
        <w:t xml:space="preserve"> </w:t>
      </w:r>
      <w:r w:rsidR="00351615" w:rsidRPr="00351615">
        <w:rPr>
          <w:rFonts w:ascii="Sylfaen" w:eastAsia="Times New Roman" w:hAnsi="Sylfaen" w:cs="Arial LatArm"/>
          <w:b/>
          <w:sz w:val="20"/>
          <w:szCs w:val="20"/>
          <w:lang w:val="hy-AM"/>
        </w:rPr>
        <w:t>ԻՐԱՎԱԲԱՆԱԿԱՆ ԲԱԺՆԻ  ԳԼԽԱՎՈՐ</w:t>
      </w:r>
      <w:r>
        <w:rPr>
          <w:rFonts w:ascii="Sylfaen" w:eastAsia="Times New Roman" w:hAnsi="Sylfaen" w:cs="Arial LatArm"/>
          <w:b/>
          <w:sz w:val="20"/>
          <w:szCs w:val="20"/>
          <w:lang w:val="hy-AM"/>
        </w:rPr>
        <w:t xml:space="preserve"> </w:t>
      </w:r>
      <w:r w:rsidR="00627C10" w:rsidRPr="00627C10">
        <w:rPr>
          <w:rFonts w:ascii="Sylfaen" w:eastAsia="Times New Roman" w:hAnsi="Sylfaen" w:cs="Arial LatArm"/>
          <w:b/>
          <w:sz w:val="20"/>
          <w:szCs w:val="20"/>
          <w:lang w:val="hy-AM"/>
        </w:rPr>
        <w:t>ՄԱՍՆԱԳԵՏԻ</w:t>
      </w:r>
      <w:r w:rsidR="00627C10">
        <w:rPr>
          <w:rFonts w:ascii="Sylfaen" w:eastAsia="Times New Roman" w:hAnsi="Sylfaen" w:cs="Arial LatArm"/>
          <w:b/>
          <w:sz w:val="20"/>
          <w:szCs w:val="20"/>
          <w:lang w:val="hy-AM"/>
        </w:rPr>
        <w:t xml:space="preserve"> </w:t>
      </w:r>
      <w:r>
        <w:rPr>
          <w:rFonts w:ascii="Sylfaen" w:hAnsi="Sylfaen" w:cs="Arial LatArm"/>
          <w:b/>
          <w:sz w:val="20"/>
          <w:szCs w:val="20"/>
          <w:lang w:val="hy-AM"/>
        </w:rPr>
        <w:t>/</w:t>
      </w:r>
      <w:r>
        <w:rPr>
          <w:rFonts w:ascii="Sylfaen" w:hAnsi="Sylfaen" w:cs="Sylfaen"/>
          <w:b/>
          <w:sz w:val="20"/>
          <w:szCs w:val="20"/>
          <w:lang w:val="hy-AM"/>
        </w:rPr>
        <w:t xml:space="preserve">ԾԱԾԿԱԳԻՐ </w:t>
      </w:r>
      <w:r w:rsidR="00351615">
        <w:rPr>
          <w:rFonts w:ascii="Sylfaen" w:eastAsia="Times New Roman" w:hAnsi="Sylfaen" w:cs="Sylfaen"/>
          <w:b/>
          <w:sz w:val="20"/>
          <w:szCs w:val="20"/>
          <w:lang w:val="hy-AM"/>
        </w:rPr>
        <w:t>2.3-7</w:t>
      </w:r>
      <w:r>
        <w:rPr>
          <w:rFonts w:ascii="Sylfaen" w:hAnsi="Sylfaen" w:cs="Arial LatArm"/>
          <w:b/>
          <w:sz w:val="20"/>
          <w:szCs w:val="20"/>
          <w:lang w:val="hy-AM"/>
        </w:rPr>
        <w:t xml:space="preserve">/ </w:t>
      </w:r>
      <w:r>
        <w:rPr>
          <w:rFonts w:ascii="Sylfaen" w:hAnsi="Sylfaen" w:cs="Sylfaen"/>
          <w:b/>
          <w:sz w:val="20"/>
          <w:szCs w:val="20"/>
          <w:lang w:val="hy-AM"/>
        </w:rPr>
        <w:t>ՀԱՄԱՅՆՔԱՅԻՆ ԾԱՌԱՅՈՒԹՅԱՆ ԹԱՓՈՒՐ ՊԱՇՏՈՆԸ ԶԲԱՂԵՑՆԵԼՈՒ ՀԱՄԱՐ</w:t>
      </w:r>
    </w:p>
    <w:p w14:paraId="3FBEAE43" w14:textId="77777777" w:rsidR="0044619F" w:rsidRDefault="0044619F" w:rsidP="0044619F">
      <w:pPr>
        <w:spacing w:after="0" w:line="240" w:lineRule="auto"/>
        <w:ind w:firstLine="284"/>
        <w:jc w:val="center"/>
        <w:rPr>
          <w:rFonts w:ascii="Sylfaen" w:hAnsi="Sylfaen"/>
          <w:b/>
          <w:sz w:val="20"/>
          <w:szCs w:val="20"/>
          <w:lang w:val="hy-AM"/>
        </w:rPr>
      </w:pPr>
    </w:p>
    <w:p w14:paraId="11302233" w14:textId="77777777" w:rsidR="0044619F" w:rsidRPr="00627C10" w:rsidRDefault="00017E6F" w:rsidP="0044619F">
      <w:pPr>
        <w:spacing w:after="0" w:line="240" w:lineRule="auto"/>
        <w:ind w:firstLine="284"/>
        <w:jc w:val="both"/>
        <w:rPr>
          <w:rFonts w:ascii="Sylfaen" w:hAnsi="Sylfaen" w:cs="Sylfaen"/>
          <w:b/>
          <w:bCs/>
          <w:sz w:val="20"/>
          <w:szCs w:val="20"/>
          <w:lang w:val="hy-AM"/>
        </w:rPr>
      </w:pPr>
      <w:r w:rsidRPr="00627C10">
        <w:rPr>
          <w:rFonts w:ascii="Sylfaen" w:eastAsia="Times New Roman" w:hAnsi="Sylfaen" w:cs="Sylfaen"/>
          <w:b/>
          <w:bCs/>
          <w:sz w:val="20"/>
          <w:szCs w:val="20"/>
          <w:lang w:val="hy-AM"/>
        </w:rPr>
        <w:t xml:space="preserve">                          </w:t>
      </w:r>
      <w:r w:rsidR="00627C10">
        <w:rPr>
          <w:rFonts w:ascii="Sylfaen" w:eastAsia="Times New Roman" w:hAnsi="Sylfaen" w:cs="Sylfaen"/>
          <w:b/>
          <w:bCs/>
          <w:sz w:val="20"/>
          <w:szCs w:val="20"/>
          <w:lang w:val="hy-AM"/>
        </w:rPr>
        <w:t>Բաժնի գլխավոր մասնագետի</w:t>
      </w:r>
      <w:r w:rsidR="0044619F" w:rsidRPr="00255FA8">
        <w:rPr>
          <w:rFonts w:ascii="Sylfaen" w:eastAsia="Times New Roman" w:hAnsi="Sylfaen" w:cs="Sylfaen"/>
          <w:b/>
          <w:bCs/>
          <w:sz w:val="20"/>
          <w:szCs w:val="20"/>
          <w:lang w:val="hy-AM"/>
        </w:rPr>
        <w:t xml:space="preserve"> </w:t>
      </w:r>
      <w:r w:rsidR="0044619F" w:rsidRPr="00255FA8">
        <w:rPr>
          <w:rFonts w:ascii="Sylfaen" w:hAnsi="Sylfaen" w:cs="Sylfaen"/>
          <w:b/>
          <w:bCs/>
          <w:sz w:val="20"/>
          <w:szCs w:val="20"/>
          <w:lang w:val="hy-AM"/>
        </w:rPr>
        <w:t xml:space="preserve"> իրավունքները</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և</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պարտականությունները</w:t>
      </w:r>
      <w:r w:rsidR="00E03D81" w:rsidRPr="00627C10">
        <w:rPr>
          <w:rFonts w:ascii="Sylfaen" w:hAnsi="Sylfaen" w:cs="Sylfaen"/>
          <w:b/>
          <w:bCs/>
          <w:sz w:val="20"/>
          <w:szCs w:val="20"/>
          <w:lang w:val="hy-AM"/>
        </w:rPr>
        <w:t>.</w:t>
      </w:r>
    </w:p>
    <w:p w14:paraId="7E9CBA8B" w14:textId="77777777" w:rsidR="00017E6F" w:rsidRPr="00627C10" w:rsidRDefault="00017E6F" w:rsidP="0044619F">
      <w:pPr>
        <w:spacing w:after="0" w:line="240" w:lineRule="auto"/>
        <w:ind w:firstLine="284"/>
        <w:jc w:val="both"/>
        <w:rPr>
          <w:rFonts w:ascii="Sylfaen" w:hAnsi="Sylfaen" w:cs="Arial LatArm"/>
          <w:b/>
          <w:sz w:val="20"/>
          <w:szCs w:val="20"/>
          <w:lang w:val="hy-AM"/>
        </w:rPr>
      </w:pPr>
    </w:p>
    <w:p w14:paraId="5DAD534A" w14:textId="77777777" w:rsidR="00555D3F" w:rsidRDefault="00555D3F" w:rsidP="00627C10">
      <w:pPr>
        <w:spacing w:after="0" w:line="240" w:lineRule="auto"/>
        <w:ind w:right="-11"/>
        <w:jc w:val="both"/>
        <w:rPr>
          <w:rFonts w:ascii="Sylfaen" w:eastAsia="Times New Roman" w:hAnsi="Sylfaen" w:cs="Sylfaen"/>
          <w:b/>
          <w:bCs/>
          <w:sz w:val="20"/>
          <w:szCs w:val="20"/>
          <w:lang w:val="hy-AM"/>
        </w:rPr>
      </w:pPr>
    </w:p>
    <w:p w14:paraId="5D613431"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ա) կատարում է բաժնի պետի հանձնարարությունները` ժամանակին և պատշաճ որակով</w:t>
      </w:r>
      <w:r w:rsidRPr="00351615">
        <w:rPr>
          <w:rFonts w:ascii="Times New Roman" w:eastAsia="Times New Roman" w:hAnsi="Times New Roman" w:cs="Times New Roman"/>
          <w:b/>
          <w:bCs/>
          <w:sz w:val="20"/>
          <w:szCs w:val="20"/>
          <w:lang w:val="hy-AM"/>
        </w:rPr>
        <w:t>․</w:t>
      </w:r>
    </w:p>
    <w:p w14:paraId="751C34BB"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բ) համայնքապետարանի ղեկավարությանը, ինչպես նաև համայնքի բնակիչներին տալիս է իրավաբանական խորհրդատվություն.</w:t>
      </w:r>
    </w:p>
    <w:p w14:paraId="561FF094"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գ) քննարկում է համայնքի բնակիչների, ինչպես նաև անչափահասների իրավունքների խախտման վերաբերյալ դիմումներն ու բողոքները և առաջարկություններ ներկայացնում բաժնի պետին.</w:t>
      </w:r>
    </w:p>
    <w:p w14:paraId="225D4757"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դ) բաժնի պետի հանձնարարությամբ մասնակցում է համայնքային ծառայության մասին Հայաստանի Հանրապետության օրենսդրությամբ սահմանված կարգով և ժամկետներում աշխատակազմի համայնքային ծառայողների գրանցամատյանայի տվյալների հավաքագրման աշխատանքներին.</w:t>
      </w:r>
    </w:p>
    <w:p w14:paraId="6F86ABD2"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ե) բաժնի պետի հանձնարարությամբ մասնակցում է Աշխատակազմի կառուցվածքային, հաստիքային, ինչպես նաև համայնքային ծառայության պաշտոնների անվանացանկում փոփոխություններ կատարելու նախապատրաստման աշխատանքներին.</w:t>
      </w:r>
    </w:p>
    <w:p w14:paraId="1C7A819D"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զ) բաժնի պետի հանձնարարությամբ ավագանու որոշումների նախագծերը համապատասխանեցնում է ՀՀ օրենսդրությանը, ներկայացնում դրանք իրավական փորձաքննության՝ նախապատրաստելով կից ներկայացվող տեղեկանք-հիմնավորումների նախագծերը: Վարում է համայնքային ծառայողների տվյալների գրանցամատյանը և ավագանու որոշումների գրանցամատյանը.</w:t>
      </w:r>
    </w:p>
    <w:p w14:paraId="22CB3449"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է) բաժնի պետի հանձնարարությամբ համայնքի անունից հանդես է գալիս կադաստրի կոմիտեում և նոտարական գրասենյակում.</w:t>
      </w:r>
    </w:p>
    <w:p w14:paraId="68A19C99"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ը) բաժնի պետի հանձնարարությամբ նախապատրաստում է զոհված /մահացած/ կամ հաշմանդամ դարձած զինծառայողների /ազատամարտիկների/ ընտանիքների բնակարանային պայմանները բարելավելու նպատակով համապատասխան փաստաթղթերը և որոշումների նախագծերը:</w:t>
      </w:r>
    </w:p>
    <w:p w14:paraId="1B018FBF"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թ) ընդգրկվում է համայնքի ղեկավարի կողմից կազմված հանձնաժողովների մեջ և իրականացնում դրանից բխող գործառույթներ.</w:t>
      </w:r>
    </w:p>
    <w:p w14:paraId="25F45706"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ժ) բաժնի պետի հանձնարարությամբ կազմում է կանոնադրությունների, կանոնակարգերի, պլանների նախագծեր.</w:t>
      </w:r>
    </w:p>
    <w:p w14:paraId="29BB4358"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ժա</w:t>
      </w:r>
      <w:r w:rsidRPr="00351615">
        <w:rPr>
          <w:rFonts w:ascii="Sylfaen" w:eastAsia="Times New Roman" w:hAnsi="Sylfaen" w:cs="Sylfaen"/>
          <w:b/>
          <w:bCs/>
          <w:sz w:val="20"/>
          <w:szCs w:val="20"/>
          <w:lang w:val="hy-AM"/>
        </w:rPr>
        <w:t>) բաժնի պետի հանձնարարությամբ մասնակցում է Աշխատակազմի ստորաբաժանումների հետ համատեղ համայնքային ծառայության պաշտոնների անձնագրերի, դրանցում փոփոխություններ կատարելու նախագծերի նախապատրաստման աշխատանքներին.</w:t>
      </w:r>
    </w:p>
    <w:p w14:paraId="1013495C"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ժբ</w:t>
      </w:r>
      <w:r w:rsidRPr="00351615">
        <w:rPr>
          <w:rFonts w:ascii="Sylfaen" w:eastAsia="Times New Roman" w:hAnsi="Sylfaen" w:cs="Sylfaen"/>
          <w:b/>
          <w:bCs/>
          <w:sz w:val="20"/>
          <w:szCs w:val="20"/>
          <w:lang w:val="hy-AM"/>
        </w:rPr>
        <w:t>) բաժնի պետի հանձնարարությամբ մասնակցում է համայնքային ծառայության մասին Հայաստանի Հանրապետության օրենսդրությամբ սահմանված կարգով Աշխատակազմի համայնքային ծառայության թափուր պաշտոններ զբաղեցնելու համար անցկացվող մրցույթի, ինչպես նաև Աշխատակազմի պաշտոններ զբաղեցնող համայնքային ծառայողների ատեստավորման նախապատրաստական աշխատանքներին.</w:t>
      </w:r>
    </w:p>
    <w:p w14:paraId="4EF1FF59"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ժգ</w:t>
      </w:r>
      <w:r w:rsidRPr="00351615">
        <w:rPr>
          <w:rFonts w:ascii="Sylfaen" w:eastAsia="Times New Roman" w:hAnsi="Sylfaen" w:cs="Sylfaen"/>
          <w:b/>
          <w:bCs/>
          <w:sz w:val="20"/>
          <w:szCs w:val="20"/>
          <w:lang w:val="hy-AM"/>
        </w:rPr>
        <w:t>) ապահովում է բաժնի փաստաթղթային շրջանառությունը և լրացնում համապատասխան փաստաթղթերը.</w:t>
      </w:r>
    </w:p>
    <w:p w14:paraId="34DDEAA0"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ժդ</w:t>
      </w:r>
      <w:r w:rsidRPr="00351615">
        <w:rPr>
          <w:rFonts w:ascii="Sylfaen" w:eastAsia="Times New Roman" w:hAnsi="Sylfaen" w:cs="Sylfaen"/>
          <w:b/>
          <w:bCs/>
          <w:sz w:val="20"/>
          <w:szCs w:val="20"/>
          <w:lang w:val="hy-AM"/>
        </w:rPr>
        <w:t>) հետևում է բաժնի պետի հանձնարարականների, համապատասխան ժամկետներում կատարման ընթացքին, որոնց արդյունքների մասին զեկուցում է բաժնի պետին.</w:t>
      </w:r>
    </w:p>
    <w:p w14:paraId="407EC82D"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ժե</w:t>
      </w:r>
      <w:r w:rsidRPr="00351615">
        <w:rPr>
          <w:rFonts w:ascii="Sylfaen" w:eastAsia="Times New Roman" w:hAnsi="Sylfaen" w:cs="Sylfaen"/>
          <w:b/>
          <w:bCs/>
          <w:sz w:val="20"/>
          <w:szCs w:val="20"/>
          <w:lang w:val="hy-AM"/>
        </w:rPr>
        <w:t>) իր լիազորությունների սահմաններում, անհրաժեշտության դեպքում,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p>
    <w:p w14:paraId="5AD24E32"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lastRenderedPageBreak/>
        <w:t>ժզ</w:t>
      </w:r>
      <w:r w:rsidRPr="00351615">
        <w:rPr>
          <w:rFonts w:ascii="Sylfaen" w:eastAsia="Times New Roman" w:hAnsi="Sylfaen" w:cs="Sylfaen"/>
          <w:b/>
          <w:bCs/>
          <w:sz w:val="20"/>
          <w:szCs w:val="20"/>
          <w:lang w:val="hy-AM"/>
        </w:rPr>
        <w:t>) բաժնի պետի հանձնարարությամբ, որպես լիազոր ներկայացուցիչ հանդես է գալիս բոլոր դատական ատյաններում, ինչպես հայցվոր, այնպես էլ որպես պատասխանող, երրորդ անձի և խնամակալության և հոգաբարձության հանձնաժողովի ներկայացուցիչ:</w:t>
      </w:r>
    </w:p>
    <w:p w14:paraId="510ECAED" w14:textId="77777777" w:rsidR="00351615" w:rsidRP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ժէ</w:t>
      </w:r>
      <w:r w:rsidRPr="00351615">
        <w:rPr>
          <w:rFonts w:ascii="Sylfaen" w:eastAsia="Times New Roman" w:hAnsi="Sylfaen" w:cs="Sylfaen"/>
          <w:b/>
          <w:bCs/>
          <w:sz w:val="20"/>
          <w:szCs w:val="20"/>
          <w:lang w:val="hy-AM"/>
        </w:rPr>
        <w:t>) բաժնի պետի հանձնարարությամբ մասնակցում է բաժնի աշխատանքային ծրագրերի մշակման աշխատանքներին.</w:t>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r w:rsidRPr="00351615">
        <w:rPr>
          <w:rFonts w:ascii="Sylfaen" w:eastAsia="Times New Roman" w:hAnsi="Sylfaen" w:cs="Sylfaen"/>
          <w:b/>
          <w:bCs/>
          <w:sz w:val="20"/>
          <w:szCs w:val="20"/>
          <w:lang w:val="hy-AM"/>
        </w:rPr>
        <w:tab/>
      </w:r>
    </w:p>
    <w:p w14:paraId="3F8BBC1E" w14:textId="77777777" w:rsidR="00351615" w:rsidRDefault="00351615"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ժը</w:t>
      </w:r>
      <w:r w:rsidRPr="00351615">
        <w:rPr>
          <w:rFonts w:ascii="Sylfaen" w:eastAsia="Times New Roman" w:hAnsi="Sylfaen" w:cs="Sylfaen"/>
          <w:b/>
          <w:bCs/>
          <w:sz w:val="20"/>
          <w:szCs w:val="20"/>
          <w:lang w:val="hy-AM"/>
        </w:rPr>
        <w:t>) իրականացնում է սույն պաշտոնի անձնագրով սահմանված այլ լիազորություններ։ Բաժնի գլխավոր մասնագետն ունի oրենքով, իրավական այլ ակտերով նախատեսված այլ իրավունքներ և կրում է այդ ակտերով նախատեսված այլ պարտականություններ։</w:t>
      </w:r>
    </w:p>
    <w:p w14:paraId="6EBC9274" w14:textId="77777777" w:rsidR="0044619F" w:rsidRDefault="0044619F" w:rsidP="00351615">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Նշված թափուր պաշտոնը զբաղեցնելու համար պահանջվում է`</w:t>
      </w:r>
    </w:p>
    <w:p w14:paraId="534B57E3" w14:textId="77777777" w:rsidR="00351615" w:rsidRDefault="00351615" w:rsidP="00351615">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ա) </w:t>
      </w:r>
      <w:r w:rsidRPr="00351615">
        <w:rPr>
          <w:rFonts w:ascii="Sylfaen" w:eastAsia="Times New Roman" w:hAnsi="Sylfaen" w:cs="Sylfaen"/>
          <w:b/>
          <w:bCs/>
          <w:sz w:val="20"/>
          <w:szCs w:val="20"/>
          <w:lang w:val="hy-AM"/>
        </w:rPr>
        <w:t>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w:t>
      </w:r>
      <w:r>
        <w:rPr>
          <w:rFonts w:ascii="Sylfaen" w:eastAsia="Times New Roman" w:hAnsi="Sylfaen" w:cs="Sylfaen"/>
          <w:b/>
          <w:bCs/>
          <w:sz w:val="20"/>
          <w:szCs w:val="20"/>
          <w:lang w:val="hy-AM"/>
        </w:rPr>
        <w:t>իտական աշխատանքային uտաժ.</w:t>
      </w:r>
    </w:p>
    <w:p w14:paraId="0C77811A" w14:textId="77777777" w:rsidR="00351615" w:rsidRPr="00351615" w:rsidRDefault="00351615" w:rsidP="00351615">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բ)</w:t>
      </w:r>
      <w:r w:rsidRPr="00351615">
        <w:rPr>
          <w:rFonts w:ascii="Sylfaen" w:eastAsia="Times New Roman" w:hAnsi="Sylfaen" w:cs="Sylfaen"/>
          <w:b/>
          <w:bCs/>
          <w:sz w:val="20"/>
          <w:szCs w:val="20"/>
          <w:lang w:val="hy-AM"/>
        </w:rPr>
        <w:t>Հայաստանի Հանրապետության Սահմանադրության, Հայաստանի Հանրապետության «Քաղաքացիական օրենսգրքի», «Քաղաքացիական դատավարության օրենսգրքի», «Աշխատանքային օրենսգրքի»,  «Վարչական իրավախախտումների մասին» օրենքի, «Վարչական դատավարության օրենսգրքի», «Համայնքային ծառայության մասին», «Տեղական ինքնակառավարման մասին», «Նորմատիվ իրավական ակտերի մասին», «Վարչարարության հիմունքների և վարչական վարույթի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5FA0698E" w14:textId="77777777" w:rsidR="00351615" w:rsidRPr="00351615" w:rsidRDefault="00351615" w:rsidP="00351615">
      <w:pPr>
        <w:spacing w:after="0" w:line="240" w:lineRule="auto"/>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 xml:space="preserve">    գ) տիրապետում է անհրաժեշտ տեղեկատվությանը.</w:t>
      </w:r>
    </w:p>
    <w:p w14:paraId="27FE65BF" w14:textId="77777777" w:rsidR="00351615" w:rsidRPr="00351615" w:rsidRDefault="00351615" w:rsidP="00351615">
      <w:pPr>
        <w:spacing w:after="0" w:line="240" w:lineRule="auto"/>
        <w:jc w:val="both"/>
        <w:rPr>
          <w:rFonts w:ascii="Sylfaen" w:eastAsia="Times New Roman" w:hAnsi="Sylfaen" w:cs="Sylfaen"/>
          <w:b/>
          <w:bCs/>
          <w:sz w:val="20"/>
          <w:szCs w:val="20"/>
          <w:lang w:val="hy-AM"/>
        </w:rPr>
      </w:pPr>
      <w:r w:rsidRPr="00351615">
        <w:rPr>
          <w:rFonts w:ascii="Sylfaen" w:eastAsia="Times New Roman" w:hAnsi="Sylfaen" w:cs="Sylfaen"/>
          <w:b/>
          <w:bCs/>
          <w:sz w:val="20"/>
          <w:szCs w:val="20"/>
          <w:lang w:val="hy-AM"/>
        </w:rPr>
        <w:t xml:space="preserve">    դ) ունի համակարգչով և ժամանակակից այլ տեխնիկական միջոցներով աշխատելու ունակություն.</w:t>
      </w:r>
    </w:p>
    <w:p w14:paraId="65921F36" w14:textId="55BCEFEA" w:rsidR="0044619F" w:rsidRPr="006947D0" w:rsidRDefault="006947D0" w:rsidP="00351615">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w:t>
      </w:r>
      <w:r w:rsidR="0044619F">
        <w:rPr>
          <w:rFonts w:ascii="Sylfaen" w:eastAsia="Times New Roman" w:hAnsi="Sylfaen" w:cs="Sylfaen"/>
          <w:b/>
          <w:bCs/>
          <w:sz w:val="20"/>
          <w:szCs w:val="20"/>
          <w:lang w:val="hy-AM"/>
        </w:rPr>
        <w:t xml:space="preserve">Նշված թափուր պաշտոնը զբաղեցնելու համար հայտարարված մրցույթը կանցկացվի </w:t>
      </w:r>
      <w:r w:rsidR="00B565EF">
        <w:rPr>
          <w:rFonts w:ascii="Sylfaen" w:eastAsia="Times New Roman" w:hAnsi="Sylfaen" w:cs="Sylfaen"/>
          <w:b/>
          <w:bCs/>
          <w:sz w:val="20"/>
          <w:szCs w:val="20"/>
          <w:lang w:val="hy-AM"/>
        </w:rPr>
        <w:t>Արաքսի</w:t>
      </w:r>
      <w:r w:rsidR="0044619F">
        <w:rPr>
          <w:rFonts w:ascii="Sylfaen" w:eastAsia="Times New Roman" w:hAnsi="Sylfaen" w:cs="Sylfaen"/>
          <w:b/>
          <w:bCs/>
          <w:sz w:val="20"/>
          <w:szCs w:val="20"/>
          <w:lang w:val="hy-AM"/>
        </w:rPr>
        <w:t xml:space="preserve"> համայնքապետարանի շենքում </w:t>
      </w:r>
      <w:r w:rsidR="00DF29C7" w:rsidRPr="00627C10">
        <w:rPr>
          <w:rFonts w:ascii="Sylfaen" w:eastAsia="Times New Roman" w:hAnsi="Sylfaen" w:cs="Sylfaen"/>
          <w:b/>
          <w:bCs/>
          <w:sz w:val="20"/>
          <w:szCs w:val="20"/>
          <w:lang w:val="hy-AM"/>
        </w:rPr>
        <w:t>(</w:t>
      </w:r>
      <w:r w:rsidR="00B565EF">
        <w:rPr>
          <w:rFonts w:ascii="Sylfaen" w:eastAsia="Times New Roman" w:hAnsi="Sylfaen" w:cs="Sylfaen"/>
          <w:b/>
          <w:bCs/>
          <w:sz w:val="20"/>
          <w:szCs w:val="20"/>
          <w:lang w:val="hy-AM"/>
        </w:rPr>
        <w:t>գ</w:t>
      </w:r>
      <w:r w:rsidR="00B565EF">
        <w:rPr>
          <w:rFonts w:ascii="Times New Roman" w:eastAsia="Times New Roman" w:hAnsi="Times New Roman" w:cs="Times New Roman"/>
          <w:b/>
          <w:bCs/>
          <w:sz w:val="20"/>
          <w:szCs w:val="20"/>
          <w:lang w:val="hy-AM"/>
        </w:rPr>
        <w:t>․</w:t>
      </w:r>
      <w:r w:rsidR="0044619F">
        <w:rPr>
          <w:rFonts w:ascii="Sylfaen" w:eastAsia="Times New Roman" w:hAnsi="Sylfaen" w:cs="Sylfaen"/>
          <w:b/>
          <w:bCs/>
          <w:sz w:val="20"/>
          <w:szCs w:val="20"/>
          <w:lang w:val="hy-AM"/>
        </w:rPr>
        <w:t xml:space="preserve"> </w:t>
      </w:r>
      <w:r w:rsidR="00B565EF">
        <w:rPr>
          <w:rFonts w:ascii="Sylfaen" w:eastAsia="Times New Roman" w:hAnsi="Sylfaen" w:cs="Sylfaen"/>
          <w:b/>
          <w:bCs/>
          <w:sz w:val="20"/>
          <w:szCs w:val="20"/>
          <w:lang w:val="hy-AM"/>
        </w:rPr>
        <w:t>Գայ</w:t>
      </w:r>
      <w:r w:rsidR="0044619F">
        <w:rPr>
          <w:rFonts w:ascii="Sylfaen" w:hAnsi="Sylfaen" w:cs="Arial LatArm"/>
          <w:b/>
          <w:sz w:val="20"/>
          <w:szCs w:val="20"/>
          <w:lang w:val="hy-AM"/>
        </w:rPr>
        <w:t xml:space="preserve"> </w:t>
      </w:r>
      <w:r w:rsidR="00B565EF">
        <w:rPr>
          <w:rFonts w:ascii="Sylfaen" w:hAnsi="Sylfaen" w:cs="Arial LatArm"/>
          <w:b/>
          <w:sz w:val="20"/>
          <w:szCs w:val="20"/>
          <w:lang w:val="hy-AM"/>
        </w:rPr>
        <w:t>Ա</w:t>
      </w:r>
      <w:r w:rsidR="00B565EF">
        <w:rPr>
          <w:rFonts w:ascii="Times New Roman" w:hAnsi="Times New Roman" w:cs="Times New Roman"/>
          <w:b/>
          <w:sz w:val="20"/>
          <w:szCs w:val="20"/>
          <w:lang w:val="hy-AM"/>
        </w:rPr>
        <w:t>․Խաչատրյան 1</w:t>
      </w:r>
      <w:r w:rsidR="00DF29C7" w:rsidRPr="00627C10">
        <w:rPr>
          <w:rFonts w:ascii="Sylfaen" w:hAnsi="Sylfaen" w:cs="Arial LatArm"/>
          <w:b/>
          <w:sz w:val="20"/>
          <w:szCs w:val="20"/>
          <w:lang w:val="hy-AM"/>
        </w:rPr>
        <w:t>)</w:t>
      </w:r>
      <w:r w:rsidR="0044619F">
        <w:rPr>
          <w:rFonts w:ascii="Sylfaen" w:hAnsi="Sylfaen" w:cs="Arial LatArm"/>
          <w:b/>
          <w:sz w:val="20"/>
          <w:szCs w:val="20"/>
          <w:lang w:val="hy-AM"/>
        </w:rPr>
        <w:t>:</w:t>
      </w:r>
    </w:p>
    <w:p w14:paraId="31C437C1" w14:textId="77777777" w:rsidR="0044619F" w:rsidRPr="00B565E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t>Դիմող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համայնքապետարան</w:t>
      </w:r>
      <w:r>
        <w:rPr>
          <w:rFonts w:ascii="Sylfaen" w:hAnsi="Sylfaen" w:cs="Arial LatArm"/>
          <w:b/>
          <w:sz w:val="20"/>
          <w:szCs w:val="20"/>
          <w:lang w:val="hy-AM"/>
        </w:rPr>
        <w:t xml:space="preserve"> </w:t>
      </w:r>
      <w:r w:rsidR="00D32E9F" w:rsidRPr="00627C10">
        <w:rPr>
          <w:rFonts w:ascii="Sylfaen" w:hAnsi="Sylfaen" w:cs="Arial LatArm"/>
          <w:b/>
          <w:sz w:val="20"/>
          <w:szCs w:val="20"/>
          <w:lang w:val="hy-AM"/>
        </w:rPr>
        <w:t>(</w:t>
      </w:r>
      <w:r w:rsidR="00B565EF">
        <w:rPr>
          <w:rFonts w:ascii="Sylfaen" w:hAnsi="Sylfaen" w:cs="Sylfaen"/>
          <w:b/>
          <w:sz w:val="20"/>
          <w:szCs w:val="20"/>
          <w:lang w:val="hy-AM"/>
        </w:rPr>
        <w:t>գ</w:t>
      </w:r>
      <w:r w:rsidR="00B565EF">
        <w:rPr>
          <w:rFonts w:ascii="Times New Roman" w:hAnsi="Times New Roman" w:cs="Times New Roman"/>
          <w:b/>
          <w:sz w:val="20"/>
          <w:szCs w:val="20"/>
          <w:lang w:val="hy-AM"/>
        </w:rPr>
        <w:t>․Գայ Ա․Խաչատրյան 1</w:t>
      </w:r>
      <w:r w:rsidR="00D32E9F" w:rsidRPr="00627C10">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sidR="002C4179" w:rsidRPr="00627C10">
        <w:rPr>
          <w:rFonts w:ascii="GHEA Grapalat" w:hAnsi="GHEA Grapalat" w:cs="Arial LatArm"/>
          <w:b/>
          <w:sz w:val="20"/>
          <w:szCs w:val="20"/>
          <w:lang w:val="hy-AM"/>
        </w:rPr>
        <w:t>ՀՀ</w:t>
      </w:r>
      <w:r w:rsidR="002C4179" w:rsidRPr="00627C10">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sidR="00DF29C7" w:rsidRPr="00627C10">
        <w:rPr>
          <w:rFonts w:ascii="Sylfaen" w:hAnsi="Sylfaen" w:cs="Arial LatArm"/>
          <w:b/>
          <w:sz w:val="20"/>
          <w:szCs w:val="20"/>
          <w:lang w:val="hy-AM"/>
        </w:rPr>
        <w:t>(</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1E7D64" w:rsidRPr="00627C10">
        <w:rPr>
          <w:rFonts w:ascii="Sylfaen" w:hAnsi="Sylfaen" w:cs="Sylfaen"/>
          <w:b/>
          <w:sz w:val="20"/>
          <w:szCs w:val="20"/>
          <w:lang w:val="hy-AM"/>
        </w:rPr>
        <w:t>, Աբովյան 71</w:t>
      </w:r>
      <w:r w:rsidR="00DF29C7" w:rsidRPr="00627C10">
        <w:rPr>
          <w:rFonts w:ascii="Sylfaen" w:hAnsi="Sylfaen" w:cs="Arial LatArm"/>
          <w:b/>
          <w:sz w:val="20"/>
          <w:szCs w:val="20"/>
          <w:lang w:val="hy-AM"/>
        </w:rPr>
        <w:t>)</w:t>
      </w:r>
      <w:r>
        <w:rPr>
          <w:rFonts w:ascii="Sylfaen" w:hAnsi="Sylfaen" w:cs="Arial LatArm"/>
          <w:b/>
          <w:sz w:val="20"/>
          <w:szCs w:val="20"/>
          <w:lang w:val="hy-AM"/>
        </w:rPr>
        <w:t xml:space="preserve"> </w:t>
      </w:r>
      <w:r>
        <w:rPr>
          <w:rFonts w:ascii="Sylfaen" w:hAnsi="Sylfaen" w:cs="Sylfaen"/>
          <w:b/>
          <w:sz w:val="20"/>
          <w:szCs w:val="20"/>
          <w:lang w:val="hy-AM"/>
        </w:rPr>
        <w:t>պետք</w:t>
      </w:r>
      <w:r>
        <w:rPr>
          <w:rFonts w:ascii="Sylfaen" w:hAnsi="Sylfaen" w:cs="Arial LatArm"/>
          <w:b/>
          <w:sz w:val="20"/>
          <w:szCs w:val="20"/>
          <w:lang w:val="hy-AM"/>
        </w:rPr>
        <w:t xml:space="preserve"> </w:t>
      </w:r>
      <w:r>
        <w:rPr>
          <w:rFonts w:ascii="Sylfaen" w:hAnsi="Sylfaen" w:cs="Sylfaen"/>
          <w:b/>
          <w:sz w:val="20"/>
          <w:szCs w:val="20"/>
          <w:lang w:val="hy-AM"/>
        </w:rPr>
        <w:t>է</w:t>
      </w:r>
      <w:r>
        <w:rPr>
          <w:rFonts w:ascii="Sylfaen" w:hAnsi="Sylfaen" w:cs="Arial LatArm"/>
          <w:b/>
          <w:sz w:val="20"/>
          <w:szCs w:val="20"/>
          <w:lang w:val="hy-AM"/>
        </w:rPr>
        <w:t xml:space="preserve"> </w:t>
      </w:r>
      <w:r w:rsidRPr="00B565EF">
        <w:rPr>
          <w:rFonts w:ascii="Sylfaen" w:hAnsi="Sylfaen" w:cs="Sylfaen"/>
          <w:b/>
          <w:sz w:val="20"/>
          <w:szCs w:val="20"/>
          <w:lang w:val="hy-AM"/>
        </w:rPr>
        <w:t>ներկայացնեն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հետևյալ</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w:t>
      </w:r>
    </w:p>
    <w:p w14:paraId="4F9BB87C"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ա) գրավոր դիմում (տրվում է հանձնաժողովի անունով՝ նշելով այն պաշտոնը, որին հավակնում է դիմողը).</w:t>
      </w:r>
    </w:p>
    <w:p w14:paraId="240150EE"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618A72CE" w14:textId="28A04929"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գ) հայտարարություն այն մասին, որ ինքը չի տառապում Հայաստանի Հանրապետության կառավարության</w:t>
      </w:r>
      <w:r w:rsidR="006947D0">
        <w:rPr>
          <w:rFonts w:ascii="Sylfaen" w:hAnsi="Sylfaen" w:cs="Sylfaen"/>
          <w:b/>
          <w:sz w:val="20"/>
          <w:szCs w:val="20"/>
          <w:lang w:val="hy-AM"/>
        </w:rPr>
        <w:t xml:space="preserve"> 2019</w:t>
      </w:r>
      <w:r w:rsidRPr="00B565EF">
        <w:rPr>
          <w:rFonts w:ascii="Sylfaen" w:hAnsi="Sylfaen" w:cs="Sylfaen"/>
          <w:b/>
          <w:sz w:val="20"/>
          <w:szCs w:val="20"/>
          <w:lang w:val="hy-AM"/>
        </w:rPr>
        <w:t xml:space="preserve"> թվականի </w:t>
      </w:r>
      <w:r w:rsidR="006947D0">
        <w:rPr>
          <w:rFonts w:ascii="Sylfaen" w:hAnsi="Sylfaen" w:cs="Sylfaen"/>
          <w:b/>
          <w:sz w:val="20"/>
          <w:szCs w:val="20"/>
          <w:lang w:val="hy-AM"/>
        </w:rPr>
        <w:t>փետրվարի</w:t>
      </w:r>
      <w:r w:rsidRPr="00B565EF">
        <w:rPr>
          <w:rFonts w:ascii="Sylfaen" w:hAnsi="Sylfaen" w:cs="Sylfaen"/>
          <w:b/>
          <w:sz w:val="20"/>
          <w:szCs w:val="20"/>
          <w:lang w:val="hy-AM"/>
        </w:rPr>
        <w:t xml:space="preserve"> 15-ի</w:t>
      </w:r>
      <w:r w:rsidR="006947D0">
        <w:rPr>
          <w:rFonts w:ascii="Sylfaen" w:hAnsi="Sylfaen" w:cs="Sylfaen"/>
          <w:b/>
          <w:sz w:val="20"/>
          <w:szCs w:val="20"/>
          <w:lang w:val="hy-AM"/>
        </w:rPr>
        <w:t xml:space="preserve"> N 98</w:t>
      </w:r>
      <w:bookmarkStart w:id="0" w:name="_GoBack"/>
      <w:bookmarkEnd w:id="0"/>
      <w:r w:rsidRPr="00B565EF">
        <w:rPr>
          <w:rFonts w:ascii="Sylfaen" w:hAnsi="Sylfaen" w:cs="Sylfaen"/>
          <w:b/>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17633975"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դ) հայտարարություն այն մասին, որ ինքը դատական կարգով չի ճանաչվել անգործունակ կամ սահմանափակ գործունակ.</w:t>
      </w:r>
    </w:p>
    <w:p w14:paraId="16F53E78" w14:textId="0EE241E9" w:rsidR="0044619F" w:rsidRPr="00B565EF" w:rsidRDefault="003C2100"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ե</w:t>
      </w:r>
      <w:r w:rsidR="0044619F" w:rsidRPr="00B565EF">
        <w:rPr>
          <w:rFonts w:ascii="Sylfaen" w:hAnsi="Sylfaen" w:cs="Sylfaen"/>
          <w:b/>
          <w:sz w:val="20"/>
          <w:szCs w:val="20"/>
          <w:lang w:val="hy-AM"/>
        </w:rPr>
        <w:t>) օրենքի 12 հոդվածի «ե» կետի պահանջը բավարարելու նպատակով արական սեռի անձինք ներկայացնում են նաև զին</w:t>
      </w:r>
      <w:r w:rsidR="00255FA8" w:rsidRPr="00B565EF">
        <w:rPr>
          <w:rFonts w:ascii="Sylfaen" w:hAnsi="Sylfaen" w:cs="Sylfaen"/>
          <w:b/>
          <w:sz w:val="20"/>
          <w:szCs w:val="20"/>
          <w:lang w:val="hy-AM"/>
        </w:rPr>
        <w:t xml:space="preserve">վորական </w:t>
      </w:r>
      <w:r w:rsidR="0044619F" w:rsidRPr="00B565EF">
        <w:rPr>
          <w:rFonts w:ascii="Sylfaen" w:hAnsi="Sylfaen" w:cs="Sylfaen"/>
          <w:b/>
          <w:sz w:val="20"/>
          <w:szCs w:val="20"/>
          <w:lang w:val="hy-AM"/>
        </w:rPr>
        <w:t>գրքույկի կամ դրան փոխարինող ժամանակավոր և զորակոչային տեղամասին կցագրման վկայականի պատճենները կամ համապատասխան տեղեկանք.</w:t>
      </w:r>
    </w:p>
    <w:p w14:paraId="596A4E9E" w14:textId="4642DC9F" w:rsidR="0044619F" w:rsidRPr="00B565EF" w:rsidRDefault="003C2100"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զ</w:t>
      </w:r>
      <w:r w:rsidR="0044619F" w:rsidRPr="00B565EF">
        <w:rPr>
          <w:rFonts w:ascii="Sylfaen" w:hAnsi="Sylfaen" w:cs="Sylfaen"/>
          <w:b/>
          <w:sz w:val="20"/>
          <w:szCs w:val="20"/>
          <w:lang w:val="hy-AM"/>
        </w:rPr>
        <w:t>) մեկ լուսանկար՝ 3 X 4 սմ չափսի.</w:t>
      </w:r>
    </w:p>
    <w:p w14:paraId="5E56F91C" w14:textId="158529CF" w:rsidR="0044619F" w:rsidRPr="00B565EF" w:rsidRDefault="003C2100"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է</w:t>
      </w:r>
      <w:r w:rsidR="0044619F" w:rsidRPr="00B565EF">
        <w:rPr>
          <w:rFonts w:ascii="Sylfaen" w:hAnsi="Sylfaen" w:cs="Sylfaen"/>
          <w:b/>
          <w:sz w:val="20"/>
          <w:szCs w:val="20"/>
          <w:lang w:val="hy-AM"/>
        </w:rPr>
        <w:t>) անձնագրի պատճենը:</w:t>
      </w:r>
    </w:p>
    <w:p w14:paraId="499F8EB9" w14:textId="434D45F8" w:rsidR="0044619F" w:rsidRPr="00B565EF" w:rsidRDefault="003C2100" w:rsidP="0044619F">
      <w:pPr>
        <w:spacing w:after="0" w:line="240" w:lineRule="auto"/>
        <w:ind w:firstLine="284"/>
        <w:jc w:val="both"/>
        <w:rPr>
          <w:rFonts w:ascii="Sylfaen" w:hAnsi="Sylfaen"/>
          <w:b/>
          <w:sz w:val="20"/>
          <w:szCs w:val="20"/>
          <w:lang w:val="hy-AM"/>
        </w:rPr>
      </w:pPr>
      <w:r>
        <w:rPr>
          <w:rFonts w:ascii="Sylfaen" w:hAnsi="Sylfaen" w:cs="Arial LatArm"/>
          <w:b/>
          <w:sz w:val="20"/>
          <w:szCs w:val="20"/>
          <w:lang w:val="hy-AM"/>
        </w:rPr>
        <w:t>ը</w:t>
      </w:r>
      <w:r w:rsidR="0044619F" w:rsidRPr="00B565EF">
        <w:rPr>
          <w:rFonts w:ascii="Sylfaen" w:hAnsi="Sylfaen" w:cs="Sylfaen"/>
          <w:b/>
          <w:sz w:val="20"/>
          <w:szCs w:val="20"/>
          <w:lang w:val="hy-AM"/>
        </w:rPr>
        <w:t xml:space="preserve">) </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սոցիալական</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քարտը</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և</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քարտի</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պատճեն:</w:t>
      </w:r>
    </w:p>
    <w:p w14:paraId="09332A19"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պ</w:t>
      </w:r>
      <w:r w:rsidRPr="00B565EF">
        <w:rPr>
          <w:rFonts w:ascii="Sylfaen" w:hAnsi="Sylfaen" w:cs="Sylfaen"/>
          <w:b/>
          <w:sz w:val="20"/>
          <w:szCs w:val="20"/>
          <w:lang w:val="hy-AM"/>
        </w:rPr>
        <w:t xml:space="preserve">աշտոնի անձնագրով սահմանված պահանջներին համապատասխանող </w:t>
      </w:r>
      <w:r w:rsidRPr="00B565EF">
        <w:rPr>
          <w:rFonts w:ascii="Sylfaen" w:hAnsi="Sylfaen" w:cs="Arial LatArm"/>
          <w:b/>
          <w:sz w:val="20"/>
          <w:szCs w:val="20"/>
          <w:lang w:val="hy-AM"/>
        </w:rPr>
        <w:t xml:space="preserve">18 </w:t>
      </w:r>
      <w:r w:rsidRPr="00B565EF">
        <w:rPr>
          <w:rFonts w:ascii="Sylfaen" w:hAnsi="Sylfaen" w:cs="Sylfaen"/>
          <w:b/>
          <w:sz w:val="20"/>
          <w:szCs w:val="20"/>
          <w:lang w:val="hy-AM"/>
        </w:rPr>
        <w:t>տարին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լրացած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և</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w:t>
      </w:r>
      <w:r w:rsidRPr="00B565EF">
        <w:rPr>
          <w:rFonts w:ascii="Sylfaen" w:hAnsi="Sylfaen" w:cs="Sylfaen"/>
          <w:b/>
          <w:sz w:val="20"/>
          <w:szCs w:val="20"/>
          <w:lang w:val="hy-AM"/>
        </w:rPr>
        <w:t>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փախստականի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կարգավիճակ</w:t>
      </w:r>
      <w:r w:rsidRPr="00B565EF">
        <w:rPr>
          <w:rFonts w:ascii="Sylfaen" w:hAnsi="Sylfaen" w:cs="Arial LatArm"/>
          <w:b/>
          <w:sz w:val="20"/>
          <w:szCs w:val="20"/>
          <w:lang w:val="hy-AM"/>
        </w:rPr>
        <w:t xml:space="preserve">  </w:t>
      </w:r>
      <w:r w:rsidRPr="00B565EF">
        <w:rPr>
          <w:rFonts w:ascii="Sylfaen" w:hAnsi="Sylfaen" w:cs="Sylfaen"/>
          <w:b/>
          <w:sz w:val="20"/>
          <w:szCs w:val="20"/>
          <w:lang w:val="hy-AM"/>
        </w:rPr>
        <w:t>ունեցող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անձիք</w:t>
      </w:r>
      <w:r w:rsidRPr="00B565EF">
        <w:rPr>
          <w:rFonts w:ascii="Sylfaen" w:hAnsi="Sylfaen" w:cs="Arial LatArm"/>
          <w:b/>
          <w:sz w:val="20"/>
          <w:szCs w:val="20"/>
          <w:lang w:val="hy-AM"/>
        </w:rPr>
        <w:t>:</w:t>
      </w:r>
    </w:p>
    <w:p w14:paraId="0AE2C139"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lastRenderedPageBreak/>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հանձնում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անձամբ</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ներկայացնելով</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անձնագիրը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հաստատող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փաստաթուղթը</w:t>
      </w:r>
      <w:r w:rsidRPr="00B565EF">
        <w:rPr>
          <w:rFonts w:ascii="Sylfaen" w:hAnsi="Sylfaen" w:cs="Arial LatArm"/>
          <w:b/>
          <w:sz w:val="20"/>
          <w:szCs w:val="20"/>
          <w:lang w:val="hy-AM"/>
        </w:rPr>
        <w:t>:</w:t>
      </w:r>
    </w:p>
    <w:p w14:paraId="381B6DC4" w14:textId="77777777" w:rsidR="0044619F" w:rsidRPr="00627C10" w:rsidRDefault="0044619F" w:rsidP="0044619F">
      <w:pPr>
        <w:spacing w:after="0" w:line="240" w:lineRule="auto"/>
        <w:ind w:firstLine="284"/>
        <w:jc w:val="both"/>
        <w:rPr>
          <w:rFonts w:ascii="Sylfaen" w:hAnsi="Sylfaen" w:cs="Arial LatArm"/>
          <w:b/>
          <w:sz w:val="20"/>
          <w:szCs w:val="20"/>
          <w:lang w:val="hy-AM"/>
        </w:rPr>
      </w:pPr>
      <w:r w:rsidRPr="00B565EF">
        <w:rPr>
          <w:rFonts w:ascii="Sylfaen" w:hAnsi="Sylfaen" w:cs="Sylfaen"/>
          <w:b/>
          <w:sz w:val="20"/>
          <w:szCs w:val="20"/>
          <w:lang w:val="hy-AM"/>
        </w:rPr>
        <w:t>Մրցույթներին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ներկայացրած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պատճեները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ետ</w:t>
      </w:r>
      <w:r w:rsidRPr="00B565EF">
        <w:rPr>
          <w:rFonts w:ascii="Sylfaen" w:hAnsi="Sylfaen" w:cs="Arial LatArm"/>
          <w:b/>
          <w:sz w:val="20"/>
          <w:szCs w:val="20"/>
          <w:lang w:val="hy-AM"/>
        </w:rPr>
        <w:t xml:space="preserve"> </w:t>
      </w:r>
      <w:r w:rsidRPr="00B565EF">
        <w:rPr>
          <w:rFonts w:ascii="Sylfaen" w:hAnsi="Sylfaen" w:cs="Sylfaen"/>
          <w:b/>
          <w:sz w:val="20"/>
          <w:szCs w:val="20"/>
          <w:lang w:val="hy-AM"/>
        </w:rPr>
        <w:t>չեն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վերադարձվում</w:t>
      </w:r>
      <w:r w:rsidRPr="00B565EF">
        <w:rPr>
          <w:rFonts w:ascii="Sylfaen" w:hAnsi="Sylfaen" w:cs="Arial LatArm"/>
          <w:b/>
          <w:sz w:val="20"/>
          <w:szCs w:val="20"/>
          <w:lang w:val="hy-AM"/>
        </w:rPr>
        <w:t>:</w:t>
      </w:r>
    </w:p>
    <w:p w14:paraId="0F4ECBAD" w14:textId="77777777" w:rsidR="0044619F" w:rsidRDefault="0044619F" w:rsidP="0044619F">
      <w:pPr>
        <w:spacing w:after="0" w:line="240" w:lineRule="auto"/>
        <w:ind w:firstLine="284"/>
        <w:jc w:val="both"/>
        <w:rPr>
          <w:rFonts w:ascii="Sylfaen" w:hAnsi="Sylfaen"/>
          <w:b/>
          <w:sz w:val="20"/>
          <w:szCs w:val="20"/>
          <w:lang w:val="hy-AM"/>
        </w:rPr>
      </w:pPr>
      <w:r>
        <w:rPr>
          <w:rFonts w:ascii="Sylfaen" w:hAnsi="Sylfaen"/>
          <w:b/>
          <w:sz w:val="20"/>
          <w:szCs w:val="20"/>
          <w:lang w:val="hy-AM"/>
        </w:rPr>
        <w:t>Նշված պաշտոնին հավակնող անձը պետք է լինի բարեկիրթ, պարտաճանաչ, հավասարակշռված, գործնական, ունենա նախաձեռն</w:t>
      </w:r>
      <w:r w:rsidR="00B5540B" w:rsidRPr="00627C10">
        <w:rPr>
          <w:rFonts w:ascii="Sylfaen" w:hAnsi="Sylfaen"/>
          <w:b/>
          <w:sz w:val="20"/>
          <w:szCs w:val="20"/>
          <w:lang w:val="hy-AM"/>
        </w:rPr>
        <w:t xml:space="preserve">ելու ունակություն </w:t>
      </w:r>
      <w:r>
        <w:rPr>
          <w:rFonts w:ascii="Sylfaen" w:hAnsi="Sylfaen"/>
          <w:b/>
          <w:sz w:val="20"/>
          <w:szCs w:val="20"/>
          <w:lang w:val="hy-AM"/>
        </w:rPr>
        <w:t xml:space="preserve"> և պատասխանատվության զգացում:</w:t>
      </w:r>
    </w:p>
    <w:p w14:paraId="5CE86CA9" w14:textId="77777777" w:rsidR="0044619F" w:rsidRPr="00627C10" w:rsidRDefault="0044619F" w:rsidP="0044619F">
      <w:pPr>
        <w:spacing w:after="0" w:line="240" w:lineRule="auto"/>
        <w:ind w:firstLine="284"/>
        <w:jc w:val="both"/>
        <w:rPr>
          <w:rFonts w:ascii="Sylfaen" w:hAnsi="Sylfaen" w:cs="Sylfaen"/>
          <w:b/>
          <w:sz w:val="20"/>
          <w:szCs w:val="20"/>
          <w:lang w:val="hy-AM"/>
        </w:rPr>
      </w:pPr>
      <w:r>
        <w:rPr>
          <w:rFonts w:ascii="Sylfaen" w:hAnsi="Sylfaen"/>
          <w:b/>
          <w:sz w:val="20"/>
          <w:szCs w:val="20"/>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Pr>
          <w:rFonts w:ascii="Sylfaen" w:hAnsi="Sylfaen" w:cs="Sylfaen"/>
          <w:b/>
          <w:sz w:val="20"/>
          <w:szCs w:val="20"/>
          <w:lang w:val="hy-AM"/>
        </w:rPr>
        <w:t xml:space="preserve"> ՝ ՀՀ Սահմանադրություն, &lt;&lt;Տեղական ինքնակառավարման մասին&gt;&gt; ՀՀ օրենք, &lt;&lt;Համայնքային ծառայության մասին&gt;&gt; ՀՀ օրենք, </w:t>
      </w:r>
      <w:r>
        <w:rPr>
          <w:rFonts w:ascii="Sylfaen" w:eastAsia="Times New Roman" w:hAnsi="Sylfaen" w:cs="Sylfaen"/>
          <w:b/>
          <w:bCs/>
          <w:sz w:val="20"/>
          <w:szCs w:val="20"/>
          <w:lang w:val="hy-AM"/>
        </w:rPr>
        <w:t>Վարչական իրավախախտումների վերաբերյալ ՀՀ օրենսգիրք, ՀՀ քաղաքացիական օրենսգիրք, ՀՀ հողային օրենսգիրք, &lt;&lt;Քաղաքաշինության մասին&gt;&gt;, &lt;&lt;</w:t>
      </w:r>
      <w:r>
        <w:rPr>
          <w:rFonts w:ascii="Sylfaen" w:eastAsia="Times New Roman" w:hAnsi="Sylfaen" w:cs="Sylfaen"/>
          <w:b/>
          <w:sz w:val="20"/>
          <w:szCs w:val="20"/>
          <w:lang w:val="hy-AM"/>
        </w:rPr>
        <w:t>Քաղաքաշինության բնագավառում իրավախախտումների համար պատասխանատվության մասին&gt;&gt;</w:t>
      </w:r>
      <w:r>
        <w:rPr>
          <w:rFonts w:ascii="Sylfaen" w:eastAsia="Times New Roman" w:hAnsi="Sylfaen" w:cs="Sylfaen"/>
          <w:b/>
          <w:bCs/>
          <w:sz w:val="20"/>
          <w:szCs w:val="20"/>
          <w:lang w:val="hy-AM"/>
        </w:rPr>
        <w:t>, &lt;&lt;Հրապարակային սակարկությունների մասին&gt;&gt;, &lt;&lt;</w:t>
      </w:r>
      <w:r>
        <w:rPr>
          <w:rFonts w:ascii="Sylfaen" w:eastAsia="Times New Roman" w:hAnsi="Sylfaen" w:cs="Sylfaen"/>
          <w:b/>
          <w:sz w:val="20"/>
          <w:szCs w:val="20"/>
          <w:lang w:val="hy-AM"/>
        </w:rPr>
        <w:t>Գույքի նկատմամբ իրավունքների պետական գրանցման մասին&gt;&gt;,</w:t>
      </w:r>
      <w:r>
        <w:rPr>
          <w:rFonts w:ascii="Sylfaen" w:eastAsia="Times New Roman" w:hAnsi="Sylfaen" w:cs="Sylfaen"/>
          <w:b/>
          <w:bCs/>
          <w:sz w:val="20"/>
          <w:szCs w:val="20"/>
          <w:lang w:val="hy-AM"/>
        </w:rPr>
        <w:t xml:space="preserve"> &lt;&lt;Տեղական ինքնակառավարման մասին&gt;&gt;, &lt;&lt;Հանրային ծառայության մասին&gt;&gt;, &lt;&lt;Համայնքային ծառայության մասին&gt;&gt;, &lt;&lt;Նորմատիվ իրավական ակտերի մասին&gt;&gt; Հայաստանի Հանրապետության օրենք, </w:t>
      </w:r>
      <w:r w:rsidR="00B5540B" w:rsidRPr="00627C10">
        <w:rPr>
          <w:rFonts w:ascii="Sylfaen" w:eastAsia="Times New Roman" w:hAnsi="Sylfaen" w:cs="Sylfaen"/>
          <w:b/>
          <w:bCs/>
          <w:sz w:val="20"/>
          <w:szCs w:val="20"/>
          <w:lang w:val="hy-AM"/>
        </w:rPr>
        <w:t xml:space="preserve"> </w:t>
      </w:r>
      <w:r>
        <w:rPr>
          <w:rFonts w:ascii="Sylfaen" w:eastAsia="Times New Roman" w:hAnsi="Sylfaen" w:cs="Sylfaen"/>
          <w:b/>
          <w:bCs/>
          <w:sz w:val="20"/>
          <w:szCs w:val="20"/>
          <w:lang w:val="hy-AM"/>
        </w:rPr>
        <w:t>ՀՀ կառավարության՝ իր իրավունքների և պարտականությունների կատարմանն առնչվող համապատասխան որոշումներ</w:t>
      </w:r>
      <w:r>
        <w:rPr>
          <w:rFonts w:ascii="Sylfaen" w:hAnsi="Sylfaen" w:cs="Sylfaen"/>
          <w:b/>
          <w:sz w:val="20"/>
          <w:szCs w:val="20"/>
          <w:lang w:val="hy-AM"/>
        </w:rPr>
        <w:t>:</w:t>
      </w:r>
    </w:p>
    <w:p w14:paraId="5B9D6DCE" w14:textId="77777777" w:rsidR="00C849B9" w:rsidRPr="00B565EF" w:rsidRDefault="00406F4C"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Թափուր պաշտոնի համար</w:t>
      </w:r>
      <w:r w:rsidR="00C849B9">
        <w:rPr>
          <w:rFonts w:ascii="Sylfaen" w:eastAsia="Times New Roman" w:hAnsi="Sylfaen" w:cs="Sylfaen"/>
          <w:b/>
          <w:bCs/>
          <w:sz w:val="20"/>
          <w:szCs w:val="20"/>
          <w:lang w:val="hy-AM"/>
        </w:rPr>
        <w:t xml:space="preserve"> նշ</w:t>
      </w:r>
      <w:r w:rsidRPr="00B565EF">
        <w:rPr>
          <w:rFonts w:ascii="Sylfaen" w:eastAsia="Times New Roman" w:hAnsi="Sylfaen" w:cs="Sylfaen"/>
          <w:b/>
          <w:bCs/>
          <w:sz w:val="20"/>
          <w:szCs w:val="20"/>
          <w:lang w:val="hy-AM"/>
        </w:rPr>
        <w:t xml:space="preserve">անակված </w:t>
      </w:r>
      <w:r w:rsidR="00C849B9">
        <w:rPr>
          <w:rFonts w:ascii="Sylfaen" w:eastAsia="Times New Roman" w:hAnsi="Sylfaen" w:cs="Sylfaen"/>
          <w:b/>
          <w:bCs/>
          <w:sz w:val="20"/>
          <w:szCs w:val="20"/>
          <w:lang w:val="hy-AM"/>
        </w:rPr>
        <w:t xml:space="preserve"> մրցույթը կկայանա 2022թ. </w:t>
      </w:r>
      <w:r w:rsidR="00351615">
        <w:rPr>
          <w:rFonts w:ascii="Sylfaen" w:eastAsia="Times New Roman" w:hAnsi="Sylfaen" w:cs="Sylfaen"/>
          <w:b/>
          <w:bCs/>
          <w:sz w:val="20"/>
          <w:szCs w:val="20"/>
          <w:lang w:val="hy-AM"/>
        </w:rPr>
        <w:t>Օգոստոսի 11-ին ժամը 14</w:t>
      </w:r>
      <w:r w:rsidR="00C849B9">
        <w:rPr>
          <w:rFonts w:ascii="Sylfaen" w:eastAsia="Times New Roman" w:hAnsi="Sylfaen" w:cs="Sylfaen"/>
          <w:b/>
          <w:bCs/>
          <w:sz w:val="20"/>
          <w:szCs w:val="20"/>
          <w:lang w:val="hy-AM"/>
        </w:rPr>
        <w:t>:00-ին</w:t>
      </w:r>
      <w:r w:rsidR="00C849B9" w:rsidRPr="00B565EF">
        <w:rPr>
          <w:rFonts w:ascii="Sylfaen" w:eastAsia="Times New Roman" w:hAnsi="Sylfaen" w:cs="Sylfaen"/>
          <w:b/>
          <w:bCs/>
          <w:sz w:val="20"/>
          <w:szCs w:val="20"/>
          <w:lang w:val="hy-AM"/>
        </w:rPr>
        <w:t>:</w:t>
      </w:r>
    </w:p>
    <w:p w14:paraId="418A4C94" w14:textId="77777777" w:rsidR="00C849B9" w:rsidRPr="00B565EF" w:rsidRDefault="00C849B9"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 xml:space="preserve">Մրցույթին մասնակցելու </w:t>
      </w:r>
      <w:r>
        <w:rPr>
          <w:rFonts w:ascii="Sylfaen" w:eastAsia="Times New Roman" w:hAnsi="Sylfaen" w:cs="Sylfaen"/>
          <w:b/>
          <w:bCs/>
          <w:sz w:val="20"/>
          <w:szCs w:val="20"/>
          <w:lang w:val="hy-AM"/>
        </w:rPr>
        <w:t xml:space="preserve">դիմումների ընդունման </w:t>
      </w:r>
      <w:r w:rsidR="00B565EF">
        <w:rPr>
          <w:rFonts w:ascii="Sylfaen" w:eastAsia="Times New Roman" w:hAnsi="Sylfaen" w:cs="Sylfaen"/>
          <w:b/>
          <w:bCs/>
          <w:sz w:val="20"/>
          <w:szCs w:val="20"/>
          <w:lang w:val="hy-AM"/>
        </w:rPr>
        <w:t>վերջնաժամկետն է 2022թ.  26</w:t>
      </w:r>
      <w:r>
        <w:rPr>
          <w:rFonts w:ascii="Sylfaen" w:eastAsia="Times New Roman" w:hAnsi="Sylfaen" w:cs="Sylfaen"/>
          <w:b/>
          <w:bCs/>
          <w:sz w:val="20"/>
          <w:szCs w:val="20"/>
          <w:lang w:val="hy-AM"/>
        </w:rPr>
        <w:t>-ը</w:t>
      </w:r>
      <w:r w:rsidRPr="00B565EF">
        <w:rPr>
          <w:rFonts w:ascii="Sylfaen" w:eastAsia="Times New Roman" w:hAnsi="Sylfaen" w:cs="Sylfaen"/>
          <w:b/>
          <w:bCs/>
          <w:sz w:val="20"/>
          <w:szCs w:val="20"/>
          <w:lang w:val="hy-AM"/>
        </w:rPr>
        <w:t>, մինչև ժամը 18:00-ն</w:t>
      </w:r>
      <w:r>
        <w:rPr>
          <w:rFonts w:ascii="Sylfaen" w:eastAsia="Times New Roman" w:hAnsi="Sylfaen" w:cs="Sylfaen"/>
          <w:b/>
          <w:bCs/>
          <w:sz w:val="20"/>
          <w:szCs w:val="20"/>
          <w:lang w:val="hy-AM"/>
        </w:rPr>
        <w:t>:</w:t>
      </w:r>
    </w:p>
    <w:p w14:paraId="71A8B450" w14:textId="77777777" w:rsidR="00406F4C" w:rsidRPr="00555D3F" w:rsidRDefault="00406F4C" w:rsidP="00406F4C">
      <w:pPr>
        <w:spacing w:after="0" w:line="240" w:lineRule="auto"/>
        <w:ind w:firstLine="284"/>
        <w:jc w:val="both"/>
        <w:rPr>
          <w:rFonts w:ascii="Sylfaen" w:hAnsi="Sylfaen"/>
          <w:b/>
          <w:sz w:val="20"/>
          <w:szCs w:val="20"/>
          <w:lang w:val="hy-AM"/>
        </w:rPr>
      </w:pPr>
      <w:r>
        <w:rPr>
          <w:rFonts w:ascii="Sylfaen" w:hAnsi="Sylfaen" w:cs="Sylfaen"/>
          <w:b/>
          <w:sz w:val="20"/>
          <w:szCs w:val="20"/>
          <w:lang w:val="hy-AM"/>
        </w:rPr>
        <w:t>Փաստաթղթերը</w:t>
      </w:r>
      <w:r>
        <w:rPr>
          <w:rFonts w:ascii="Sylfaen" w:hAnsi="Sylfaen"/>
          <w:b/>
          <w:sz w:val="20"/>
          <w:szCs w:val="20"/>
          <w:lang w:val="hy-AM"/>
        </w:rPr>
        <w:t xml:space="preserve"> </w:t>
      </w:r>
      <w:r>
        <w:rPr>
          <w:rFonts w:ascii="Sylfaen" w:hAnsi="Sylfaen" w:cs="Sylfaen"/>
          <w:b/>
          <w:sz w:val="20"/>
          <w:szCs w:val="20"/>
          <w:lang w:val="hy-AM"/>
        </w:rPr>
        <w:t>ընդունվում</w:t>
      </w:r>
      <w:r>
        <w:rPr>
          <w:rFonts w:ascii="Sylfaen" w:hAnsi="Sylfaen"/>
          <w:b/>
          <w:sz w:val="20"/>
          <w:szCs w:val="20"/>
          <w:lang w:val="hy-AM"/>
        </w:rPr>
        <w:t xml:space="preserve"> </w:t>
      </w:r>
      <w:r>
        <w:rPr>
          <w:rFonts w:ascii="Sylfaen" w:hAnsi="Sylfaen" w:cs="Sylfaen"/>
          <w:b/>
          <w:sz w:val="20"/>
          <w:szCs w:val="20"/>
          <w:lang w:val="hy-AM"/>
        </w:rPr>
        <w:t>են</w:t>
      </w:r>
      <w:r>
        <w:rPr>
          <w:rFonts w:ascii="Sylfaen" w:hAnsi="Sylfaen"/>
          <w:b/>
          <w:sz w:val="20"/>
          <w:szCs w:val="20"/>
          <w:lang w:val="hy-AM"/>
        </w:rPr>
        <w:t xml:space="preserve"> </w:t>
      </w:r>
      <w:r>
        <w:rPr>
          <w:rFonts w:ascii="Sylfaen" w:hAnsi="Sylfaen" w:cs="Sylfaen"/>
          <w:b/>
          <w:sz w:val="20"/>
          <w:szCs w:val="20"/>
          <w:lang w:val="hy-AM"/>
        </w:rPr>
        <w:t>ամեն</w:t>
      </w:r>
      <w:r>
        <w:rPr>
          <w:rFonts w:ascii="Sylfaen" w:hAnsi="Sylfaen"/>
          <w:b/>
          <w:sz w:val="20"/>
          <w:szCs w:val="20"/>
          <w:lang w:val="hy-AM"/>
        </w:rPr>
        <w:t xml:space="preserve"> </w:t>
      </w:r>
      <w:r>
        <w:rPr>
          <w:rFonts w:ascii="Sylfaen" w:hAnsi="Sylfaen" w:cs="Sylfaen"/>
          <w:b/>
          <w:sz w:val="20"/>
          <w:szCs w:val="20"/>
          <w:lang w:val="hy-AM"/>
        </w:rPr>
        <w:t>օր</w:t>
      </w:r>
      <w:r>
        <w:rPr>
          <w:rFonts w:ascii="Sylfaen" w:hAnsi="Sylfaen"/>
          <w:b/>
          <w:sz w:val="20"/>
          <w:szCs w:val="20"/>
          <w:lang w:val="hy-AM"/>
        </w:rPr>
        <w:t xml:space="preserve"> </w:t>
      </w:r>
      <w:r>
        <w:rPr>
          <w:rFonts w:ascii="Sylfaen" w:hAnsi="Sylfaen" w:cs="Sylfaen"/>
          <w:b/>
          <w:sz w:val="20"/>
          <w:szCs w:val="20"/>
          <w:lang w:val="hy-AM"/>
        </w:rPr>
        <w:t xml:space="preserve">ժամը </w:t>
      </w:r>
      <w:r>
        <w:rPr>
          <w:rFonts w:ascii="Sylfaen" w:hAnsi="Sylfaen"/>
          <w:b/>
          <w:sz w:val="20"/>
          <w:szCs w:val="20"/>
          <w:lang w:val="hy-AM"/>
        </w:rPr>
        <w:t xml:space="preserve"> </w:t>
      </w:r>
      <w:r w:rsidRPr="00B565EF">
        <w:rPr>
          <w:rFonts w:ascii="Sylfaen" w:hAnsi="Sylfaen"/>
          <w:b/>
          <w:sz w:val="20"/>
          <w:szCs w:val="20"/>
          <w:lang w:val="hy-AM"/>
        </w:rPr>
        <w:t>09</w:t>
      </w:r>
      <w:r>
        <w:rPr>
          <w:rFonts w:ascii="Sylfaen" w:hAnsi="Sylfaen"/>
          <w:b/>
          <w:sz w:val="20"/>
          <w:szCs w:val="20"/>
          <w:lang w:val="hy-AM"/>
        </w:rPr>
        <w:t>:</w:t>
      </w:r>
      <w:r w:rsidR="002B0435" w:rsidRPr="00B565EF">
        <w:rPr>
          <w:rFonts w:ascii="Sylfaen" w:hAnsi="Sylfaen"/>
          <w:b/>
          <w:sz w:val="20"/>
          <w:szCs w:val="20"/>
          <w:lang w:val="hy-AM"/>
        </w:rPr>
        <w:t>0</w:t>
      </w:r>
      <w:r w:rsidRPr="00B565EF">
        <w:rPr>
          <w:rFonts w:ascii="Sylfaen" w:hAnsi="Sylfaen"/>
          <w:b/>
          <w:sz w:val="20"/>
          <w:szCs w:val="20"/>
          <w:lang w:val="hy-AM"/>
        </w:rPr>
        <w:t>0</w:t>
      </w:r>
      <w:r>
        <w:rPr>
          <w:rFonts w:ascii="Sylfaen" w:hAnsi="Sylfaen"/>
          <w:b/>
          <w:sz w:val="20"/>
          <w:szCs w:val="20"/>
          <w:lang w:val="hy-AM"/>
        </w:rPr>
        <w:t>-13:</w:t>
      </w:r>
      <w:r w:rsidRPr="00B565EF">
        <w:rPr>
          <w:rFonts w:ascii="Sylfaen" w:hAnsi="Sylfaen"/>
          <w:b/>
          <w:sz w:val="20"/>
          <w:szCs w:val="20"/>
          <w:lang w:val="hy-AM"/>
        </w:rPr>
        <w:t>00</w:t>
      </w:r>
      <w:r>
        <w:rPr>
          <w:rFonts w:ascii="Sylfaen" w:hAnsi="Sylfaen"/>
          <w:b/>
          <w:sz w:val="20"/>
          <w:szCs w:val="20"/>
          <w:lang w:val="hy-AM"/>
        </w:rPr>
        <w:t xml:space="preserve"> և 14:</w:t>
      </w:r>
      <w:r w:rsidRPr="00B565EF">
        <w:rPr>
          <w:rFonts w:ascii="Sylfaen" w:hAnsi="Sylfaen"/>
          <w:b/>
          <w:sz w:val="20"/>
          <w:szCs w:val="20"/>
          <w:lang w:val="hy-AM"/>
        </w:rPr>
        <w:t>00</w:t>
      </w:r>
      <w:r>
        <w:rPr>
          <w:rFonts w:ascii="Sylfaen" w:hAnsi="Sylfaen"/>
          <w:b/>
          <w:sz w:val="20"/>
          <w:szCs w:val="20"/>
          <w:lang w:val="hy-AM"/>
        </w:rPr>
        <w:t>-ից 1</w:t>
      </w:r>
      <w:r w:rsidRPr="00B565EF">
        <w:rPr>
          <w:rFonts w:ascii="Sylfaen" w:hAnsi="Sylfaen"/>
          <w:b/>
          <w:sz w:val="20"/>
          <w:szCs w:val="20"/>
          <w:lang w:val="hy-AM"/>
        </w:rPr>
        <w:t>8</w:t>
      </w:r>
      <w:r>
        <w:rPr>
          <w:rFonts w:ascii="Sylfaen" w:hAnsi="Sylfaen"/>
          <w:b/>
          <w:sz w:val="20"/>
          <w:szCs w:val="20"/>
          <w:lang w:val="hy-AM"/>
        </w:rPr>
        <w:t>:</w:t>
      </w:r>
      <w:r w:rsidRPr="00B565EF">
        <w:rPr>
          <w:rFonts w:ascii="Sylfaen" w:hAnsi="Sylfaen"/>
          <w:b/>
          <w:sz w:val="20"/>
          <w:szCs w:val="20"/>
          <w:lang w:val="hy-AM"/>
        </w:rPr>
        <w:t xml:space="preserve"> 0</w:t>
      </w:r>
      <w:r>
        <w:rPr>
          <w:rFonts w:ascii="Sylfaen" w:hAnsi="Sylfaen"/>
          <w:b/>
          <w:sz w:val="20"/>
          <w:szCs w:val="20"/>
          <w:lang w:val="hy-AM"/>
        </w:rPr>
        <w:t>0-</w:t>
      </w:r>
      <w:r>
        <w:rPr>
          <w:rFonts w:ascii="Sylfaen" w:hAnsi="Sylfaen" w:cs="Sylfaen"/>
          <w:b/>
          <w:sz w:val="20"/>
          <w:szCs w:val="20"/>
          <w:lang w:val="hy-AM"/>
        </w:rPr>
        <w:t>ն</w:t>
      </w:r>
      <w:r>
        <w:rPr>
          <w:rFonts w:ascii="Sylfaen" w:hAnsi="Sylfaen"/>
          <w:b/>
          <w:sz w:val="20"/>
          <w:szCs w:val="20"/>
          <w:lang w:val="hy-AM"/>
        </w:rPr>
        <w:t xml:space="preserve">, </w:t>
      </w:r>
      <w:r>
        <w:rPr>
          <w:rFonts w:ascii="Sylfaen" w:hAnsi="Sylfaen" w:cs="Sylfaen"/>
          <w:b/>
          <w:sz w:val="20"/>
          <w:szCs w:val="20"/>
          <w:lang w:val="hy-AM"/>
        </w:rPr>
        <w:t>բացի</w:t>
      </w:r>
      <w:r>
        <w:rPr>
          <w:rFonts w:ascii="Sylfaen" w:hAnsi="Sylfaen"/>
          <w:b/>
          <w:sz w:val="20"/>
          <w:szCs w:val="20"/>
          <w:lang w:val="hy-AM"/>
        </w:rPr>
        <w:t xml:space="preserve"> </w:t>
      </w:r>
      <w:r>
        <w:rPr>
          <w:rFonts w:ascii="Sylfaen" w:hAnsi="Sylfaen" w:cs="Sylfaen"/>
          <w:b/>
          <w:sz w:val="20"/>
          <w:szCs w:val="20"/>
          <w:lang w:val="hy-AM"/>
        </w:rPr>
        <w:t>շաբաթ,</w:t>
      </w:r>
      <w:r>
        <w:rPr>
          <w:rFonts w:ascii="Sylfaen" w:hAnsi="Sylfaen"/>
          <w:b/>
          <w:sz w:val="20"/>
          <w:szCs w:val="20"/>
          <w:lang w:val="hy-AM"/>
        </w:rPr>
        <w:t xml:space="preserve"> </w:t>
      </w:r>
      <w:r>
        <w:rPr>
          <w:rFonts w:ascii="Sylfaen" w:hAnsi="Sylfaen" w:cs="Sylfaen"/>
          <w:b/>
          <w:sz w:val="20"/>
          <w:szCs w:val="20"/>
          <w:lang w:val="hy-AM"/>
        </w:rPr>
        <w:t>կիրակի</w:t>
      </w:r>
      <w:r>
        <w:rPr>
          <w:rFonts w:ascii="Sylfaen" w:hAnsi="Sylfaen"/>
          <w:b/>
          <w:sz w:val="20"/>
          <w:szCs w:val="20"/>
          <w:lang w:val="hy-AM"/>
        </w:rPr>
        <w:t xml:space="preserve"> և ոչ աշխատանքային </w:t>
      </w:r>
      <w:r>
        <w:rPr>
          <w:rFonts w:ascii="Sylfaen" w:hAnsi="Sylfaen" w:cs="Sylfaen"/>
          <w:b/>
          <w:sz w:val="20"/>
          <w:szCs w:val="20"/>
          <w:lang w:val="hy-AM"/>
        </w:rPr>
        <w:t>օրերից</w:t>
      </w:r>
      <w:r>
        <w:rPr>
          <w:rFonts w:ascii="Sylfaen" w:hAnsi="Sylfaen"/>
          <w:b/>
          <w:sz w:val="20"/>
          <w:szCs w:val="20"/>
          <w:lang w:val="hy-AM"/>
        </w:rPr>
        <w:t>:</w:t>
      </w:r>
    </w:p>
    <w:p w14:paraId="701A4623" w14:textId="77777777" w:rsidR="00DF5914" w:rsidRPr="00351615" w:rsidRDefault="00DF5914" w:rsidP="00406F4C">
      <w:pPr>
        <w:spacing w:after="0" w:line="240" w:lineRule="auto"/>
        <w:ind w:firstLine="284"/>
        <w:jc w:val="both"/>
        <w:rPr>
          <w:rFonts w:ascii="Sylfaen" w:eastAsia="Times New Roman" w:hAnsi="Sylfaen" w:cs="Sylfaen"/>
          <w:b/>
          <w:bCs/>
          <w:sz w:val="20"/>
          <w:szCs w:val="20"/>
          <w:lang w:val="hy-AM"/>
        </w:rPr>
      </w:pPr>
      <w:r w:rsidRPr="00351615">
        <w:rPr>
          <w:rFonts w:ascii="Sylfaen" w:hAnsi="Sylfaen"/>
          <w:b/>
          <w:sz w:val="20"/>
          <w:szCs w:val="20"/>
          <w:lang w:val="hy-AM"/>
        </w:rPr>
        <w:t>Եթե փաստաթղթերի ներկայացման վերջնաժամկետի օրը համընկնում է ոչ աշխատանքային օրվան, ապա վերջնաժամկետի օր է համարվում դրան հաջորդող  աշխատանքային օրը</w:t>
      </w:r>
      <w:r w:rsidR="000B2782" w:rsidRPr="00351615">
        <w:rPr>
          <w:rFonts w:ascii="Sylfaen" w:hAnsi="Sylfaen"/>
          <w:b/>
          <w:sz w:val="20"/>
          <w:szCs w:val="20"/>
          <w:lang w:val="hy-AM"/>
        </w:rPr>
        <w:t>:</w:t>
      </w:r>
    </w:p>
    <w:p w14:paraId="3B01AE44" w14:textId="77777777" w:rsidR="0044619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t>Մրցույթին</w:t>
      </w:r>
      <w:r>
        <w:rPr>
          <w:rFonts w:ascii="Sylfaen" w:hAnsi="Sylfaen" w:cs="Arial LatArm"/>
          <w:b/>
          <w:sz w:val="20"/>
          <w:szCs w:val="20"/>
          <w:lang w:val="hy-AM"/>
        </w:rPr>
        <w:t xml:space="preserve"> </w:t>
      </w:r>
      <w:r>
        <w:rPr>
          <w:rFonts w:ascii="Sylfaen" w:hAnsi="Sylfaen" w:cs="Sylfaen"/>
          <w:b/>
          <w:sz w:val="20"/>
          <w:szCs w:val="20"/>
          <w:lang w:val="hy-AM"/>
        </w:rPr>
        <w:t>մասնակցել</w:t>
      </w:r>
      <w:r>
        <w:rPr>
          <w:rFonts w:ascii="Sylfaen" w:hAnsi="Sylfaen" w:cs="Arial LatArm"/>
          <w:b/>
          <w:sz w:val="20"/>
          <w:szCs w:val="20"/>
          <w:lang w:val="hy-AM"/>
        </w:rPr>
        <w:t xml:space="preserve"> </w:t>
      </w:r>
      <w:r>
        <w:rPr>
          <w:rFonts w:ascii="Sylfaen" w:hAnsi="Sylfaen" w:cs="Sylfaen"/>
          <w:b/>
          <w:sz w:val="20"/>
          <w:szCs w:val="20"/>
          <w:lang w:val="hy-AM"/>
        </w:rPr>
        <w:t>ցանկացող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Pr>
          <w:rFonts w:ascii="Sylfaen" w:hAnsi="Sylfaen" w:cs="Sylfaen"/>
          <w:b/>
          <w:sz w:val="20"/>
          <w:szCs w:val="20"/>
          <w:lang w:val="hy-AM"/>
        </w:rPr>
        <w:t>լրացուցիչ</w:t>
      </w:r>
      <w:r>
        <w:rPr>
          <w:rFonts w:ascii="Sylfaen" w:hAnsi="Sylfaen" w:cs="Arial LatArm"/>
          <w:b/>
          <w:sz w:val="20"/>
          <w:szCs w:val="20"/>
          <w:lang w:val="hy-AM"/>
        </w:rPr>
        <w:t xml:space="preserve"> </w:t>
      </w:r>
      <w:r>
        <w:rPr>
          <w:rFonts w:ascii="Sylfaen" w:hAnsi="Sylfaen" w:cs="Sylfaen"/>
          <w:b/>
          <w:sz w:val="20"/>
          <w:szCs w:val="20"/>
          <w:lang w:val="hy-AM"/>
        </w:rPr>
        <w:t>տեղեկություններ</w:t>
      </w:r>
      <w:r>
        <w:rPr>
          <w:rFonts w:ascii="Sylfaen" w:hAnsi="Sylfaen" w:cs="Arial LatArm"/>
          <w:b/>
          <w:sz w:val="20"/>
          <w:szCs w:val="20"/>
          <w:lang w:val="hy-AM"/>
        </w:rPr>
        <w:t xml:space="preserve"> </w:t>
      </w:r>
      <w:r>
        <w:rPr>
          <w:rFonts w:ascii="Sylfaen" w:hAnsi="Sylfaen" w:cs="Sylfaen"/>
          <w:b/>
          <w:sz w:val="20"/>
          <w:szCs w:val="20"/>
          <w:lang w:val="hy-AM"/>
        </w:rPr>
        <w:t>ստանալու</w:t>
      </w:r>
      <w:r>
        <w:rPr>
          <w:rFonts w:ascii="Sylfaen" w:hAnsi="Sylfaen" w:cs="Arial LatArm"/>
          <w:b/>
          <w:sz w:val="20"/>
          <w:szCs w:val="20"/>
          <w:lang w:val="hy-AM"/>
        </w:rPr>
        <w:t xml:space="preserve">, </w:t>
      </w:r>
      <w:r>
        <w:rPr>
          <w:rFonts w:ascii="Sylfaen" w:hAnsi="Sylfaen" w:cs="Sylfaen"/>
          <w:b/>
          <w:sz w:val="20"/>
          <w:szCs w:val="20"/>
          <w:lang w:val="hy-AM"/>
        </w:rPr>
        <w:t>ինչպես</w:t>
      </w:r>
      <w:r>
        <w:rPr>
          <w:rFonts w:ascii="Sylfaen" w:hAnsi="Sylfaen" w:cs="Arial LatArm"/>
          <w:b/>
          <w:sz w:val="20"/>
          <w:szCs w:val="20"/>
          <w:lang w:val="hy-AM"/>
        </w:rPr>
        <w:t xml:space="preserve"> </w:t>
      </w:r>
      <w:r>
        <w:rPr>
          <w:rFonts w:ascii="Sylfaen" w:hAnsi="Sylfaen" w:cs="Sylfaen"/>
          <w:b/>
          <w:sz w:val="20"/>
          <w:szCs w:val="20"/>
          <w:lang w:val="hy-AM"/>
        </w:rPr>
        <w:t>նաև</w:t>
      </w:r>
      <w:r>
        <w:rPr>
          <w:rFonts w:ascii="Sylfaen" w:hAnsi="Sylfaen" w:cs="Arial LatArm"/>
          <w:b/>
          <w:sz w:val="20"/>
          <w:szCs w:val="20"/>
          <w:lang w:val="hy-AM"/>
        </w:rPr>
        <w:t xml:space="preserve"> </w:t>
      </w:r>
      <w:r>
        <w:rPr>
          <w:rFonts w:ascii="Sylfaen" w:hAnsi="Sylfaen" w:cs="Sylfaen"/>
          <w:b/>
          <w:sz w:val="20"/>
          <w:szCs w:val="20"/>
          <w:lang w:val="hy-AM"/>
        </w:rPr>
        <w:t>պաշտոնի</w:t>
      </w:r>
      <w:r>
        <w:rPr>
          <w:rFonts w:ascii="Sylfaen" w:hAnsi="Sylfaen" w:cs="Arial LatArm"/>
          <w:b/>
          <w:sz w:val="20"/>
          <w:szCs w:val="20"/>
          <w:lang w:val="hy-AM"/>
        </w:rPr>
        <w:t xml:space="preserve"> </w:t>
      </w:r>
      <w:r>
        <w:rPr>
          <w:rFonts w:ascii="Sylfaen" w:hAnsi="Sylfaen" w:cs="Sylfaen"/>
          <w:b/>
          <w:sz w:val="20"/>
          <w:szCs w:val="20"/>
          <w:lang w:val="hy-AM"/>
        </w:rPr>
        <w:t>անձնագրին</w:t>
      </w:r>
      <w:r>
        <w:rPr>
          <w:rFonts w:ascii="Sylfaen" w:hAnsi="Sylfaen" w:cs="Arial LatArm"/>
          <w:b/>
          <w:sz w:val="20"/>
          <w:szCs w:val="20"/>
          <w:lang w:val="hy-AM"/>
        </w:rPr>
        <w:t xml:space="preserve"> </w:t>
      </w:r>
      <w:r>
        <w:rPr>
          <w:rFonts w:ascii="Sylfaen" w:hAnsi="Sylfaen" w:cs="Sylfaen"/>
          <w:b/>
          <w:sz w:val="20"/>
          <w:szCs w:val="20"/>
          <w:lang w:val="hy-AM"/>
        </w:rPr>
        <w:t>և</w:t>
      </w:r>
      <w:r>
        <w:rPr>
          <w:rFonts w:ascii="Sylfaen" w:hAnsi="Sylfaen" w:cs="Arial LatArm"/>
          <w:b/>
          <w:sz w:val="20"/>
          <w:szCs w:val="20"/>
          <w:lang w:val="hy-AM"/>
        </w:rPr>
        <w:t xml:space="preserve"> </w:t>
      </w:r>
      <w:r>
        <w:rPr>
          <w:rFonts w:ascii="Sylfaen" w:hAnsi="Sylfaen" w:cs="Sylfaen"/>
          <w:b/>
          <w:sz w:val="20"/>
          <w:szCs w:val="20"/>
          <w:lang w:val="hy-AM"/>
        </w:rPr>
        <w:t>հարցաշարերին</w:t>
      </w:r>
      <w:r>
        <w:rPr>
          <w:rFonts w:ascii="Sylfaen" w:hAnsi="Sylfaen" w:cs="Arial LatArm"/>
          <w:b/>
          <w:sz w:val="20"/>
          <w:szCs w:val="20"/>
          <w:lang w:val="hy-AM"/>
        </w:rPr>
        <w:t xml:space="preserve"> </w:t>
      </w:r>
      <w:r>
        <w:rPr>
          <w:rFonts w:ascii="Sylfaen" w:hAnsi="Sylfaen" w:cs="Sylfaen"/>
          <w:b/>
          <w:sz w:val="20"/>
          <w:szCs w:val="20"/>
          <w:lang w:val="hy-AM"/>
        </w:rPr>
        <w:t>ծանոթանալու</w:t>
      </w:r>
      <w:r>
        <w:rPr>
          <w:rFonts w:ascii="Sylfaen" w:hAnsi="Sylfaen" w:cs="Arial LatArm"/>
          <w:b/>
          <w:sz w:val="20"/>
          <w:szCs w:val="20"/>
          <w:lang w:val="hy-AM"/>
        </w:rPr>
        <w:t xml:space="preserve"> </w:t>
      </w:r>
      <w:r>
        <w:rPr>
          <w:rFonts w:ascii="Sylfaen" w:hAnsi="Sylfaen" w:cs="Sylfaen"/>
          <w:b/>
          <w:sz w:val="20"/>
          <w:szCs w:val="20"/>
          <w:lang w:val="hy-AM"/>
        </w:rPr>
        <w:t>համար</w:t>
      </w:r>
      <w:r>
        <w:rPr>
          <w:rFonts w:ascii="Sylfaen" w:hAnsi="Sylfaen" w:cs="Arial LatArm"/>
          <w:b/>
          <w:sz w:val="20"/>
          <w:szCs w:val="20"/>
          <w:lang w:val="hy-AM"/>
        </w:rPr>
        <w:t xml:space="preserve"> </w:t>
      </w:r>
      <w:r>
        <w:rPr>
          <w:rFonts w:ascii="Sylfaen" w:hAnsi="Sylfaen" w:cs="Sylfaen"/>
          <w:b/>
          <w:sz w:val="20"/>
          <w:szCs w:val="20"/>
          <w:lang w:val="hy-AM"/>
        </w:rPr>
        <w:t>կարող</w:t>
      </w:r>
      <w:r>
        <w:rPr>
          <w:rFonts w:ascii="Sylfaen" w:hAnsi="Sylfaen" w:cs="Arial LatArm"/>
          <w:b/>
          <w:sz w:val="20"/>
          <w:szCs w:val="20"/>
          <w:lang w:val="hy-AM"/>
        </w:rPr>
        <w:t xml:space="preserve"> </w:t>
      </w:r>
      <w:r>
        <w:rPr>
          <w:rFonts w:ascii="Sylfaen" w:hAnsi="Sylfaen" w:cs="Sylfaen"/>
          <w:b/>
          <w:sz w:val="20"/>
          <w:szCs w:val="20"/>
          <w:lang w:val="hy-AM"/>
        </w:rPr>
        <w:t>են</w:t>
      </w:r>
      <w:r>
        <w:rPr>
          <w:rFonts w:ascii="Sylfaen" w:hAnsi="Sylfaen" w:cs="Arial LatArm"/>
          <w:b/>
          <w:sz w:val="20"/>
          <w:szCs w:val="20"/>
          <w:lang w:val="hy-AM"/>
        </w:rPr>
        <w:t xml:space="preserve"> </w:t>
      </w:r>
      <w:r>
        <w:rPr>
          <w:rFonts w:ascii="Sylfaen" w:hAnsi="Sylfaen" w:cs="Sylfaen"/>
          <w:b/>
          <w:sz w:val="20"/>
          <w:szCs w:val="20"/>
          <w:lang w:val="hy-AM"/>
        </w:rPr>
        <w:t>դիմել</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համայնքապետարանի</w:t>
      </w:r>
      <w:r>
        <w:rPr>
          <w:rFonts w:ascii="Sylfaen" w:hAnsi="Sylfaen" w:cs="Arial LatArm"/>
          <w:b/>
          <w:sz w:val="20"/>
          <w:szCs w:val="20"/>
          <w:lang w:val="hy-AM"/>
        </w:rPr>
        <w:t xml:space="preserve"> </w:t>
      </w:r>
      <w:r>
        <w:rPr>
          <w:rFonts w:ascii="Sylfaen" w:hAnsi="Sylfaen" w:cs="Sylfaen"/>
          <w:b/>
          <w:sz w:val="20"/>
          <w:szCs w:val="20"/>
          <w:lang w:val="hy-AM"/>
        </w:rPr>
        <w:t>աշխատակազմ</w:t>
      </w:r>
      <w:r>
        <w:rPr>
          <w:rFonts w:ascii="Sylfaen" w:hAnsi="Sylfaen" w:cs="Arial LatArm"/>
          <w:b/>
          <w:sz w:val="20"/>
          <w:szCs w:val="20"/>
          <w:lang w:val="hy-AM"/>
        </w:rPr>
        <w:t xml:space="preserve"> /</w:t>
      </w:r>
      <w:r w:rsidR="00B565EF">
        <w:rPr>
          <w:rFonts w:ascii="Sylfaen" w:hAnsi="Sylfaen" w:cs="Sylfaen"/>
          <w:b/>
          <w:sz w:val="20"/>
          <w:szCs w:val="20"/>
          <w:lang w:val="hy-AM"/>
        </w:rPr>
        <w:t xml:space="preserve"> գ</w:t>
      </w:r>
      <w:r w:rsidR="00B565EF">
        <w:rPr>
          <w:rFonts w:ascii="Times New Roman" w:hAnsi="Times New Roman" w:cs="Times New Roman"/>
          <w:b/>
          <w:sz w:val="20"/>
          <w:szCs w:val="20"/>
          <w:lang w:val="hy-AM"/>
        </w:rPr>
        <w:t>․Գայ Ա․Խաչատրյան 1,</w:t>
      </w:r>
      <w:r>
        <w:rPr>
          <w:rFonts w:ascii="Sylfaen" w:hAnsi="Sylfaen" w:cs="Arial LatArm"/>
          <w:b/>
          <w:sz w:val="20"/>
          <w:szCs w:val="20"/>
          <w:lang w:val="hy-AM"/>
        </w:rPr>
        <w:t xml:space="preserve"> </w:t>
      </w:r>
      <w:r>
        <w:rPr>
          <w:rFonts w:ascii="Sylfaen" w:hAnsi="Sylfaen" w:cs="Sylfaen"/>
          <w:b/>
          <w:sz w:val="20"/>
          <w:szCs w:val="20"/>
          <w:lang w:val="hy-AM"/>
        </w:rPr>
        <w:t>հեռ</w:t>
      </w:r>
      <w:r w:rsidR="00B565EF">
        <w:rPr>
          <w:rFonts w:ascii="Sylfaen" w:hAnsi="Sylfaen" w:cs="Arial LatArm"/>
          <w:b/>
          <w:sz w:val="20"/>
          <w:szCs w:val="20"/>
          <w:lang w:val="hy-AM"/>
        </w:rPr>
        <w:t xml:space="preserve">. </w:t>
      </w:r>
      <w:r w:rsidR="007476E8" w:rsidRPr="007476E8">
        <w:rPr>
          <w:rFonts w:ascii="Sylfaen" w:hAnsi="Sylfaen" w:cs="Arial LatArm"/>
          <w:b/>
          <w:sz w:val="20"/>
          <w:szCs w:val="20"/>
          <w:lang w:val="hy-AM"/>
        </w:rPr>
        <w:t xml:space="preserve">094 086 626  </w:t>
      </w:r>
      <w:r w:rsidR="00B565EF">
        <w:rPr>
          <w:rFonts w:ascii="Sylfaen" w:hAnsi="Sylfaen" w:cs="Arial LatArm"/>
          <w:b/>
          <w:sz w:val="20"/>
          <w:szCs w:val="20"/>
          <w:lang w:val="hy-AM"/>
        </w:rPr>
        <w:t xml:space="preserve"> </w:t>
      </w:r>
      <w:r>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B5540B" w:rsidRPr="007476E8">
        <w:rPr>
          <w:rFonts w:ascii="Sylfaen" w:hAnsi="Sylfaen" w:cs="Sylfaen"/>
          <w:b/>
          <w:sz w:val="20"/>
          <w:szCs w:val="20"/>
          <w:lang w:val="hy-AM"/>
        </w:rPr>
        <w:t xml:space="preserve"> Աբովյան 71</w:t>
      </w:r>
      <w:r>
        <w:rPr>
          <w:rFonts w:ascii="Sylfaen" w:hAnsi="Sylfaen" w:cs="Arial LatArm"/>
          <w:b/>
          <w:sz w:val="20"/>
          <w:szCs w:val="20"/>
          <w:lang w:val="hy-AM"/>
        </w:rPr>
        <w:t>/:</w:t>
      </w:r>
    </w:p>
    <w:p w14:paraId="4A8742CA" w14:textId="77777777" w:rsidR="0044619F" w:rsidRDefault="0044619F" w:rsidP="0044619F">
      <w:pPr>
        <w:spacing w:after="0" w:line="240" w:lineRule="auto"/>
        <w:ind w:firstLine="284"/>
        <w:jc w:val="both"/>
        <w:rPr>
          <w:rFonts w:ascii="Sylfaen" w:hAnsi="Sylfaen" w:cs="Arial LatArm"/>
          <w:b/>
          <w:sz w:val="20"/>
          <w:szCs w:val="20"/>
          <w:lang w:val="hy-AM"/>
        </w:rPr>
      </w:pPr>
    </w:p>
    <w:p w14:paraId="421A224A" w14:textId="77777777" w:rsidR="002C244D" w:rsidRPr="007476E8" w:rsidRDefault="002C244D">
      <w:pPr>
        <w:rPr>
          <w:lang w:val="hy-AM"/>
        </w:rPr>
      </w:pPr>
    </w:p>
    <w:sectPr w:rsidR="002C244D" w:rsidRPr="007476E8" w:rsidSect="002C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9F"/>
    <w:rsid w:val="00002D8F"/>
    <w:rsid w:val="00017E6F"/>
    <w:rsid w:val="00065496"/>
    <w:rsid w:val="000A5604"/>
    <w:rsid w:val="000B2782"/>
    <w:rsid w:val="00146B2D"/>
    <w:rsid w:val="00157F7A"/>
    <w:rsid w:val="001E7D64"/>
    <w:rsid w:val="00255FA8"/>
    <w:rsid w:val="002A3BBD"/>
    <w:rsid w:val="002B0435"/>
    <w:rsid w:val="002C244D"/>
    <w:rsid w:val="002C4179"/>
    <w:rsid w:val="00346647"/>
    <w:rsid w:val="00351615"/>
    <w:rsid w:val="003C2100"/>
    <w:rsid w:val="00406F4C"/>
    <w:rsid w:val="00423237"/>
    <w:rsid w:val="0044619F"/>
    <w:rsid w:val="00555D3F"/>
    <w:rsid w:val="005E7A9E"/>
    <w:rsid w:val="00627C10"/>
    <w:rsid w:val="00655DDC"/>
    <w:rsid w:val="006947D0"/>
    <w:rsid w:val="006F2155"/>
    <w:rsid w:val="007476E8"/>
    <w:rsid w:val="00847FBB"/>
    <w:rsid w:val="00897769"/>
    <w:rsid w:val="008C4D92"/>
    <w:rsid w:val="009A7E32"/>
    <w:rsid w:val="00A14292"/>
    <w:rsid w:val="00B5540B"/>
    <w:rsid w:val="00B565EF"/>
    <w:rsid w:val="00B70415"/>
    <w:rsid w:val="00B7454C"/>
    <w:rsid w:val="00C82D37"/>
    <w:rsid w:val="00C849B9"/>
    <w:rsid w:val="00D32E9F"/>
    <w:rsid w:val="00D537F8"/>
    <w:rsid w:val="00DF29C7"/>
    <w:rsid w:val="00DF5914"/>
    <w:rsid w:val="00E03D81"/>
    <w:rsid w:val="00F932DD"/>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1219</Words>
  <Characters>6949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dcterms:created xsi:type="dcterms:W3CDTF">2022-07-11T08:05:00Z</dcterms:created>
  <dcterms:modified xsi:type="dcterms:W3CDTF">2022-07-11T12:30:00Z</dcterms:modified>
</cp:coreProperties>
</file>