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63DE0" w14:textId="1B3873FA" w:rsidR="00282FDB" w:rsidRDefault="00282FDB" w:rsidP="00282FDB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="00DC144C">
        <w:rPr>
          <w:rFonts w:ascii="GHEA Grapalat" w:eastAsia="Times New Roman" w:hAnsi="GHEA Grapalat" w:cs="Sylfaen"/>
          <w:sz w:val="20"/>
          <w:szCs w:val="20"/>
          <w:lang w:val="hy-AM"/>
        </w:rPr>
        <w:t>Հ</w:t>
      </w:r>
      <w:bookmarkStart w:id="0" w:name="_GoBack"/>
      <w:bookmarkEnd w:id="0"/>
      <w:r w:rsidR="00DC144C">
        <w:rPr>
          <w:rFonts w:ascii="GHEA Grapalat" w:eastAsia="Times New Roman" w:hAnsi="GHEA Grapalat" w:cs="Sylfaen"/>
          <w:sz w:val="20"/>
          <w:szCs w:val="20"/>
          <w:lang w:val="hy-AM"/>
        </w:rPr>
        <w:t>ա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վելված N 48</w:t>
      </w:r>
    </w:p>
    <w:p w14:paraId="2AA09E1B" w14:textId="77777777" w:rsidR="00282FDB" w:rsidRDefault="00282FDB" w:rsidP="00282FD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6EDE4294" w14:textId="6E443F76" w:rsidR="00282FDB" w:rsidRDefault="00282FDB" w:rsidP="00282FD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տեսչական մարմնի ղեկավարի 2021թ. սեպտեմբերի </w:t>
      </w:r>
      <w:r w:rsidR="00C37640">
        <w:rPr>
          <w:rFonts w:ascii="GHEA Grapalat" w:eastAsia="Times New Roman" w:hAnsi="GHEA Grapalat" w:cs="Sylfaen"/>
          <w:sz w:val="20"/>
          <w:szCs w:val="20"/>
          <w:lang w:val="hy-AM"/>
        </w:rPr>
        <w:t>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5FAD20A0" w14:textId="77777777" w:rsidR="00282FDB" w:rsidRDefault="00282FDB" w:rsidP="00282FDB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32439C7B" w14:textId="77777777" w:rsidR="002E6121" w:rsidRPr="00AC74FC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 w:cs="Sylfaen"/>
          <w:lang w:val="hy-AM"/>
        </w:rPr>
      </w:pPr>
    </w:p>
    <w:p w14:paraId="66D6F20C" w14:textId="77777777" w:rsidR="002E6121" w:rsidRPr="00AC74FC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F10AE9E" w14:textId="77777777" w:rsidR="00B52079" w:rsidRPr="00AC74FC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lang w:val="hy-AM"/>
        </w:rPr>
      </w:pPr>
      <w:r w:rsidRPr="00AC74FC">
        <w:rPr>
          <w:rFonts w:ascii="GHEA Grapalat" w:hAnsi="GHEA Grapalat" w:cs="Sylfaen"/>
          <w:b/>
          <w:lang w:val="hy-AM"/>
        </w:rPr>
        <w:t xml:space="preserve">ՔԱՂԱՔԱՑԻԱԿԱՆ ԾԱՌԱՅՈՒԹՅԱՆ </w:t>
      </w:r>
      <w:r w:rsidR="00B52079" w:rsidRPr="00AC74FC">
        <w:rPr>
          <w:rFonts w:ascii="GHEA Grapalat" w:hAnsi="GHEA Grapalat" w:cs="Sylfaen"/>
          <w:b/>
          <w:lang w:val="hy-AM"/>
        </w:rPr>
        <w:t>ՊԱՇՏՈՆԻ ԱՆՁՆԱԳԻՐ</w:t>
      </w:r>
    </w:p>
    <w:p w14:paraId="1E07D1B2" w14:textId="77777777" w:rsidR="00B14C8E" w:rsidRPr="00AC74FC" w:rsidRDefault="00403092" w:rsidP="002E6121">
      <w:pPr>
        <w:spacing w:after="0" w:line="240" w:lineRule="auto"/>
        <w:jc w:val="center"/>
        <w:rPr>
          <w:rFonts w:ascii="GHEA Grapalat" w:eastAsia="Sylfaen" w:hAnsi="GHEA Grapalat" w:cs="Sylfaen"/>
          <w:b/>
          <w:lang w:val="hy-AM"/>
        </w:rPr>
      </w:pPr>
      <w:r w:rsidRPr="00AC74FC">
        <w:rPr>
          <w:rFonts w:ascii="GHEA Grapalat" w:eastAsia="Sylfaen" w:hAnsi="GHEA Grapalat" w:cs="Sylfaen"/>
          <w:b/>
          <w:lang w:val="hy-AM"/>
        </w:rPr>
        <w:t xml:space="preserve">ԲՆԱՊԱՀՊԱՆՈՒԹՅԱՆ ԵՎ ԸՆԴԵՐՔԻ ՏԵՍՉԱԿԱՆ ՄԱՐՄՆԻ </w:t>
      </w:r>
      <w:r w:rsidR="005E023F" w:rsidRPr="00AC74FC">
        <w:rPr>
          <w:rFonts w:ascii="GHEA Grapalat" w:eastAsia="Sylfaen" w:hAnsi="GHEA Grapalat" w:cs="Sylfaen"/>
          <w:b/>
          <w:lang w:val="hy-AM"/>
        </w:rPr>
        <w:t>ՌԻՍԿԻ ԳՆԱՀԱՏՄԱՆ ԵՎ ՎԵՐԼՈՒԾՈՒԹՅՈՒՆՆԵՐԻ ՎԱՐՉՈՒԹՅԱՆ</w:t>
      </w:r>
      <w:r w:rsidR="00796AA3" w:rsidRPr="00AC74FC">
        <w:rPr>
          <w:rFonts w:ascii="GHEA Grapalat" w:eastAsia="Sylfaen" w:hAnsi="GHEA Grapalat" w:cs="Sylfaen"/>
          <w:b/>
          <w:lang w:val="hy-AM"/>
        </w:rPr>
        <w:t xml:space="preserve"> </w:t>
      </w:r>
      <w:r w:rsidR="005E57A1" w:rsidRPr="00AC74FC">
        <w:rPr>
          <w:rFonts w:ascii="GHEA Grapalat" w:eastAsia="Sylfaen" w:hAnsi="GHEA Grapalat" w:cs="Sylfaen"/>
          <w:b/>
          <w:lang w:val="hy-AM"/>
        </w:rPr>
        <w:t xml:space="preserve">ՌԻՍԿԻ ԳՆԱՀԱՏՄԱՆ </w:t>
      </w:r>
      <w:r w:rsidR="00557968" w:rsidRPr="00AC74FC">
        <w:rPr>
          <w:rFonts w:ascii="GHEA Grapalat" w:eastAsia="Sylfaen" w:hAnsi="GHEA Grapalat" w:cs="Sylfaen"/>
          <w:b/>
          <w:lang w:val="hy-AM"/>
        </w:rPr>
        <w:t xml:space="preserve">ԲԱԺՆԻ </w:t>
      </w:r>
      <w:r w:rsidR="00F00343" w:rsidRPr="00AC74FC">
        <w:rPr>
          <w:rFonts w:ascii="GHEA Grapalat" w:eastAsia="Sylfaen" w:hAnsi="GHEA Grapalat" w:cs="Sylfaen"/>
          <w:b/>
          <w:lang w:val="hy-AM"/>
        </w:rPr>
        <w:t xml:space="preserve">ԳԼԽԱՎՈՐ </w:t>
      </w:r>
      <w:r w:rsidR="00796AA3" w:rsidRPr="00AC74FC">
        <w:rPr>
          <w:rFonts w:ascii="GHEA Grapalat" w:eastAsia="Sylfaen" w:hAnsi="GHEA Grapalat" w:cs="Sylfaen"/>
          <w:b/>
          <w:lang w:val="hy-AM"/>
        </w:rPr>
        <w:t>ՄԱՍՆԱԳԵՏ</w:t>
      </w:r>
    </w:p>
    <w:p w14:paraId="2D045B87" w14:textId="77777777" w:rsidR="00403092" w:rsidRPr="00AC74FC" w:rsidRDefault="00403092" w:rsidP="002E6121">
      <w:pPr>
        <w:spacing w:after="0" w:line="240" w:lineRule="auto"/>
        <w:jc w:val="center"/>
        <w:rPr>
          <w:rFonts w:ascii="GHEA Grapalat" w:eastAsia="Times New Roman" w:hAnsi="GHEA Grapalat"/>
          <w:b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7D6EEF" w:rsidRPr="00AC74FC" w14:paraId="51D41D25" w14:textId="77777777" w:rsidTr="00C8150C">
        <w:tc>
          <w:tcPr>
            <w:tcW w:w="10075" w:type="dxa"/>
            <w:shd w:val="clear" w:color="auto" w:fill="auto"/>
          </w:tcPr>
          <w:p w14:paraId="1B3816EC" w14:textId="77777777" w:rsidR="005C7564" w:rsidRPr="00AC74FC" w:rsidRDefault="005C7564" w:rsidP="00E7424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81"/>
              <w:jc w:val="center"/>
              <w:rPr>
                <w:rFonts w:ascii="GHEA Grapalat" w:hAnsi="GHEA Grapalat" w:cs="Arial"/>
                <w:lang w:val="hy-AM"/>
              </w:rPr>
            </w:pPr>
            <w:r w:rsidRPr="00AC74FC">
              <w:rPr>
                <w:rFonts w:ascii="GHEA Grapalat" w:hAnsi="GHEA Grapalat" w:cs="Arial"/>
                <w:b/>
                <w:lang w:val="hy-AM"/>
              </w:rPr>
              <w:t>Ընդհանուր դրույթներ</w:t>
            </w:r>
          </w:p>
        </w:tc>
      </w:tr>
      <w:tr w:rsidR="007D6EEF" w:rsidRPr="00C37640" w14:paraId="30EE2EAF" w14:textId="77777777" w:rsidTr="00C8150C">
        <w:tc>
          <w:tcPr>
            <w:tcW w:w="10075" w:type="dxa"/>
            <w:shd w:val="clear" w:color="auto" w:fill="auto"/>
          </w:tcPr>
          <w:p w14:paraId="516F043C" w14:textId="77777777" w:rsidR="005E023F" w:rsidRPr="00AC74FC" w:rsidRDefault="005C7564" w:rsidP="00E7424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</w:rPr>
            </w:pPr>
            <w:r w:rsidRPr="00AC74FC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AC74FC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AC74FC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14:paraId="2B024BF0" w14:textId="4729CCC9" w:rsidR="005E023F" w:rsidRPr="00AC74FC" w:rsidRDefault="009520C8" w:rsidP="00E74243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AC74FC">
              <w:rPr>
                <w:rFonts w:ascii="GHEA Grapalat" w:eastAsia="Sylfaen" w:hAnsi="GHEA Grapalat" w:cs="Sylfaen"/>
                <w:lang w:val="hy-AM"/>
              </w:rPr>
              <w:t xml:space="preserve">Բնապահպանության և ընդերքի տեսչական մարմնի </w:t>
            </w:r>
            <w:r w:rsidRPr="00AC74FC">
              <w:rPr>
                <w:rFonts w:ascii="GHEA Grapalat" w:hAnsi="GHEA Grapalat" w:cs="Sylfaen"/>
                <w:lang w:val="hy-AM"/>
              </w:rPr>
              <w:t>(այսուհետ` Տեսչական մարմին)</w:t>
            </w:r>
            <w:r w:rsidR="009F4AD1" w:rsidRPr="00AC74FC">
              <w:rPr>
                <w:rFonts w:ascii="GHEA Grapalat" w:hAnsi="GHEA Grapalat" w:cs="Sylfaen"/>
                <w:lang w:val="hy-AM"/>
              </w:rPr>
              <w:t xml:space="preserve"> </w:t>
            </w:r>
            <w:r w:rsidR="005E023F" w:rsidRPr="00AC74FC">
              <w:rPr>
                <w:rFonts w:ascii="GHEA Grapalat" w:eastAsia="Sylfaen" w:hAnsi="GHEA Grapalat" w:cs="Sylfaen"/>
                <w:lang w:val="hy-AM"/>
              </w:rPr>
              <w:t>ռիսկի  գնահատման և վերլուծությունների վարչության (այսուհետ՝ Վարչություն)</w:t>
            </w:r>
            <w:r w:rsidR="009F4AD1" w:rsidRPr="00AC74F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DA4703" w:rsidRPr="00AC74FC">
              <w:rPr>
                <w:rFonts w:ascii="GHEA Grapalat" w:hAnsi="GHEA Grapalat" w:cs="Sylfaen"/>
                <w:lang w:val="hy-AM"/>
              </w:rPr>
              <w:t xml:space="preserve">ռիսկի </w:t>
            </w:r>
            <w:r w:rsidR="007072C4" w:rsidRPr="00AC74FC">
              <w:rPr>
                <w:rFonts w:ascii="GHEA Grapalat" w:hAnsi="GHEA Grapalat" w:cs="Sylfaen"/>
                <w:lang w:val="hy-AM"/>
              </w:rPr>
              <w:t>գնահատման</w:t>
            </w:r>
            <w:r w:rsidR="00DA4703" w:rsidRPr="00AC74FC">
              <w:rPr>
                <w:rFonts w:ascii="GHEA Grapalat" w:hAnsi="GHEA Grapalat" w:cs="Sylfaen"/>
                <w:lang w:val="hy-AM"/>
              </w:rPr>
              <w:t xml:space="preserve"> բաժնի (այսուհետ՝ Բաժին) </w:t>
            </w:r>
            <w:r w:rsidR="00FF734F" w:rsidRPr="00AC74FC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F4AD1" w:rsidRPr="00AC74FC">
              <w:rPr>
                <w:rFonts w:ascii="GHEA Grapalat" w:eastAsia="Sylfaen" w:hAnsi="GHEA Grapalat" w:cs="Sylfaen"/>
                <w:lang w:val="hy-AM"/>
              </w:rPr>
              <w:t>մասնագետ</w:t>
            </w:r>
            <w:r w:rsidR="005E023F" w:rsidRPr="00AC74F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503719" w:rsidRPr="00AC74FC">
              <w:rPr>
                <w:rFonts w:ascii="GHEA Grapalat" w:eastAsia="GHEA Grapalat" w:hAnsi="GHEA Grapalat" w:cs="GHEA Grapalat"/>
              </w:rPr>
              <w:t>(</w:t>
            </w:r>
            <w:r w:rsidR="00503719" w:rsidRPr="00AC74FC">
              <w:rPr>
                <w:rFonts w:ascii="GHEA Grapalat" w:eastAsia="Sylfaen" w:hAnsi="GHEA Grapalat" w:cs="Sylfaen"/>
              </w:rPr>
              <w:t>այսուհետ՝</w:t>
            </w:r>
            <w:r w:rsidR="00503719" w:rsidRPr="00AC74F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503719" w:rsidRPr="00AC74FC">
              <w:rPr>
                <w:rFonts w:ascii="GHEA Grapalat" w:eastAsia="Sylfaen" w:hAnsi="GHEA Grapalat" w:cs="Sylfaen"/>
              </w:rPr>
              <w:t>Գլխավոր</w:t>
            </w:r>
            <w:r w:rsidR="00503719" w:rsidRPr="00AC74FC">
              <w:rPr>
                <w:rFonts w:ascii="GHEA Grapalat" w:eastAsia="Sylfaen" w:hAnsi="GHEA Grapalat" w:cs="Sylfaen"/>
                <w:lang w:val="hy-AM"/>
              </w:rPr>
              <w:t xml:space="preserve"> մասնագետ</w:t>
            </w:r>
            <w:r w:rsidR="00503719" w:rsidRPr="00AC74FC">
              <w:rPr>
                <w:rFonts w:ascii="GHEA Grapalat" w:eastAsia="GHEA Grapalat" w:hAnsi="GHEA Grapalat" w:cs="GHEA Grapalat"/>
              </w:rPr>
              <w:t>)</w:t>
            </w:r>
            <w:r w:rsidR="00503719" w:rsidRPr="00AC74FC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6C526A" w:rsidRPr="00AC74FC">
              <w:rPr>
                <w:rFonts w:ascii="GHEA Grapalat" w:hAnsi="GHEA Grapalat"/>
                <w:lang w:val="hy-AM"/>
              </w:rPr>
              <w:t>(ծածկագիր՝ 67-29</w:t>
            </w:r>
            <w:r w:rsidR="006C526A" w:rsidRPr="00AC74FC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6C526A" w:rsidRPr="00AC74FC">
              <w:rPr>
                <w:rFonts w:ascii="GHEA Grapalat" w:hAnsi="GHEA Grapalat"/>
                <w:lang w:val="hy-AM"/>
              </w:rPr>
              <w:t>5-</w:t>
            </w:r>
            <w:r w:rsidR="009F4AD1" w:rsidRPr="00AC74FC">
              <w:rPr>
                <w:rFonts w:ascii="GHEA Grapalat" w:hAnsi="GHEA Grapalat"/>
                <w:lang w:val="hy-AM"/>
              </w:rPr>
              <w:t>Մ</w:t>
            </w:r>
            <w:r w:rsidR="009F4AD1" w:rsidRPr="00AC74FC">
              <w:rPr>
                <w:rFonts w:ascii="GHEA Grapalat" w:hAnsi="GHEA Grapalat"/>
              </w:rPr>
              <w:t>2</w:t>
            </w:r>
            <w:r w:rsidR="006C526A" w:rsidRPr="00AC74FC">
              <w:rPr>
                <w:rFonts w:ascii="GHEA Grapalat" w:hAnsi="GHEA Grapalat"/>
                <w:lang w:val="hy-AM"/>
              </w:rPr>
              <w:t>-1)։</w:t>
            </w:r>
          </w:p>
          <w:p w14:paraId="1227FD5F" w14:textId="77777777" w:rsidR="004A3EF0" w:rsidRPr="00AC74FC" w:rsidRDefault="005C7564" w:rsidP="00E7424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C74FC">
              <w:rPr>
                <w:rFonts w:ascii="GHEA Grapalat" w:hAnsi="GHEA Grapalat" w:cs="Arial"/>
                <w:b/>
                <w:lang w:val="hy-AM"/>
              </w:rPr>
              <w:t xml:space="preserve">Ենթակա և հաշվետու է </w:t>
            </w:r>
          </w:p>
          <w:p w14:paraId="232FEE6B" w14:textId="77777777" w:rsidR="005E023F" w:rsidRPr="00AC74FC" w:rsidRDefault="00503719" w:rsidP="00E74243">
            <w:pPr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AC74FC">
              <w:rPr>
                <w:rFonts w:ascii="GHEA Grapalat" w:eastAsia="Sylfaen" w:hAnsi="GHEA Grapalat" w:cs="Sylfaen"/>
                <w:lang w:val="hy-AM"/>
              </w:rPr>
              <w:t>Գլխավոր մասնագետ</w:t>
            </w:r>
            <w:r w:rsidR="00E116E7" w:rsidRPr="00AC74FC">
              <w:rPr>
                <w:rFonts w:ascii="GHEA Grapalat" w:hAnsi="GHEA Grapalat" w:cs="Sylfaen"/>
                <w:lang w:val="hy-AM"/>
              </w:rPr>
              <w:t xml:space="preserve">ն անմիջական </w:t>
            </w:r>
            <w:r w:rsidR="009520C8" w:rsidRPr="00AC74FC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Pr="00AC74FC">
              <w:rPr>
                <w:rFonts w:ascii="GHEA Grapalat" w:hAnsi="GHEA Grapalat"/>
                <w:lang w:val="hy-AM"/>
              </w:rPr>
              <w:t>Բաժնի</w:t>
            </w:r>
            <w:r w:rsidR="00DA4703" w:rsidRPr="00AC74FC">
              <w:rPr>
                <w:rFonts w:ascii="GHEA Grapalat" w:hAnsi="GHEA Grapalat"/>
                <w:lang w:val="hy-AM"/>
              </w:rPr>
              <w:t xml:space="preserve"> պետին</w:t>
            </w:r>
            <w:r w:rsidR="009520C8" w:rsidRPr="00AC74FC">
              <w:rPr>
                <w:rFonts w:ascii="GHEA Grapalat" w:eastAsiaTheme="minorHAnsi" w:hAnsi="GHEA Grapalat" w:cs="Sylfaen"/>
                <w:lang w:val="hy-AM"/>
              </w:rPr>
              <w:t>:</w:t>
            </w:r>
          </w:p>
          <w:p w14:paraId="00DA4E99" w14:textId="77777777" w:rsidR="005E023F" w:rsidRPr="00AC74FC" w:rsidRDefault="00230785" w:rsidP="00E7424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AC74FC">
              <w:rPr>
                <w:rFonts w:ascii="GHEA Grapalat" w:hAnsi="GHEA Grapalat" w:cs="Arial"/>
                <w:b/>
                <w:lang w:val="hy-AM"/>
              </w:rPr>
              <w:t>Փ</w:t>
            </w:r>
            <w:r w:rsidR="005C7564" w:rsidRPr="00AC74FC">
              <w:rPr>
                <w:rFonts w:ascii="GHEA Grapalat" w:hAnsi="GHEA Grapalat" w:cs="Arial"/>
                <w:b/>
                <w:lang w:val="hy-AM"/>
              </w:rPr>
              <w:t>ոխարին</w:t>
            </w:r>
            <w:r w:rsidRPr="00AC74FC">
              <w:rPr>
                <w:rFonts w:ascii="GHEA Grapalat" w:hAnsi="GHEA Grapalat" w:cs="Arial"/>
                <w:b/>
                <w:lang w:val="hy-AM"/>
              </w:rPr>
              <w:t xml:space="preserve">ող </w:t>
            </w:r>
            <w:r w:rsidR="005C7564" w:rsidRPr="00AC74FC">
              <w:rPr>
                <w:rFonts w:ascii="GHEA Grapalat" w:hAnsi="GHEA Grapalat" w:cs="Arial"/>
                <w:b/>
                <w:lang w:val="hy-AM"/>
              </w:rPr>
              <w:t>պաշտոն</w:t>
            </w:r>
            <w:r w:rsidRPr="00AC74FC">
              <w:rPr>
                <w:rFonts w:ascii="GHEA Grapalat" w:hAnsi="GHEA Grapalat" w:cs="Arial"/>
                <w:b/>
                <w:lang w:val="hy-AM"/>
              </w:rPr>
              <w:t>ի կամ պաշտոնների անվանումները</w:t>
            </w:r>
          </w:p>
          <w:p w14:paraId="5206013F" w14:textId="77777777" w:rsidR="005E023F" w:rsidRPr="00AC74FC" w:rsidRDefault="00503719" w:rsidP="00E7424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C74FC">
              <w:rPr>
                <w:rFonts w:ascii="GHEA Grapalat" w:eastAsia="Sylfaen" w:hAnsi="GHEA Grapalat" w:cs="Sylfaen"/>
                <w:lang w:val="hy-AM"/>
              </w:rPr>
              <w:t>Գլխավոր մասնագետ</w:t>
            </w:r>
            <w:r w:rsidRPr="00AC74FC">
              <w:rPr>
                <w:rFonts w:ascii="GHEA Grapalat" w:hAnsi="GHEA Grapalat" w:cs="Sylfaen"/>
                <w:lang w:val="hy-AM"/>
              </w:rPr>
              <w:t xml:space="preserve">ի </w:t>
            </w:r>
            <w:r w:rsidR="009520C8" w:rsidRPr="00AC74FC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DA4703" w:rsidRPr="00AC74FC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F00343" w:rsidRPr="00AC74FC">
              <w:rPr>
                <w:rFonts w:ascii="GHEA Grapalat" w:hAnsi="GHEA Grapalat" w:cs="Sylfaen"/>
                <w:lang w:val="hy-AM"/>
              </w:rPr>
              <w:t>ա</w:t>
            </w:r>
            <w:r w:rsidR="00DA4703" w:rsidRPr="00AC74FC">
              <w:rPr>
                <w:rFonts w:ascii="GHEA Grapalat" w:hAnsi="GHEA Grapalat" w:cs="Sylfaen"/>
                <w:lang w:val="hy-AM"/>
              </w:rPr>
              <w:t>վագ</w:t>
            </w:r>
            <w:r w:rsidRPr="00AC74FC">
              <w:rPr>
                <w:rFonts w:ascii="GHEA Grapalat" w:hAnsi="GHEA Grapalat" w:cs="Sylfaen"/>
                <w:lang w:val="hy-AM"/>
              </w:rPr>
              <w:t xml:space="preserve"> </w:t>
            </w:r>
            <w:r w:rsidR="00DA4703" w:rsidRPr="00AC74FC">
              <w:rPr>
                <w:rFonts w:ascii="GHEA Grapalat" w:hAnsi="GHEA Grapalat" w:cs="Sylfaen"/>
                <w:lang w:val="hy-AM"/>
              </w:rPr>
              <w:t>մասնագետը</w:t>
            </w:r>
            <w:r w:rsidR="005E023F" w:rsidRPr="00AC74FC">
              <w:rPr>
                <w:rFonts w:ascii="GHEA Grapalat" w:hAnsi="GHEA Grapalat" w:cs="Sylfaen"/>
                <w:lang w:val="hy-AM"/>
              </w:rPr>
              <w:t>:</w:t>
            </w:r>
          </w:p>
          <w:p w14:paraId="4B6ABA89" w14:textId="77777777" w:rsidR="00121286" w:rsidRPr="00AC74FC" w:rsidRDefault="005C7564" w:rsidP="00E7424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AC74FC">
              <w:rPr>
                <w:rFonts w:ascii="GHEA Grapalat" w:hAnsi="GHEA Grapalat" w:cs="Arial"/>
                <w:b/>
                <w:lang w:val="hy-AM"/>
              </w:rPr>
              <w:t>Աշխատավայրը</w:t>
            </w:r>
          </w:p>
          <w:p w14:paraId="158E8A71" w14:textId="77777777" w:rsidR="0010618D" w:rsidRDefault="00230785" w:rsidP="00E74243">
            <w:pPr>
              <w:spacing w:after="0" w:line="240" w:lineRule="auto"/>
              <w:rPr>
                <w:rFonts w:ascii="GHEA Grapalat" w:hAnsi="GHEA Grapalat" w:cs="Arial"/>
                <w:lang w:val="hy-AM"/>
              </w:rPr>
            </w:pPr>
            <w:r w:rsidRPr="00AC74FC">
              <w:rPr>
                <w:rFonts w:ascii="GHEA Grapalat" w:hAnsi="GHEA Grapalat" w:cs="Arial"/>
              </w:rPr>
              <w:t>Հայաստան</w:t>
            </w:r>
            <w:r w:rsidRPr="00AC74FC">
              <w:rPr>
                <w:rFonts w:ascii="GHEA Grapalat" w:hAnsi="GHEA Grapalat" w:cs="Arial"/>
                <w:lang w:val="ru-RU"/>
              </w:rPr>
              <w:t>,</w:t>
            </w:r>
            <w:r w:rsidR="00F00343" w:rsidRPr="00AC74FC">
              <w:rPr>
                <w:rFonts w:ascii="GHEA Grapalat" w:hAnsi="GHEA Grapalat" w:cs="Arial"/>
                <w:lang w:val="hy-AM"/>
              </w:rPr>
              <w:t xml:space="preserve"> </w:t>
            </w:r>
            <w:r w:rsidR="003928CB" w:rsidRPr="00AC74FC">
              <w:rPr>
                <w:rFonts w:ascii="GHEA Grapalat" w:hAnsi="GHEA Grapalat" w:cs="Arial"/>
              </w:rPr>
              <w:t>ք</w:t>
            </w:r>
            <w:r w:rsidR="003928CB" w:rsidRPr="00AC74FC">
              <w:rPr>
                <w:rFonts w:ascii="GHEA Grapalat" w:hAnsi="GHEA Grapalat" w:cs="Arial"/>
                <w:lang w:val="ru-RU"/>
              </w:rPr>
              <w:t xml:space="preserve">. </w:t>
            </w:r>
            <w:r w:rsidR="003928CB" w:rsidRPr="00AC74FC">
              <w:rPr>
                <w:rFonts w:ascii="GHEA Grapalat" w:hAnsi="GHEA Grapalat" w:cs="Arial"/>
              </w:rPr>
              <w:t>Երևան</w:t>
            </w:r>
            <w:r w:rsidR="003928CB" w:rsidRPr="00AC74FC">
              <w:rPr>
                <w:rFonts w:ascii="GHEA Grapalat" w:hAnsi="GHEA Grapalat" w:cs="Arial"/>
                <w:lang w:val="ru-RU"/>
              </w:rPr>
              <w:t xml:space="preserve">, </w:t>
            </w:r>
            <w:r w:rsidRPr="00AC74FC">
              <w:rPr>
                <w:rFonts w:ascii="GHEA Grapalat" w:hAnsi="GHEA Grapalat" w:cs="Arial"/>
              </w:rPr>
              <w:t>Կենտրոն</w:t>
            </w:r>
            <w:r w:rsidR="00F00343" w:rsidRPr="00AC74FC">
              <w:rPr>
                <w:rFonts w:ascii="GHEA Grapalat" w:hAnsi="GHEA Grapalat" w:cs="Arial"/>
                <w:lang w:val="hy-AM"/>
              </w:rPr>
              <w:t xml:space="preserve"> </w:t>
            </w:r>
            <w:r w:rsidRPr="00AC74FC">
              <w:rPr>
                <w:rFonts w:ascii="GHEA Grapalat" w:hAnsi="GHEA Grapalat" w:cs="Arial"/>
              </w:rPr>
              <w:t>վարչական</w:t>
            </w:r>
            <w:r w:rsidR="00F00343" w:rsidRPr="00AC74FC">
              <w:rPr>
                <w:rFonts w:ascii="GHEA Grapalat" w:hAnsi="GHEA Grapalat" w:cs="Arial"/>
                <w:lang w:val="hy-AM"/>
              </w:rPr>
              <w:t xml:space="preserve"> </w:t>
            </w:r>
            <w:r w:rsidRPr="00AC74FC">
              <w:rPr>
                <w:rFonts w:ascii="GHEA Grapalat" w:hAnsi="GHEA Grapalat" w:cs="Arial"/>
              </w:rPr>
              <w:t>շրջան</w:t>
            </w:r>
            <w:r w:rsidRPr="00AC74FC">
              <w:rPr>
                <w:rFonts w:ascii="GHEA Grapalat" w:hAnsi="GHEA Grapalat" w:cs="Arial"/>
                <w:lang w:val="ru-RU"/>
              </w:rPr>
              <w:t xml:space="preserve">, </w:t>
            </w:r>
            <w:r w:rsidR="00F00343" w:rsidRPr="00AC74FC">
              <w:rPr>
                <w:rFonts w:ascii="GHEA Grapalat" w:hAnsi="GHEA Grapalat" w:cs="Arial"/>
                <w:lang w:val="hy-AM"/>
              </w:rPr>
              <w:t>Կորյուն 15:</w:t>
            </w:r>
          </w:p>
          <w:p w14:paraId="5882E73F" w14:textId="4282233C" w:rsidR="00282FDB" w:rsidRPr="00AC74FC" w:rsidRDefault="00282FDB" w:rsidP="00E74243">
            <w:pPr>
              <w:spacing w:after="0" w:line="240" w:lineRule="auto"/>
              <w:rPr>
                <w:rFonts w:ascii="GHEA Grapalat" w:eastAsia="Times New Roman" w:hAnsi="GHEA Grapalat" w:cs="Arial"/>
                <w:lang w:val="ru-RU" w:eastAsia="ru-RU"/>
              </w:rPr>
            </w:pPr>
          </w:p>
        </w:tc>
      </w:tr>
      <w:tr w:rsidR="007D6EEF" w:rsidRPr="00C37640" w14:paraId="438BA0D1" w14:textId="77777777" w:rsidTr="00C8150C">
        <w:tc>
          <w:tcPr>
            <w:tcW w:w="10075" w:type="dxa"/>
            <w:shd w:val="clear" w:color="auto" w:fill="auto"/>
          </w:tcPr>
          <w:p w14:paraId="3C81BE66" w14:textId="77777777" w:rsidR="005C7564" w:rsidRPr="00AC74FC" w:rsidRDefault="00944205" w:rsidP="00E74243">
            <w:pPr>
              <w:spacing w:after="0" w:line="240" w:lineRule="auto"/>
              <w:ind w:left="72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C74FC">
              <w:rPr>
                <w:rFonts w:ascii="GHEA Grapalat" w:hAnsi="GHEA Grapalat" w:cs="Arial"/>
                <w:b/>
                <w:lang w:val="hy-AM"/>
              </w:rPr>
              <w:t>2.</w:t>
            </w:r>
            <w:r w:rsidR="005C7564" w:rsidRPr="00AC74FC">
              <w:rPr>
                <w:rFonts w:ascii="GHEA Grapalat" w:hAnsi="GHEA Grapalat" w:cs="Arial"/>
                <w:b/>
                <w:lang w:val="hy-AM"/>
              </w:rPr>
              <w:t>Պաշտոնի բնութագիր</w:t>
            </w:r>
          </w:p>
          <w:p w14:paraId="58722C30" w14:textId="77777777" w:rsidR="00F00343" w:rsidRPr="00AC74FC" w:rsidRDefault="00F00343" w:rsidP="00E74243">
            <w:pPr>
              <w:spacing w:after="0" w:line="240" w:lineRule="auto"/>
              <w:ind w:left="72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14:paraId="2F16252D" w14:textId="77777777" w:rsidR="005C7564" w:rsidRPr="00AC74FC" w:rsidRDefault="005C7564" w:rsidP="00E7424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14:paraId="7F9CECDC" w14:textId="77777777" w:rsidR="00C11CBB" w:rsidRPr="00AC74FC" w:rsidRDefault="00C11CBB" w:rsidP="00E7424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263E0083" w14:textId="173D1414" w:rsidR="00E6764A" w:rsidRPr="00AC74FC" w:rsidRDefault="00FF734F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af-ZA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իրականացնում է </w:t>
            </w:r>
            <w:r w:rsidR="00E6764A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ռիսկի վրա հիմնված ստուգումների մեթոդաբանությամբ բնապահպանության և ընդերքի բնագավառներում տնտեսական գործունեություն իրականացնող</w:t>
            </w:r>
            <w:r w:rsidR="00E6764A" w:rsidRPr="00AC74FC">
              <w:rPr>
                <w:rFonts w:ascii="Calibri" w:hAnsi="Calibri" w:cs="Calibri"/>
                <w:color w:val="auto"/>
                <w:sz w:val="22"/>
                <w:szCs w:val="22"/>
                <w:lang w:val="hy-AM"/>
              </w:rPr>
              <w:t> </w:t>
            </w:r>
            <w:r w:rsidR="00E6764A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տնտեսավարող սուբյեկտների ոլորտային և անհատական ռիսկերի դասակարգման և գնահատման գործընթացը, 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</w:rPr>
              <w:t>էլեկտրոնային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</w:rPr>
              <w:t>տեղեկատվական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</w:rPr>
              <w:t>բազաների ձևավորման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</w:rPr>
              <w:t>վարման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</w:rPr>
              <w:t>աշխատանքներ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</w:rPr>
              <w:t>ը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af-ZA"/>
              </w:rPr>
              <w:t xml:space="preserve">` </w:t>
            </w:r>
            <w:r w:rsidR="00E6764A" w:rsidRPr="00AC74F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</w:rPr>
              <w:t>ըստ վերահսկողության ոլորտային ուղղությունների</w:t>
            </w:r>
            <w:r w:rsidR="00E6764A" w:rsidRPr="00AC74FC">
              <w:rPr>
                <w:rFonts w:ascii="GHEA Grapalat" w:eastAsia="MS Gothic" w:hAnsi="GHEA Grapalat" w:cs="MS Gothic"/>
                <w:color w:val="auto"/>
                <w:sz w:val="22"/>
                <w:szCs w:val="22"/>
                <w:shd w:val="clear" w:color="auto" w:fill="FFFFFF"/>
                <w:lang w:val="hy-AM"/>
              </w:rPr>
              <w:t>,</w:t>
            </w:r>
          </w:p>
          <w:p w14:paraId="33A66088" w14:textId="37DEC9A1" w:rsidR="00E6764A" w:rsidRPr="00AC74FC" w:rsidRDefault="00E6764A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իրականացնում է բնապահպանության և ընդերքի բնագավառներում գործունեություն իրականացնող ֆիզիկական և իրավաբանական անձանց նկատմամբ օրենսդրությամբ նախատեսված դեպքերում և կարգով վերահսկողության (ստուգում, դիտարկում, ուսումնասիրություն) արդյունքների, ինչպես նաև պետական և տեղական ինքնակառավարման կառույցների կողմից ստացված տեղեկատվության (ինչպես նաև անհամապատասխանությունների), տվյալների և հաշվետվությունների հավաքագրման, ըստ ոլորտների  էլեկտրոնային տեղեկատվական բազաների ձևավորման և</w:t>
            </w:r>
            <w:r w:rsidR="00FF734F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 վարման աշխատանքներ</w:t>
            </w: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ը,</w:t>
            </w:r>
          </w:p>
          <w:p w14:paraId="10D20B10" w14:textId="7E60B4FD" w:rsidR="00E6764A" w:rsidRPr="00AC74FC" w:rsidRDefault="00E6764A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իրականացնում է բնապահպանության և ընդերքի ոլորտներում յուրաքանչյուր ոլորտի ռիսկերի վերաբերյալ հաղորդակցության իրականացումը (տեղեկատվության տրամադրում ՀՀ լիազոր մարմիններին, պետական և տեղական ինքնակառավարման մարմիններին, միջազգային մյուս կառույցների հետ տեղեկատվության փոխանակում, ԶԼՄ-ներին, Հասարակական Կազմակերպություններին, Տեսչական մարմնի </w:t>
            </w: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lastRenderedPageBreak/>
              <w:t xml:space="preserve">պաշտոնական կայքին և այլ շահառուներին), ռիսկերի կառավարման (կանխարգելման և նվազեցման) նպատակով, </w:t>
            </w:r>
          </w:p>
          <w:p w14:paraId="64FF2D7E" w14:textId="76B8B94C" w:rsidR="00E6764A" w:rsidRPr="00AC74FC" w:rsidRDefault="00E6764A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իրականացնում է էլեկտրոնային տեղեկատվական բազաների ձևավորման, թարմացման, փոփոխման, բնապահպանության և ընդերքի բնագավառներում գործունեություն իրականացնող տնտեսավարող սուբյեկտների ռիսկերի գնահատման և վերագնահատման աշխատանքներն՝ ըստ նոր ձևավորված, վերամիավորված, լուծարված սուբյեկտների կամ դրանց բնապահպանության և ընդերքի ոլորտները կարգավորող նորմատիվների փոփոխության վերաբերյալ այլ գերատեսչություններից ստացված տվյալների, </w:t>
            </w:r>
          </w:p>
          <w:p w14:paraId="2C811BF5" w14:textId="2CB7BF02" w:rsidR="00E6764A" w:rsidRPr="00AC74FC" w:rsidRDefault="00E6764A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իրականացնում է Տեսչական մարմնի տարածքային բաժինների կողմից հաշվառված և հաշվառման ենթակա բնապահպանության և ընդերքի ոլորտներում գործունեություն իրականացնող</w:t>
            </w:r>
            <w:r w:rsidRPr="00AC74FC">
              <w:rPr>
                <w:rFonts w:ascii="Calibri" w:hAnsi="Calibri" w:cs="Calibri"/>
                <w:color w:val="auto"/>
                <w:sz w:val="22"/>
                <w:szCs w:val="22"/>
                <w:lang w:val="hy-AM"/>
              </w:rPr>
              <w:t> </w:t>
            </w: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տնտեսավարող սուբյեկտների էլեկտրոնային տեղեկատվական բազաների ձևավորման աշխատանքները` ըստ տնտեսական գործունեության տեսակների դասակարգչի,  </w:t>
            </w:r>
          </w:p>
          <w:p w14:paraId="701A5008" w14:textId="2606862C" w:rsidR="00E6764A" w:rsidRPr="00AC74FC" w:rsidRDefault="00E6764A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իրականացնում է բնապահպանության և ընդերքի բնագավառներում գործող տնտեսավարող սուբյեկտների գործունեության արդյունքում շրջակա միջավայրի վրա թողած ազդեցության ռիսկայնության աստիճանի չափանիշների ու խմբերի տվյալների հավաքագրումը, էլեկտրոնային տեղեկատվական բազաների ձևավորման և վարման, ինչպես նաև այդ տվյալների դասակարգման և գնահատման աշխատանքները` ըստ դրանց գործունեության արդյունքում շրջակա միջավայրի վրա թողած ազդեցության ռիսկի խմբերի, </w:t>
            </w:r>
          </w:p>
          <w:p w14:paraId="3C7D2E6E" w14:textId="7F435877" w:rsidR="00E6764A" w:rsidRPr="00AC74FC" w:rsidRDefault="00E6764A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իրականացնում է բնապահպանության և ընդերքի ոլորտների համար սահմանված ռիսկայնության չափորոշիչներով պայմանավորված, յուրաքանչյուր ոլորտի իրավիճակի վերլուծության և համակարգչային ծրագրի միջոցով ըստ ոլորտների (նաև ըստ գործունեության տեսակների, անհատական և ոլորտային) ռիսկայնության (բարձր, միջին, ցածր) դասակարգման աշխատանքների իրականացումը և ըստ Հայաստանի Հանրապետության վարչատարածքային բաժանման բնապահպանության և ընդերքի ոլորտներում տնտեսական գործունեություն իրականացնող տնտեսավարող սուբյեկտների  ռիսկայնության աստիճանի քարտեզների կազմումը, յուրաքանչյուր ոլորտային ուղղության իրավիճակի վերլուծությամբ,</w:t>
            </w:r>
          </w:p>
          <w:p w14:paraId="55A5B754" w14:textId="6EBEB76B" w:rsidR="00EF4EA4" w:rsidRPr="00AC74FC" w:rsidRDefault="00EF4EA4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իրականացնում է ստուգման հանձնարարագրի նախագծի վերաբերյալ անհրաժեշտ տեղեկատվության տրամադրումը և կարծիքի ներկայացումը,</w:t>
            </w:r>
          </w:p>
          <w:p w14:paraId="296AFE9D" w14:textId="743AB874" w:rsidR="00E6764A" w:rsidRPr="00AC74FC" w:rsidRDefault="00E6764A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իրականացնում է</w:t>
            </w:r>
            <w:r w:rsidRPr="00AC74FC">
              <w:rPr>
                <w:rFonts w:ascii="Calibri" w:hAnsi="Calibri" w:cs="Calibri"/>
                <w:color w:val="auto"/>
                <w:sz w:val="22"/>
                <w:szCs w:val="22"/>
                <w:lang w:val="hy-AM"/>
              </w:rPr>
              <w:t> </w:t>
            </w: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բնապահպանության և ընդերքի բնագավառներում գործունեություն իրականացնող տնտեսավարող սուբյեկտների անհատական ռիսկի գնահատման և դասակարգման աշխատանքները` համաձայն Տեսչական մարմնի կողմից իրականացված ստուգումների արդյունքներով կազմված ստուգաթերթերի, հայտնաբերված թերությունների, աղավաղումների և խախտումների վերացմանն ուղղված հանձնարարականների կատարման վերաբերյալ տեղեկատվության վերլուծության, ինչպես նաև գնահատվող տնտեսավարող սուբյեկտում առկա փաստաթղթերով բնապահպանական հիմնական չափանիշների հիման վրա,</w:t>
            </w:r>
          </w:p>
          <w:p w14:paraId="61215D13" w14:textId="16A88275" w:rsidR="00E6764A" w:rsidRPr="00AC74FC" w:rsidRDefault="00E6764A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իրականացնում է ստուգման փաթեթների ընդունման, հաշվառման, թվայնացման և ստուգումների արդյունքների գնահատման աշխատանքները` բնապահպանության և ընդերքի ոլորտներում գործող տնտեսավարող սուբյեկտների ռիսկերի գնահատման աշխատանքների իրականացման և վերահսկողական գործառույթների դեպի ավելի ռիսկային ոլորտները ուղղելու համար,</w:t>
            </w:r>
          </w:p>
          <w:p w14:paraId="57FC7AEB" w14:textId="469E1FF1" w:rsidR="00E6764A" w:rsidRPr="00AC74FC" w:rsidRDefault="00AC17F9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իրականացնում է </w:t>
            </w:r>
            <w:r w:rsidR="00E6764A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օրենքին համապատասխան և ՀՀ կառավարության սահմանած ձևաչափի հիման վրա յուրաքանչյուր տարվա համար բնապահպանության և ընդերքի ոլորտների ստուգումների ծրագրի/պլանի կազմումը՝ ելնելով սահմանված ռիսկայնության չափանիշներով դասակարգված տնտեսավորողների բազայից,</w:t>
            </w:r>
          </w:p>
          <w:p w14:paraId="0C045B1F" w14:textId="15160AE9" w:rsidR="00E6764A" w:rsidRPr="00AC74FC" w:rsidRDefault="00AC17F9" w:rsidP="00E74243">
            <w:pPr>
              <w:pStyle w:val="NormalWeb"/>
              <w:numPr>
                <w:ilvl w:val="0"/>
                <w:numId w:val="25"/>
              </w:numPr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իրականացնում է </w:t>
            </w:r>
            <w:r w:rsidR="00E6764A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օրենքին համապատասխան, ՀՀ կառավարության սահմանած </w:t>
            </w:r>
            <w:r w:rsidR="00E6764A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lastRenderedPageBreak/>
              <w:t>ձևաչափով նախորդ տարվա ընթացքում անցկացված ստուգումների վերաբերյալ հաշվետվության կազմման և ամփոփման աշխատանքները` Տեսչական մարմնի պաշտոնական կայքում տեղադրելու համար:</w:t>
            </w:r>
          </w:p>
          <w:p w14:paraId="74CEC515" w14:textId="58F24C77" w:rsidR="005129DE" w:rsidRPr="00AC74FC" w:rsidRDefault="005129DE" w:rsidP="00E74243">
            <w:pPr>
              <w:tabs>
                <w:tab w:val="left" w:pos="2326"/>
              </w:tabs>
              <w:spacing w:after="0" w:line="24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AC74FC">
              <w:rPr>
                <w:rFonts w:ascii="GHEA Grapalat" w:eastAsia="Times New Roman" w:hAnsi="GHEA Grapalat" w:cs="Sylfaen"/>
                <w:b/>
                <w:lang w:val="hy-AM"/>
              </w:rPr>
              <w:t>Իրավունքները՝</w:t>
            </w:r>
          </w:p>
          <w:p w14:paraId="626C62F8" w14:textId="77777777" w:rsidR="00573949" w:rsidRPr="00AC74FC" w:rsidRDefault="00573949" w:rsidP="00E74243">
            <w:pPr>
              <w:tabs>
                <w:tab w:val="left" w:pos="2326"/>
              </w:tabs>
              <w:spacing w:after="0" w:line="240" w:lineRule="auto"/>
              <w:rPr>
                <w:rFonts w:ascii="GHEA Grapalat" w:eastAsia="Times New Roman" w:hAnsi="GHEA Grapalat" w:cs="Sylfaen"/>
                <w:b/>
                <w:lang w:val="hy-AM"/>
              </w:rPr>
            </w:pPr>
          </w:p>
          <w:p w14:paraId="07BD8DC4" w14:textId="74AC6C27" w:rsidR="007707A3" w:rsidRPr="00AC74FC" w:rsidRDefault="007707A3" w:rsidP="00E74243">
            <w:pPr>
              <w:pStyle w:val="NormalWeb"/>
              <w:numPr>
                <w:ilvl w:val="0"/>
                <w:numId w:val="27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Տեսչական մարմնի կառուցվածքային և տարածքային ստորաբաժանումներից, ինչպես նաև այլ մարմիններից ստանալ համապատասխան տեղեկատվություն,</w:t>
            </w:r>
          </w:p>
          <w:p w14:paraId="360E1338" w14:textId="2F6DC07E" w:rsidR="007707A3" w:rsidRPr="00AC74FC" w:rsidRDefault="00AC17F9" w:rsidP="00E7424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C74FC">
              <w:rPr>
                <w:rFonts w:ascii="GHEA Grapalat" w:hAnsi="GHEA Grapalat" w:cs="Sylfaen"/>
                <w:lang w:val="hy-AM"/>
              </w:rPr>
              <w:t xml:space="preserve">Բաժնի պետին </w:t>
            </w:r>
            <w:r w:rsidR="007707A3" w:rsidRPr="00AC74FC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="00944F1E" w:rsidRPr="00AC74FC">
              <w:rPr>
                <w:rFonts w:ascii="GHEA Grapalat" w:hAnsi="GHEA Grapalat" w:cs="Sylfaen"/>
                <w:lang w:val="hy-AM"/>
              </w:rPr>
              <w:t xml:space="preserve">առաջարկություններ` Բաժնի աշխատանքներին մասնագետներ, փորձագետներ և գիտական հաստատությունների ներկայացուցիչներ ներգրավելու, ինչպես նաև աշխատանքային խմբեր կազմավորելու համար, </w:t>
            </w:r>
          </w:p>
          <w:p w14:paraId="7D9F5EBB" w14:textId="58E220CF" w:rsidR="00F27C23" w:rsidRPr="00AC74FC" w:rsidRDefault="00F27C23" w:rsidP="00E7424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C74FC">
              <w:rPr>
                <w:rFonts w:ascii="GHEA Grapalat" w:eastAsia="Times New Roman" w:hAnsi="GHEA Grapalat" w:cs="Sylfaen"/>
                <w:lang w:val="hy-AM" w:eastAsia="ru-RU"/>
              </w:rPr>
              <w:t>Հավաքագրել այլ մարմիններից, պաշտոնատար անձանցից Բաժնի առջև դրված գործառույթների և խնդիրների իրականացման հետ կապված անհրաժեշտ տեղեկատվություն և նյութեր,</w:t>
            </w:r>
          </w:p>
          <w:p w14:paraId="59BD12E7" w14:textId="1EB3B731" w:rsidR="007707A3" w:rsidRPr="00AC74FC" w:rsidRDefault="007E25C5" w:rsidP="00E74243">
            <w:pPr>
              <w:pStyle w:val="NormalWeb"/>
              <w:numPr>
                <w:ilvl w:val="0"/>
                <w:numId w:val="27"/>
              </w:numPr>
              <w:tabs>
                <w:tab w:val="left" w:pos="426"/>
              </w:tabs>
              <w:spacing w:before="0" w:after="0"/>
              <w:jc w:val="both"/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</w:pP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Նախապատրաստել </w:t>
            </w:r>
            <w:r w:rsidR="007707A3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Բաժնի առջև դրված գործառույթներից և խն</w:t>
            </w: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դիրներից բխող առաջարկություններ, տեղեկանքներ, հաշվետվություններ, զեկուցագրեր</w:t>
            </w:r>
            <w:r w:rsidR="007707A3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 xml:space="preserve"> և ա</w:t>
            </w:r>
            <w:r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յլ գրություններ</w:t>
            </w:r>
            <w:r w:rsidR="007707A3" w:rsidRPr="00AC74FC">
              <w:rPr>
                <w:rFonts w:ascii="GHEA Grapalat" w:hAnsi="GHEA Grapalat" w:cs="Sylfaen"/>
                <w:color w:val="auto"/>
                <w:sz w:val="22"/>
                <w:szCs w:val="22"/>
                <w:lang w:val="hy-AM"/>
              </w:rPr>
              <w:t>։</w:t>
            </w:r>
          </w:p>
          <w:p w14:paraId="0E4BDCD4" w14:textId="257BEE3A" w:rsidR="00944F1E" w:rsidRPr="00AC74FC" w:rsidRDefault="00944F1E" w:rsidP="00E74243">
            <w:pPr>
              <w:pStyle w:val="ListParagraph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0F6364A5" w14:textId="77777777" w:rsidR="005129DE" w:rsidRPr="00AC74FC" w:rsidRDefault="005129DE" w:rsidP="00E74243">
            <w:pPr>
              <w:tabs>
                <w:tab w:val="left" w:pos="2326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lang w:val="hy-AM"/>
              </w:rPr>
            </w:pPr>
            <w:r w:rsidRPr="00AC74FC">
              <w:rPr>
                <w:rFonts w:ascii="GHEA Grapalat" w:eastAsia="Times New Roman" w:hAnsi="GHEA Grapalat" w:cs="Sylfaen"/>
                <w:b/>
                <w:lang w:val="hy-AM"/>
              </w:rPr>
              <w:t>Պարտականությունները՝</w:t>
            </w:r>
          </w:p>
          <w:p w14:paraId="7318C72F" w14:textId="77777777" w:rsidR="005129DE" w:rsidRPr="00AC74FC" w:rsidRDefault="005129DE" w:rsidP="00E74243">
            <w:pPr>
              <w:tabs>
                <w:tab w:val="left" w:pos="2326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lang w:val="hy-AM"/>
              </w:rPr>
            </w:pPr>
          </w:p>
          <w:p w14:paraId="6D7386B6" w14:textId="5F7516CA" w:rsidR="000B1EE6" w:rsidRPr="00AC74FC" w:rsidRDefault="000B1EE6" w:rsidP="00E74243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AC74FC">
              <w:rPr>
                <w:rFonts w:ascii="GHEA Grapalat" w:eastAsia="Times New Roman" w:hAnsi="GHEA Grapalat" w:cs="Sylfaen"/>
                <w:lang w:val="hy-AM"/>
              </w:rPr>
              <w:t>բնապահպանության և ընդերքի բնագավառների ռիսկերի բացահայտման, բնութագրման և այդ բացահայտված ռիսկերի կառավարման նպատակով գնահատել վերահսկման ուղղությունները,</w:t>
            </w:r>
          </w:p>
          <w:p w14:paraId="189E4D96" w14:textId="03B90EA5" w:rsidR="00CC7EDD" w:rsidRPr="00AC74FC" w:rsidRDefault="00CC7EDD" w:rsidP="00E742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C74FC">
              <w:rPr>
                <w:rFonts w:ascii="GHEA Grapalat" w:hAnsi="GHEA Grapalat" w:cs="Sylfaen"/>
                <w:lang w:val="hy-AM"/>
              </w:rPr>
              <w:t>հավաքագրել բնապահպանության և ընդերքի ոլորտներում գործող</w:t>
            </w:r>
            <w:r w:rsidRPr="00AC74FC">
              <w:rPr>
                <w:rFonts w:cs="Calibri"/>
                <w:lang w:val="hy-AM"/>
              </w:rPr>
              <w:t> </w:t>
            </w:r>
            <w:r w:rsidRPr="00AC74FC">
              <w:rPr>
                <w:rFonts w:ascii="GHEA Grapalat" w:hAnsi="GHEA Grapalat" w:cs="Sylfaen"/>
                <w:lang w:val="hy-AM"/>
              </w:rPr>
              <w:t xml:space="preserve">տնտեսավարող սուբյեկտների տվյալները, ձևավորել տվյալների բազա, </w:t>
            </w:r>
          </w:p>
          <w:p w14:paraId="1D5DA6EB" w14:textId="6827D192" w:rsidR="00024B28" w:rsidRPr="00AC74FC" w:rsidRDefault="00024B28" w:rsidP="00E74243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C74FC">
              <w:rPr>
                <w:rFonts w:ascii="GHEA Grapalat" w:hAnsi="GHEA Grapalat" w:cs="Sylfaen"/>
                <w:color w:val="000000" w:themeColor="text1"/>
                <w:lang w:val="hy-AM"/>
              </w:rPr>
              <w:t>իրականացնել Տեսչական մարմնի վերահսկողու</w:t>
            </w:r>
            <w:r w:rsidR="00F87472" w:rsidRPr="00AC74FC">
              <w:rPr>
                <w:rFonts w:ascii="GHEA Grapalat" w:hAnsi="GHEA Grapalat" w:cs="Sylfaen"/>
                <w:color w:val="000000" w:themeColor="text1"/>
                <w:lang w:val="hy-AM"/>
              </w:rPr>
              <w:t>թյան ոլորտներում ռիսկի գնահատում</w:t>
            </w:r>
            <w:r w:rsidRPr="00AC74FC">
              <w:rPr>
                <w:rFonts w:ascii="GHEA Grapalat" w:hAnsi="GHEA Grapalat" w:cs="Sylfaen"/>
                <w:color w:val="000000" w:themeColor="text1"/>
                <w:lang w:val="hy-AM"/>
              </w:rPr>
              <w:t>, ստեղծել և վարել բնապահպանության և ընդերքի բնագավառների բազաները,</w:t>
            </w:r>
          </w:p>
          <w:p w14:paraId="44D69393" w14:textId="79FF3FD4" w:rsidR="00D26BA0" w:rsidRPr="00AC74FC" w:rsidRDefault="00D26BA0" w:rsidP="00E74243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C74FC">
              <w:rPr>
                <w:rFonts w:ascii="GHEA Grapalat" w:hAnsi="GHEA Grapalat" w:cs="Sylfaen"/>
                <w:color w:val="000000" w:themeColor="text1"/>
                <w:lang w:val="hy-AM"/>
              </w:rPr>
              <w:t>ուսումնասիրել Բաժնի գործառույթները կանոնակարգող և գործառույթների իրականացմանն առնչվող իրավական ակտերը, օրենսդրության խախտումների, հակասությունների և բացերի հայտնաբերման դեպքում ներկայացնել դրանց վերացման, օրենսդրության կատարելագործման վերաբերյալ առաջարկություններ,</w:t>
            </w:r>
          </w:p>
          <w:p w14:paraId="5040A3DF" w14:textId="386B6047" w:rsidR="00357ED9" w:rsidRPr="00AC74FC" w:rsidRDefault="00357ED9" w:rsidP="00E74243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AC74FC">
              <w:rPr>
                <w:rFonts w:ascii="GHEA Grapalat" w:hAnsi="GHEA Grapalat" w:cs="Sylfaen"/>
                <w:lang w:val="hy-AM"/>
              </w:rPr>
              <w:t xml:space="preserve">կազմել </w:t>
            </w:r>
            <w:r w:rsidR="00AC17F9" w:rsidRPr="00AC74FC">
              <w:rPr>
                <w:rFonts w:ascii="GHEA Grapalat" w:hAnsi="GHEA Grapalat" w:cs="Sylfaen"/>
                <w:lang w:val="hy-AM"/>
              </w:rPr>
              <w:t xml:space="preserve">և բաժնի պետին ներկայացնել </w:t>
            </w:r>
            <w:r w:rsidRPr="00AC74FC">
              <w:rPr>
                <w:rFonts w:ascii="GHEA Grapalat" w:hAnsi="GHEA Grapalat" w:cs="Sylfaen"/>
                <w:lang w:val="hy-AM"/>
              </w:rPr>
              <w:t>յուրաքանչյուր տարվա համար բնապահպանության և ընդերքի ոլորտների ստուգումների ծրագիրը</w:t>
            </w:r>
            <w:r w:rsidR="00AC17F9" w:rsidRPr="00AC74FC">
              <w:rPr>
                <w:rFonts w:ascii="GHEA Grapalat" w:hAnsi="GHEA Grapalat" w:cs="Sylfaen"/>
                <w:lang w:val="hy-AM"/>
              </w:rPr>
              <w:t>/պլանը,</w:t>
            </w:r>
          </w:p>
          <w:p w14:paraId="212B2132" w14:textId="5CCD5A6E" w:rsidR="00DA319B" w:rsidRPr="00AC74FC" w:rsidRDefault="007E25C5" w:rsidP="00E7424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C74FC">
              <w:rPr>
                <w:rFonts w:ascii="GHEA Grapalat" w:hAnsi="GHEA Grapalat" w:cs="Sylfaen"/>
                <w:lang w:val="hy-AM"/>
              </w:rPr>
              <w:t xml:space="preserve">կազմել և </w:t>
            </w:r>
            <w:r w:rsidR="00D26BA0" w:rsidRPr="00AC74FC">
              <w:rPr>
                <w:rFonts w:ascii="GHEA Grapalat" w:hAnsi="GHEA Grapalat" w:cs="Sylfaen"/>
                <w:lang w:val="hy-AM"/>
              </w:rPr>
              <w:t>ամփոփել</w:t>
            </w:r>
            <w:r w:rsidR="00357ED9" w:rsidRPr="00AC74FC">
              <w:rPr>
                <w:rFonts w:ascii="GHEA Grapalat" w:hAnsi="GHEA Grapalat" w:cs="Sylfaen"/>
                <w:lang w:val="hy-AM"/>
              </w:rPr>
              <w:t xml:space="preserve"> նախորդ տարվա ընթացքում անցկացված ստուգումների վերաբերյալ </w:t>
            </w:r>
            <w:r w:rsidR="00D26BA0" w:rsidRPr="00AC74FC">
              <w:rPr>
                <w:rFonts w:ascii="GHEA Grapalat" w:hAnsi="GHEA Grapalat" w:cs="Sylfaen"/>
                <w:lang w:val="hy-AM"/>
              </w:rPr>
              <w:t>հաշվետվությ</w:t>
            </w:r>
            <w:r w:rsidR="009F7996" w:rsidRPr="00AC74FC">
              <w:rPr>
                <w:rFonts w:ascii="GHEA Grapalat" w:hAnsi="GHEA Grapalat" w:cs="Sylfaen"/>
                <w:lang w:val="hy-AM"/>
              </w:rPr>
              <w:t>ուն</w:t>
            </w:r>
            <w:r w:rsidR="00357ED9" w:rsidRPr="00AC74FC">
              <w:rPr>
                <w:rFonts w:ascii="GHEA Grapalat" w:hAnsi="GHEA Grapalat" w:cs="Sylfaen"/>
                <w:lang w:val="hy-AM"/>
              </w:rPr>
              <w:t>ը</w:t>
            </w:r>
            <w:r w:rsidR="00AC17F9" w:rsidRPr="00AC74FC">
              <w:rPr>
                <w:rFonts w:ascii="GHEA Grapalat" w:hAnsi="GHEA Grapalat" w:cs="Sylfaen"/>
                <w:lang w:val="hy-AM"/>
              </w:rPr>
              <w:t xml:space="preserve"> և </w:t>
            </w:r>
            <w:r w:rsidR="009F7996" w:rsidRPr="00AC74FC">
              <w:rPr>
                <w:rFonts w:ascii="GHEA Grapalat" w:hAnsi="GHEA Grapalat" w:cs="Sylfaen"/>
                <w:lang w:val="hy-AM"/>
              </w:rPr>
              <w:t>ներկայացնել Բաժնի պետին։</w:t>
            </w:r>
          </w:p>
          <w:p w14:paraId="1D398AB9" w14:textId="39738E69" w:rsidR="00FA7194" w:rsidRPr="00AC74FC" w:rsidRDefault="00FA7194" w:rsidP="00E74243">
            <w:pPr>
              <w:pStyle w:val="ListParagraph"/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7D6EEF" w:rsidRPr="00AC74FC" w14:paraId="71CA76E9" w14:textId="77777777" w:rsidTr="00C8150C">
        <w:tc>
          <w:tcPr>
            <w:tcW w:w="10075" w:type="dxa"/>
            <w:shd w:val="clear" w:color="auto" w:fill="auto"/>
          </w:tcPr>
          <w:p w14:paraId="5EA541F3" w14:textId="45786E77" w:rsidR="005C7564" w:rsidRPr="00AC74FC" w:rsidRDefault="0087293B" w:rsidP="00E7424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C74FC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3. </w:t>
            </w:r>
            <w:r w:rsidR="005C7564" w:rsidRPr="00AC74FC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3832A49F" w14:textId="77777777" w:rsidR="00A4518D" w:rsidRPr="00AC74FC" w:rsidRDefault="00A4518D" w:rsidP="00E7424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14:paraId="04DFE0D2" w14:textId="77777777" w:rsidR="0067728C" w:rsidRPr="00AC74FC" w:rsidRDefault="005C7564" w:rsidP="00E7424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</w:t>
            </w:r>
            <w:r w:rsidR="005937B2"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>ան աստիճանը</w:t>
            </w:r>
          </w:p>
          <w:p w14:paraId="1BC08E17" w14:textId="04E8FC4A" w:rsidR="004835CE" w:rsidRPr="00AC74FC" w:rsidRDefault="00BA051E" w:rsidP="00E7424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C74FC">
              <w:rPr>
                <w:rFonts w:ascii="GHEA Grapalat" w:eastAsia="Sylfaen" w:hAnsi="GHEA Grapalat" w:cs="Sylfaen"/>
                <w:lang w:val="hy-AM"/>
              </w:rPr>
              <w:t>Բ</w:t>
            </w:r>
            <w:r w:rsidR="004835CE" w:rsidRPr="00AC74FC">
              <w:rPr>
                <w:rFonts w:ascii="GHEA Grapalat" w:eastAsia="Sylfaen" w:hAnsi="GHEA Grapalat" w:cs="Sylfaen"/>
                <w:lang w:val="hy-AM"/>
              </w:rPr>
              <w:t>արձրագույն</w:t>
            </w:r>
            <w:r w:rsidR="00E52981" w:rsidRPr="00AC74FC">
              <w:rPr>
                <w:rFonts w:ascii="GHEA Grapalat" w:eastAsia="Sylfaen" w:hAnsi="GHEA Grapalat" w:cs="Sylfaen"/>
                <w:lang w:val="hy-AM"/>
              </w:rPr>
              <w:t xml:space="preserve"> </w:t>
            </w:r>
            <w:r w:rsidR="004835CE" w:rsidRPr="00AC74FC">
              <w:rPr>
                <w:rFonts w:ascii="GHEA Grapalat" w:eastAsia="Sylfaen" w:hAnsi="GHEA Grapalat" w:cs="Sylfaen"/>
                <w:lang w:val="hy-AM"/>
              </w:rPr>
              <w:t>կրթություն</w:t>
            </w:r>
            <w:r w:rsidR="00653B27">
              <w:rPr>
                <w:rFonts w:ascii="GHEA Grapalat" w:eastAsia="Sylfaen" w:hAnsi="GHEA Grapalat" w:cs="Sylfaen"/>
                <w:lang w:val="hy-AM"/>
              </w:rPr>
              <w:t>:</w:t>
            </w:r>
          </w:p>
          <w:p w14:paraId="4517CBDE" w14:textId="77777777" w:rsidR="005C7564" w:rsidRPr="00AC74FC" w:rsidRDefault="005C7564" w:rsidP="00E7424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3.2 </w:t>
            </w:r>
            <w:r w:rsidR="004A2A65"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գիտելիքները</w:t>
            </w:r>
          </w:p>
          <w:p w14:paraId="3CF4D060" w14:textId="79235887" w:rsidR="005C7564" w:rsidRPr="00AC74FC" w:rsidRDefault="004A2A65" w:rsidP="00E7424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i/>
                <w:lang w:val="hy-AM" w:eastAsia="ru-RU"/>
              </w:rPr>
            </w:pPr>
            <w:r w:rsidRPr="00AC74FC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653B27">
              <w:rPr>
                <w:rFonts w:ascii="GHEA Grapalat" w:hAnsi="GHEA Grapalat"/>
                <w:lang w:val="hy-AM"/>
              </w:rPr>
              <w:t>:</w:t>
            </w:r>
          </w:p>
          <w:p w14:paraId="16EACCB8" w14:textId="77777777" w:rsidR="004A2A65" w:rsidRPr="00AC74FC" w:rsidRDefault="005C7564" w:rsidP="00E7424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>3.3 Աշխատանքային ստաժ, աշխատանքի բնագավառում փորձ</w:t>
            </w:r>
            <w:r w:rsidR="004A2A65"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>ը</w:t>
            </w:r>
          </w:p>
          <w:p w14:paraId="182439C3" w14:textId="4C80C9FD" w:rsidR="009770F0" w:rsidRPr="00AC74FC" w:rsidRDefault="009770F0" w:rsidP="00E7424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AC74F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Հանրային ծառայության առնվազն երկու տարվա ստաժ կամ երեք տարվա մասնագիտական աշխատանքային ստաժ </w:t>
            </w:r>
            <w:r w:rsidRPr="00AC74FC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AC74FC">
              <w:rPr>
                <w:rFonts w:ascii="GHEA Grapalat" w:eastAsia="Times New Roman" w:hAnsi="GHEA Grapalat" w:cs="Sylfaen"/>
                <w:lang w:val="hy-AM"/>
              </w:rPr>
              <w:t xml:space="preserve"> բնապահպանության կամ ընդերքի բնագավառում` երեք</w:t>
            </w:r>
            <w:r w:rsidRPr="00AC74FC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AC74FC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AC74FC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AC74FC">
              <w:rPr>
                <w:rFonts w:ascii="GHEA Grapalat" w:eastAsia="Times New Roman" w:hAnsi="GHEA Grapalat" w:cs="Sylfaen"/>
                <w:lang w:val="hy-AM"/>
              </w:rPr>
              <w:t>աշխատանքային</w:t>
            </w:r>
            <w:r w:rsidRPr="00AC74FC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AC74FC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AC74FC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7CDB638E" w14:textId="5CAA9BB4" w:rsidR="005C7564" w:rsidRPr="00AC74FC" w:rsidRDefault="00B16E72" w:rsidP="00E7424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>3.4</w:t>
            </w:r>
            <w:r w:rsidR="005C7564"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Անհրաժեշտ կոմպետենցիաներ</w:t>
            </w:r>
            <w:r w:rsidR="00A25ABD" w:rsidRPr="00AC74FC">
              <w:rPr>
                <w:rFonts w:ascii="GHEA Grapalat" w:eastAsia="Times New Roman" w:hAnsi="GHEA Grapalat" w:cs="Arial"/>
                <w:b/>
                <w:lang w:val="hy-AM" w:eastAsia="ru-RU"/>
              </w:rPr>
              <w:t>`</w:t>
            </w:r>
          </w:p>
          <w:p w14:paraId="0787332E" w14:textId="77777777" w:rsidR="00B16E72" w:rsidRPr="00AC74FC" w:rsidRDefault="00B16E72" w:rsidP="00E74243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AC74FC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070AA545" w14:textId="77777777" w:rsidR="00DC2861" w:rsidRPr="00AC74FC" w:rsidRDefault="00DC2861" w:rsidP="00E74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AC74FC">
              <w:rPr>
                <w:rFonts w:ascii="GHEA Grapalat" w:hAnsi="GHEA Grapalat"/>
                <w:color w:val="000000"/>
                <w:lang w:val="hy-AM"/>
              </w:rPr>
              <w:t>Ծրագրերի մշակում</w:t>
            </w:r>
          </w:p>
          <w:p w14:paraId="2EABA499" w14:textId="4704324E" w:rsidR="00DC2861" w:rsidRPr="00AC74FC" w:rsidRDefault="00DC2861" w:rsidP="00E74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AC74FC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14:paraId="09D63CDB" w14:textId="7A53691F" w:rsidR="00DC2861" w:rsidRPr="00AC74FC" w:rsidRDefault="00DC2861" w:rsidP="00E74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AC74FC">
              <w:rPr>
                <w:rFonts w:ascii="GHEA Grapalat" w:hAnsi="GHEA Grapalat"/>
                <w:color w:val="000000"/>
                <w:lang w:val="hy-AM"/>
              </w:rPr>
              <w:t>Հաշվետվությունների մշակում</w:t>
            </w:r>
          </w:p>
          <w:p w14:paraId="7AE944AB" w14:textId="2B79F64A" w:rsidR="00DC2861" w:rsidRPr="00AC74FC" w:rsidRDefault="00DC2861" w:rsidP="00E74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AC74FC">
              <w:rPr>
                <w:rFonts w:ascii="GHEA Grapalat" w:hAnsi="GHEA Grapalat"/>
                <w:color w:val="000000"/>
                <w:lang w:val="hy-AM"/>
              </w:rPr>
              <w:lastRenderedPageBreak/>
              <w:t>Տեղեկատվության հավաքագրում, վերլուծություն</w:t>
            </w:r>
          </w:p>
          <w:p w14:paraId="61FC4D47" w14:textId="142163F6" w:rsidR="00DC2861" w:rsidRPr="00AC74FC" w:rsidRDefault="00DC2861" w:rsidP="00E7424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AC74FC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</w:p>
          <w:p w14:paraId="490EEB84" w14:textId="77777777" w:rsidR="00B16E72" w:rsidRPr="00AC74FC" w:rsidRDefault="00B16E72" w:rsidP="00E74243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AC74FC">
              <w:rPr>
                <w:rFonts w:ascii="GHEA Grapalat" w:hAnsi="GHEA Grapalat"/>
                <w:b/>
                <w:lang w:val="hy-AM"/>
              </w:rPr>
              <w:t>Ընտրանքային կոմպետենցիաններ</w:t>
            </w:r>
          </w:p>
          <w:p w14:paraId="00EAF6E6" w14:textId="77777777" w:rsidR="00B70579" w:rsidRPr="00AC74FC" w:rsidRDefault="00B70579" w:rsidP="00E74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C74FC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27401ED3" w14:textId="7DC2E90D" w:rsidR="00251774" w:rsidRPr="00AC74FC" w:rsidRDefault="00251774" w:rsidP="00E74243">
            <w:pPr>
              <w:numPr>
                <w:ilvl w:val="0"/>
                <w:numId w:val="23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lang w:val="hy-AM"/>
              </w:rPr>
            </w:pPr>
            <w:r w:rsidRPr="00AC74FC">
              <w:rPr>
                <w:rFonts w:ascii="GHEA Grapalat" w:hAnsi="GHEA Grapalat" w:cs="Sylfaen"/>
                <w:lang w:val="hy-AM"/>
              </w:rPr>
              <w:t>Կոնֆլիկտների</w:t>
            </w:r>
            <w:r w:rsidR="00FA7194" w:rsidRPr="00AC74FC">
              <w:rPr>
                <w:rFonts w:ascii="GHEA Grapalat" w:hAnsi="GHEA Grapalat" w:cs="Sylfaen"/>
                <w:lang w:val="hy-AM"/>
              </w:rPr>
              <w:t xml:space="preserve"> </w:t>
            </w:r>
            <w:r w:rsidRPr="00AC74FC">
              <w:rPr>
                <w:rFonts w:ascii="GHEA Grapalat" w:hAnsi="GHEA Grapalat" w:cs="Sylfaen"/>
                <w:lang w:val="hy-AM"/>
              </w:rPr>
              <w:t>կառավարում</w:t>
            </w:r>
          </w:p>
          <w:p w14:paraId="510E8ECD" w14:textId="26E772D8" w:rsidR="00B70579" w:rsidRPr="00AC74FC" w:rsidRDefault="00B70579" w:rsidP="00E74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C74FC">
              <w:rPr>
                <w:rFonts w:ascii="GHEA Grapalat" w:hAnsi="GHEA Grapalat"/>
                <w:lang w:val="hy-AM"/>
              </w:rPr>
              <w:t>Ելույթների նախապատրաստում և կազմակերպում</w:t>
            </w:r>
          </w:p>
          <w:p w14:paraId="7D46B7F9" w14:textId="77777777" w:rsidR="00E40E6C" w:rsidRDefault="00B70579" w:rsidP="00E7424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C74FC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  <w:p w14:paraId="17C81496" w14:textId="1861DC22" w:rsidR="00282FDB" w:rsidRPr="00AC74FC" w:rsidRDefault="00282FDB" w:rsidP="00282FDB">
            <w:pPr>
              <w:pStyle w:val="ListParagraph"/>
              <w:spacing w:after="0" w:line="240" w:lineRule="auto"/>
              <w:ind w:left="420"/>
              <w:rPr>
                <w:rFonts w:ascii="GHEA Grapalat" w:hAnsi="GHEA Grapalat"/>
                <w:lang w:val="hy-AM"/>
              </w:rPr>
            </w:pPr>
          </w:p>
        </w:tc>
      </w:tr>
      <w:tr w:rsidR="007D6EEF" w:rsidRPr="00C37640" w14:paraId="47C4D080" w14:textId="77777777" w:rsidTr="00C8150C">
        <w:tc>
          <w:tcPr>
            <w:tcW w:w="10075" w:type="dxa"/>
            <w:shd w:val="clear" w:color="auto" w:fill="auto"/>
          </w:tcPr>
          <w:p w14:paraId="7F40C03A" w14:textId="77777777" w:rsidR="005C7564" w:rsidRPr="00AC74FC" w:rsidRDefault="005C7564" w:rsidP="00E742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AC74FC">
              <w:rPr>
                <w:rFonts w:ascii="GHEA Grapalat" w:hAnsi="GHEA Grapalat" w:cs="Arial"/>
                <w:b/>
                <w:lang w:val="hy-AM"/>
              </w:rPr>
              <w:lastRenderedPageBreak/>
              <w:t>Կազմակերպական շրջանակ</w:t>
            </w:r>
          </w:p>
          <w:p w14:paraId="721B6D60" w14:textId="25F27A3A" w:rsidR="006917A9" w:rsidRPr="00AC74FC" w:rsidRDefault="006917A9" w:rsidP="00E7424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74F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9623C5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9623C5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9623C5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9623C5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4820E939" w14:textId="77777777" w:rsidR="00435599" w:rsidRPr="00AC74FC" w:rsidRDefault="00435599" w:rsidP="00E74243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C74FC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2AF08878" w14:textId="31A00DBE" w:rsidR="006917A9" w:rsidRPr="00AC74FC" w:rsidRDefault="006917A9" w:rsidP="00E7424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74F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="00DD2508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="00DD2508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D376084" w14:textId="77777777" w:rsidR="00251774" w:rsidRPr="00AC74FC" w:rsidRDefault="00251774" w:rsidP="00E74243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AC74FC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14:paraId="47F5EDC0" w14:textId="38ACFEAC" w:rsidR="006917A9" w:rsidRPr="00AC74FC" w:rsidRDefault="006917A9" w:rsidP="00E74243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="00B052AF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</w:p>
          <w:p w14:paraId="599EB5B0" w14:textId="04EC7BF0" w:rsidR="00AC17F9" w:rsidRPr="00AC74FC" w:rsidRDefault="00AC17F9" w:rsidP="00E74243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AC74FC">
              <w:rPr>
                <w:rFonts w:ascii="GHEA Grapalat" w:hAnsi="GHEA Grapalat" w:cs="Sylfaen"/>
                <w:color w:val="000000"/>
                <w:lang w:val="hy-AM"/>
              </w:rPr>
              <w:t>Ունի տվյալ մարմնի նպատակների և խնդիրների իրականացման համար մասնագիտական գործունեության գերատեսչական  ազդեցություն։</w:t>
            </w:r>
          </w:p>
          <w:p w14:paraId="0CB80A54" w14:textId="77777777" w:rsidR="006917A9" w:rsidRPr="00AC74FC" w:rsidRDefault="006917A9" w:rsidP="00E7424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74F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="00B052AF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B052AF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50E3E73" w14:textId="77777777" w:rsidR="00435599" w:rsidRPr="00AC74FC" w:rsidRDefault="00435599" w:rsidP="00E74243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AC74FC">
              <w:rPr>
                <w:rFonts w:ascii="GHEA Grapalat" w:eastAsia="Times New Roman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77BD10B" w14:textId="49097A6D" w:rsidR="006917A9" w:rsidRPr="00AC74FC" w:rsidRDefault="006917A9" w:rsidP="00E7424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C74F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B052AF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B052AF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B052AF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D658BF" w:rsidRPr="00AC74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C74FC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340F3DDB" w14:textId="2BAFB9C1" w:rsidR="0087047F" w:rsidRPr="00AC74FC" w:rsidRDefault="007925DE" w:rsidP="00E74243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AC74FC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47FA573" w14:textId="77777777" w:rsidR="005C7564" w:rsidRPr="00AC74FC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u w:val="single"/>
          <w:shd w:val="clear" w:color="auto" w:fill="FFFFFF"/>
          <w:lang w:val="hy-AM"/>
        </w:rPr>
      </w:pPr>
    </w:p>
    <w:sectPr w:rsidR="005C7564" w:rsidRPr="00AC74FC" w:rsidSect="00DD2508"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21D404A8"/>
    <w:lvl w:ilvl="0" w:tplc="FE606F6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963"/>
    <w:multiLevelType w:val="hybridMultilevel"/>
    <w:tmpl w:val="D82CCA18"/>
    <w:lvl w:ilvl="0" w:tplc="9238103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E906FA"/>
    <w:multiLevelType w:val="hybridMultilevel"/>
    <w:tmpl w:val="E6A281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DCE58B9"/>
    <w:multiLevelType w:val="hybridMultilevel"/>
    <w:tmpl w:val="487E6B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B04E68"/>
    <w:multiLevelType w:val="multilevel"/>
    <w:tmpl w:val="7FA43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51C79F3"/>
    <w:multiLevelType w:val="hybridMultilevel"/>
    <w:tmpl w:val="04C0B3D4"/>
    <w:lvl w:ilvl="0" w:tplc="79506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671"/>
    <w:multiLevelType w:val="hybridMultilevel"/>
    <w:tmpl w:val="776A9B06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D4B540A"/>
    <w:multiLevelType w:val="hybridMultilevel"/>
    <w:tmpl w:val="76E0D408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331D83"/>
    <w:multiLevelType w:val="hybridMultilevel"/>
    <w:tmpl w:val="CD18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0B7D"/>
    <w:multiLevelType w:val="hybridMultilevel"/>
    <w:tmpl w:val="553C753A"/>
    <w:lvl w:ilvl="0" w:tplc="35183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BE17549"/>
    <w:multiLevelType w:val="hybridMultilevel"/>
    <w:tmpl w:val="D8389324"/>
    <w:lvl w:ilvl="0" w:tplc="040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3C512111"/>
    <w:multiLevelType w:val="hybridMultilevel"/>
    <w:tmpl w:val="6EA8C34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073"/>
    <w:multiLevelType w:val="hybridMultilevel"/>
    <w:tmpl w:val="C5CA883E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4" w15:restartNumberingAfterBreak="0">
    <w:nsid w:val="414D6DCA"/>
    <w:multiLevelType w:val="hybridMultilevel"/>
    <w:tmpl w:val="C3E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55A6"/>
    <w:multiLevelType w:val="hybridMultilevel"/>
    <w:tmpl w:val="4E5A34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90C8F"/>
    <w:multiLevelType w:val="hybridMultilevel"/>
    <w:tmpl w:val="E1B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F0D6810"/>
    <w:multiLevelType w:val="hybridMultilevel"/>
    <w:tmpl w:val="AD645EAC"/>
    <w:lvl w:ilvl="0" w:tplc="F26C9AF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35093"/>
    <w:multiLevelType w:val="hybridMultilevel"/>
    <w:tmpl w:val="AB4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72C24"/>
    <w:multiLevelType w:val="hybridMultilevel"/>
    <w:tmpl w:val="21D404A8"/>
    <w:lvl w:ilvl="0" w:tplc="FE606F64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A1B66"/>
    <w:multiLevelType w:val="multilevel"/>
    <w:tmpl w:val="BF64DD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eastAsia="GHEA Grapalat" w:cs="GHEA Grapalat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GHEA Grapalat" w:cs="GHEA Grapalat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GHEA Grapalat" w:cs="GHEA Grapalat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GHEA Grapalat" w:cs="GHEA Grapalat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GHEA Grapalat" w:cs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eastAsia="GHEA Grapalat" w:cs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GHEA Grapalat" w:cs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eastAsia="GHEA Grapalat" w:cs="GHEA Grapalat" w:hint="default"/>
      </w:rPr>
    </w:lvl>
  </w:abstractNum>
  <w:abstractNum w:abstractNumId="22" w15:restartNumberingAfterBreak="0">
    <w:nsid w:val="6C390378"/>
    <w:multiLevelType w:val="hybridMultilevel"/>
    <w:tmpl w:val="487E6B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4" w15:restartNumberingAfterBreak="0">
    <w:nsid w:val="76101A03"/>
    <w:multiLevelType w:val="hybridMultilevel"/>
    <w:tmpl w:val="4372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6" w15:restartNumberingAfterBreak="0">
    <w:nsid w:val="7A6374D3"/>
    <w:multiLevelType w:val="hybridMultilevel"/>
    <w:tmpl w:val="1CA8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3"/>
  </w:num>
  <w:num w:numId="4">
    <w:abstractNumId w:val="0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1"/>
  </w:num>
  <w:num w:numId="15">
    <w:abstractNumId w:val="13"/>
  </w:num>
  <w:num w:numId="16">
    <w:abstractNumId w:val="18"/>
  </w:num>
  <w:num w:numId="17">
    <w:abstractNumId w:val="26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5"/>
  </w:num>
  <w:num w:numId="23">
    <w:abstractNumId w:val="21"/>
  </w:num>
  <w:num w:numId="24">
    <w:abstractNumId w:val="6"/>
  </w:num>
  <w:num w:numId="25">
    <w:abstractNumId w:val="9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24B28"/>
    <w:rsid w:val="00063828"/>
    <w:rsid w:val="00097898"/>
    <w:rsid w:val="000A5224"/>
    <w:rsid w:val="000B1EE6"/>
    <w:rsid w:val="000B59A0"/>
    <w:rsid w:val="000C0C29"/>
    <w:rsid w:val="000D1962"/>
    <w:rsid w:val="000D7682"/>
    <w:rsid w:val="000E1202"/>
    <w:rsid w:val="000F4E81"/>
    <w:rsid w:val="000F640C"/>
    <w:rsid w:val="000F7DF3"/>
    <w:rsid w:val="0010618D"/>
    <w:rsid w:val="00117474"/>
    <w:rsid w:val="00121286"/>
    <w:rsid w:val="00130635"/>
    <w:rsid w:val="00140B0F"/>
    <w:rsid w:val="00174FB3"/>
    <w:rsid w:val="001921F4"/>
    <w:rsid w:val="001A7E2A"/>
    <w:rsid w:val="001E2827"/>
    <w:rsid w:val="001E3785"/>
    <w:rsid w:val="001F5016"/>
    <w:rsid w:val="00201521"/>
    <w:rsid w:val="002272D8"/>
    <w:rsid w:val="00230785"/>
    <w:rsid w:val="00251774"/>
    <w:rsid w:val="00253D8B"/>
    <w:rsid w:val="002601FE"/>
    <w:rsid w:val="002614E5"/>
    <w:rsid w:val="00273757"/>
    <w:rsid w:val="00282FDB"/>
    <w:rsid w:val="002A382A"/>
    <w:rsid w:val="002A3AB3"/>
    <w:rsid w:val="002B1592"/>
    <w:rsid w:val="002C089E"/>
    <w:rsid w:val="002C6755"/>
    <w:rsid w:val="002C70B6"/>
    <w:rsid w:val="002E6121"/>
    <w:rsid w:val="002F13AA"/>
    <w:rsid w:val="002F79B2"/>
    <w:rsid w:val="00322740"/>
    <w:rsid w:val="0033540A"/>
    <w:rsid w:val="00340915"/>
    <w:rsid w:val="0034260E"/>
    <w:rsid w:val="003552D2"/>
    <w:rsid w:val="00357ED9"/>
    <w:rsid w:val="003716BA"/>
    <w:rsid w:val="00372BEA"/>
    <w:rsid w:val="003815B6"/>
    <w:rsid w:val="003928CB"/>
    <w:rsid w:val="00397E3F"/>
    <w:rsid w:val="003A0241"/>
    <w:rsid w:val="003A16F3"/>
    <w:rsid w:val="003C7A7D"/>
    <w:rsid w:val="00403092"/>
    <w:rsid w:val="00431253"/>
    <w:rsid w:val="00435599"/>
    <w:rsid w:val="0043725C"/>
    <w:rsid w:val="00446DAA"/>
    <w:rsid w:val="0047642E"/>
    <w:rsid w:val="004835CE"/>
    <w:rsid w:val="0049416B"/>
    <w:rsid w:val="004A2A65"/>
    <w:rsid w:val="004A3EF0"/>
    <w:rsid w:val="004A6654"/>
    <w:rsid w:val="00502396"/>
    <w:rsid w:val="00503719"/>
    <w:rsid w:val="005129DE"/>
    <w:rsid w:val="005137DF"/>
    <w:rsid w:val="00526CD4"/>
    <w:rsid w:val="0055697E"/>
    <w:rsid w:val="00557968"/>
    <w:rsid w:val="00566A84"/>
    <w:rsid w:val="00566F24"/>
    <w:rsid w:val="00573949"/>
    <w:rsid w:val="00577703"/>
    <w:rsid w:val="00581624"/>
    <w:rsid w:val="00591E58"/>
    <w:rsid w:val="005937B2"/>
    <w:rsid w:val="005A2AE9"/>
    <w:rsid w:val="005B36BD"/>
    <w:rsid w:val="005C7564"/>
    <w:rsid w:val="005E023F"/>
    <w:rsid w:val="005E57A1"/>
    <w:rsid w:val="005E69DD"/>
    <w:rsid w:val="006105D6"/>
    <w:rsid w:val="006249BA"/>
    <w:rsid w:val="006341D1"/>
    <w:rsid w:val="00653B27"/>
    <w:rsid w:val="0067728C"/>
    <w:rsid w:val="006917A9"/>
    <w:rsid w:val="006960FE"/>
    <w:rsid w:val="006A3721"/>
    <w:rsid w:val="006C526A"/>
    <w:rsid w:val="006C6F54"/>
    <w:rsid w:val="006D1F28"/>
    <w:rsid w:val="006E42D7"/>
    <w:rsid w:val="006E7174"/>
    <w:rsid w:val="007027FF"/>
    <w:rsid w:val="007072C4"/>
    <w:rsid w:val="0072236D"/>
    <w:rsid w:val="00723980"/>
    <w:rsid w:val="00725231"/>
    <w:rsid w:val="00727B0B"/>
    <w:rsid w:val="00727E8C"/>
    <w:rsid w:val="007442AA"/>
    <w:rsid w:val="00745F3E"/>
    <w:rsid w:val="0075447D"/>
    <w:rsid w:val="007707A3"/>
    <w:rsid w:val="00785BD4"/>
    <w:rsid w:val="007925DE"/>
    <w:rsid w:val="00796AA3"/>
    <w:rsid w:val="007C64E0"/>
    <w:rsid w:val="007C7DDC"/>
    <w:rsid w:val="007D6EEF"/>
    <w:rsid w:val="007E25C5"/>
    <w:rsid w:val="007E754B"/>
    <w:rsid w:val="00804F6A"/>
    <w:rsid w:val="00816EF5"/>
    <w:rsid w:val="008172E8"/>
    <w:rsid w:val="00830457"/>
    <w:rsid w:val="00863A76"/>
    <w:rsid w:val="00865FD8"/>
    <w:rsid w:val="008671C2"/>
    <w:rsid w:val="0087047F"/>
    <w:rsid w:val="0087293B"/>
    <w:rsid w:val="00880A8C"/>
    <w:rsid w:val="00882533"/>
    <w:rsid w:val="008851ED"/>
    <w:rsid w:val="00892CEA"/>
    <w:rsid w:val="00892EA9"/>
    <w:rsid w:val="008A1274"/>
    <w:rsid w:val="008A55E6"/>
    <w:rsid w:val="008C780C"/>
    <w:rsid w:val="008D1B8E"/>
    <w:rsid w:val="008F177A"/>
    <w:rsid w:val="0090086D"/>
    <w:rsid w:val="00906CA7"/>
    <w:rsid w:val="00911A30"/>
    <w:rsid w:val="00923198"/>
    <w:rsid w:val="00944205"/>
    <w:rsid w:val="00944F1E"/>
    <w:rsid w:val="00951FD8"/>
    <w:rsid w:val="009520C8"/>
    <w:rsid w:val="009623C5"/>
    <w:rsid w:val="009770F0"/>
    <w:rsid w:val="0099228C"/>
    <w:rsid w:val="009B3BCD"/>
    <w:rsid w:val="009B764A"/>
    <w:rsid w:val="009D7B2F"/>
    <w:rsid w:val="009E28C5"/>
    <w:rsid w:val="009E736A"/>
    <w:rsid w:val="009F4AD1"/>
    <w:rsid w:val="009F7996"/>
    <w:rsid w:val="00A25ABD"/>
    <w:rsid w:val="00A32C0B"/>
    <w:rsid w:val="00A33F10"/>
    <w:rsid w:val="00A4518D"/>
    <w:rsid w:val="00A501DE"/>
    <w:rsid w:val="00A5630F"/>
    <w:rsid w:val="00A56DB2"/>
    <w:rsid w:val="00A75A26"/>
    <w:rsid w:val="00A77064"/>
    <w:rsid w:val="00A83E89"/>
    <w:rsid w:val="00A9096B"/>
    <w:rsid w:val="00A94A46"/>
    <w:rsid w:val="00AC17F9"/>
    <w:rsid w:val="00AC35ED"/>
    <w:rsid w:val="00AC74FC"/>
    <w:rsid w:val="00AE00B7"/>
    <w:rsid w:val="00AF4A29"/>
    <w:rsid w:val="00B00769"/>
    <w:rsid w:val="00B052AF"/>
    <w:rsid w:val="00B14C8E"/>
    <w:rsid w:val="00B16E72"/>
    <w:rsid w:val="00B17449"/>
    <w:rsid w:val="00B23E7D"/>
    <w:rsid w:val="00B42F8E"/>
    <w:rsid w:val="00B51BF2"/>
    <w:rsid w:val="00B52079"/>
    <w:rsid w:val="00B545A8"/>
    <w:rsid w:val="00B61016"/>
    <w:rsid w:val="00B63670"/>
    <w:rsid w:val="00B70579"/>
    <w:rsid w:val="00B71707"/>
    <w:rsid w:val="00B7667F"/>
    <w:rsid w:val="00B826C1"/>
    <w:rsid w:val="00B84ECD"/>
    <w:rsid w:val="00B96980"/>
    <w:rsid w:val="00BA051E"/>
    <w:rsid w:val="00BB7738"/>
    <w:rsid w:val="00BD436B"/>
    <w:rsid w:val="00BE5DA4"/>
    <w:rsid w:val="00C03187"/>
    <w:rsid w:val="00C11CBB"/>
    <w:rsid w:val="00C14614"/>
    <w:rsid w:val="00C17713"/>
    <w:rsid w:val="00C22B1B"/>
    <w:rsid w:val="00C34B06"/>
    <w:rsid w:val="00C37640"/>
    <w:rsid w:val="00C61504"/>
    <w:rsid w:val="00C82822"/>
    <w:rsid w:val="00C863D0"/>
    <w:rsid w:val="00C93899"/>
    <w:rsid w:val="00CA068F"/>
    <w:rsid w:val="00CA3D72"/>
    <w:rsid w:val="00CC7EDD"/>
    <w:rsid w:val="00CE64CC"/>
    <w:rsid w:val="00CF654C"/>
    <w:rsid w:val="00CF7722"/>
    <w:rsid w:val="00D26BA0"/>
    <w:rsid w:val="00D41EE1"/>
    <w:rsid w:val="00D471DC"/>
    <w:rsid w:val="00D633F9"/>
    <w:rsid w:val="00D658BF"/>
    <w:rsid w:val="00D936E5"/>
    <w:rsid w:val="00D96068"/>
    <w:rsid w:val="00DA319B"/>
    <w:rsid w:val="00DA4703"/>
    <w:rsid w:val="00DB3C22"/>
    <w:rsid w:val="00DB759D"/>
    <w:rsid w:val="00DC0806"/>
    <w:rsid w:val="00DC144C"/>
    <w:rsid w:val="00DC2861"/>
    <w:rsid w:val="00DD2508"/>
    <w:rsid w:val="00DF00E1"/>
    <w:rsid w:val="00DF2F65"/>
    <w:rsid w:val="00E00D28"/>
    <w:rsid w:val="00E0112C"/>
    <w:rsid w:val="00E116E7"/>
    <w:rsid w:val="00E14866"/>
    <w:rsid w:val="00E40E6C"/>
    <w:rsid w:val="00E516C8"/>
    <w:rsid w:val="00E52981"/>
    <w:rsid w:val="00E55CA7"/>
    <w:rsid w:val="00E623DF"/>
    <w:rsid w:val="00E6764A"/>
    <w:rsid w:val="00E74243"/>
    <w:rsid w:val="00E80C5C"/>
    <w:rsid w:val="00E81262"/>
    <w:rsid w:val="00E84B2C"/>
    <w:rsid w:val="00E865BE"/>
    <w:rsid w:val="00EA69A7"/>
    <w:rsid w:val="00EB73C0"/>
    <w:rsid w:val="00ED7B61"/>
    <w:rsid w:val="00EF0D3E"/>
    <w:rsid w:val="00EF18D8"/>
    <w:rsid w:val="00EF4EA4"/>
    <w:rsid w:val="00F00343"/>
    <w:rsid w:val="00F27C23"/>
    <w:rsid w:val="00F87472"/>
    <w:rsid w:val="00FA7194"/>
    <w:rsid w:val="00FB2137"/>
    <w:rsid w:val="00FB3400"/>
    <w:rsid w:val="00FC3756"/>
    <w:rsid w:val="00FC4467"/>
    <w:rsid w:val="00FC6E65"/>
    <w:rsid w:val="00FD0642"/>
    <w:rsid w:val="00FD1380"/>
    <w:rsid w:val="00FD4157"/>
    <w:rsid w:val="00FE3A60"/>
    <w:rsid w:val="00FE4105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080D"/>
  <w15:docId w15:val="{71849622-17A1-4EED-A30A-3DD0F23A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1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866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E14866"/>
    <w:pPr>
      <w:spacing w:before="60" w:after="60" w:line="240" w:lineRule="auto"/>
    </w:pPr>
    <w:rPr>
      <w:rFonts w:ascii="Sylfaen" w:eastAsia="Times New Roman" w:hAnsi="Sylfaen"/>
      <w:color w:val="3357B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3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3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22F1-329D-4369-AAB0-20B1BE63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Liana Aloyan</cp:lastModifiedBy>
  <cp:revision>84</cp:revision>
  <cp:lastPrinted>2019-05-22T13:56:00Z</cp:lastPrinted>
  <dcterms:created xsi:type="dcterms:W3CDTF">2019-08-21T13:31:00Z</dcterms:created>
  <dcterms:modified xsi:type="dcterms:W3CDTF">2022-06-21T08:18:00Z</dcterms:modified>
</cp:coreProperties>
</file>