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14" w:rsidRDefault="00431114" w:rsidP="00431114">
      <w:pPr>
        <w:rPr>
          <w:rFonts w:ascii="Sylfaen" w:hAnsi="Sylfaen"/>
        </w:rPr>
      </w:pPr>
      <w:r>
        <w:rPr>
          <w:lang w:val="en-US"/>
        </w:rPr>
        <w:t xml:space="preserve">      </w:t>
      </w:r>
      <w:proofErr w:type="spellStart"/>
      <w:r>
        <w:rPr>
          <w:rFonts w:ascii="Sylfaen" w:hAnsi="Sylfaen"/>
          <w:lang w:val="en-US"/>
        </w:rPr>
        <w:t>Մրցույթ</w:t>
      </w:r>
      <w:proofErr w:type="spellEnd"/>
      <w:r>
        <w:rPr>
          <w:rFonts w:ascii="Sylfaen" w:hAnsi="Sylfaen"/>
          <w:lang w:val="en-US"/>
        </w:rPr>
        <w:t xml:space="preserve"> ՀՀ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en-US" w:eastAsia="ru-RU"/>
        </w:rPr>
        <w:t>&lt;&lt;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քաղաքի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4 </w:t>
      </w:r>
      <w:proofErr w:type="spellStart"/>
      <w:r>
        <w:rPr>
          <w:rFonts w:ascii="Sylfaen" w:hAnsi="Sylfaen"/>
          <w:lang w:val="en-US"/>
        </w:rPr>
        <w:t>մանկապարտեզ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val="en-US" w:eastAsia="ru-RU"/>
        </w:rPr>
        <w:t xml:space="preserve">&gt;&gt; </w:t>
      </w:r>
      <w:r>
        <w:rPr>
          <w:rFonts w:ascii="Sylfaen" w:hAnsi="Sylfaen"/>
          <w:lang w:val="en-US"/>
        </w:rPr>
        <w:t xml:space="preserve">ՀՈԱԿ-ի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կուլտուրայի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հրահանգչի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թափուր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</w:p>
    <w:p w:rsidR="00431114" w:rsidRDefault="00431114" w:rsidP="00431114">
      <w:pPr>
        <w:rPr>
          <w:rFonts w:ascii="Sylfaen" w:hAnsi="Sylfaen"/>
        </w:rPr>
      </w:pPr>
    </w:p>
    <w:p w:rsidR="00431114" w:rsidRPr="00431114" w:rsidRDefault="00431114" w:rsidP="00431114">
      <w:pPr>
        <w:shd w:val="clear" w:color="auto" w:fill="EAF1F5"/>
        <w:spacing w:after="0" w:line="276" w:lineRule="auto"/>
        <w:rPr>
          <w:rFonts w:ascii="Sylfaen" w:eastAsia="Times New Roman" w:hAnsi="Sylfaen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/>
          <w:color w:val="333333"/>
          <w:sz w:val="24"/>
          <w:szCs w:val="24"/>
          <w:lang w:eastAsia="ru-RU"/>
        </w:rPr>
        <w:t>Տիպ</w:t>
      </w:r>
      <w:proofErr w:type="spellEnd"/>
      <w:r w:rsidRPr="00431114">
        <w:rPr>
          <w:rFonts w:ascii="Sylfaen" w:eastAsia="Times New Roman" w:hAnsi="Sylfaen"/>
          <w:color w:val="333333"/>
          <w:sz w:val="24"/>
          <w:szCs w:val="24"/>
          <w:lang w:eastAsia="ru-RU"/>
        </w:rPr>
        <w:t>`</w:t>
      </w:r>
      <w:r>
        <w:rPr>
          <w:rFonts w:ascii="Sylfaen" w:eastAsia="Times New Roman" w:hAnsi="Sylfaen" w:cs="Calibri"/>
          <w:color w:val="333333"/>
          <w:sz w:val="24"/>
          <w:szCs w:val="24"/>
          <w:lang w:val="en-US" w:eastAsia="ru-RU"/>
        </w:rPr>
        <w:t> </w:t>
      </w:r>
      <w:hyperlink r:id="rId4" w:history="1">
        <w:proofErr w:type="spellStart"/>
        <w:r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>Նախադպրոցական</w:t>
        </w:r>
        <w:proofErr w:type="spellEnd"/>
        <w:r w:rsidRPr="00431114"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>ուսումնական</w:t>
        </w:r>
        <w:proofErr w:type="spellEnd"/>
        <w:r w:rsidRPr="00431114"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>հաստատություններում</w:t>
        </w:r>
        <w:proofErr w:type="spellEnd"/>
        <w:r w:rsidRPr="00431114"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>թափուր</w:t>
        </w:r>
        <w:proofErr w:type="spellEnd"/>
        <w:r w:rsidRPr="00431114"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7"/>
            <w:rFonts w:ascii="Sylfaen" w:eastAsia="Times New Roman" w:hAnsi="Sylfaen"/>
            <w:sz w:val="24"/>
            <w:szCs w:val="24"/>
            <w:lang w:eastAsia="ru-RU"/>
          </w:rPr>
          <w:t>պաշտոններ</w:t>
        </w:r>
        <w:proofErr w:type="spellEnd"/>
      </w:hyperlink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Հայտատու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` &lt;&lt;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Pr="0043111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Pr="0043111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Pr="0043111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քաղաքի</w:t>
      </w:r>
      <w:proofErr w:type="spellEnd"/>
      <w:r w:rsidRPr="00431114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 w:rsidRPr="00431114">
        <w:rPr>
          <w:rFonts w:ascii="Sylfaen" w:hAnsi="Sylfaen"/>
        </w:rPr>
        <w:t xml:space="preserve"> 4 </w:t>
      </w:r>
      <w:proofErr w:type="spellStart"/>
      <w:r>
        <w:rPr>
          <w:rFonts w:ascii="Sylfaen" w:hAnsi="Sylfaen"/>
          <w:lang w:val="en-US"/>
        </w:rPr>
        <w:t>մանկապարտեզ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&gt;&gt; </w:t>
      </w:r>
      <w:r>
        <w:rPr>
          <w:rFonts w:ascii="Sylfaen" w:eastAsia="Times New Roman" w:hAnsi="Sylfaen"/>
          <w:sz w:val="24"/>
          <w:szCs w:val="24"/>
          <w:lang w:eastAsia="ru-RU"/>
        </w:rPr>
        <w:t>ՀՈԱԿ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r>
        <w:rPr>
          <w:rFonts w:ascii="Sylfaen" w:eastAsia="Times New Roman" w:hAnsi="Sylfaen"/>
          <w:sz w:val="24"/>
          <w:szCs w:val="24"/>
          <w:lang w:eastAsia="ru-RU"/>
        </w:rPr>
        <w:t>ՀՀ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ԿԳՄՍ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նախարարի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17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փետրվարի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2022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թվականի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>N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08-</w:t>
      </w:r>
      <w:r>
        <w:rPr>
          <w:rFonts w:ascii="Sylfaen" w:eastAsia="Times New Roman" w:hAnsi="Sylfaen"/>
          <w:sz w:val="24"/>
          <w:szCs w:val="24"/>
          <w:lang w:eastAsia="ru-RU"/>
        </w:rPr>
        <w:t>Ն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հրաման</w:t>
      </w:r>
      <w:proofErr w:type="spellEnd"/>
    </w:p>
    <w:p w:rsidR="00431114" w:rsidRPr="00431114" w:rsidRDefault="00431114" w:rsidP="00431114">
      <w:pPr>
        <w:shd w:val="clear" w:color="auto" w:fill="EAF1F5"/>
        <w:spacing w:after="240" w:line="276" w:lineRule="auto"/>
        <w:rPr>
          <w:rFonts w:ascii="Sylfaen" w:eastAsia="Times New Roman" w:hAnsi="Sylfaen"/>
          <w:sz w:val="24"/>
          <w:szCs w:val="24"/>
          <w:lang w:eastAsia="ru-RU"/>
        </w:rPr>
      </w:pPr>
    </w:p>
    <w:p w:rsidR="00431114" w:rsidRDefault="00431114" w:rsidP="00431114">
      <w:pPr>
        <w:shd w:val="clear" w:color="auto" w:fill="EAF1F5"/>
        <w:spacing w:after="240" w:line="276" w:lineRule="auto"/>
        <w:rPr>
          <w:rFonts w:ascii="Sylfaen" w:eastAsia="Times New Roman" w:hAnsi="Sylfaen"/>
          <w:sz w:val="24"/>
          <w:szCs w:val="24"/>
          <w:lang w:eastAsia="ru-RU"/>
        </w:rPr>
      </w:pPr>
      <w:r>
        <w:rPr>
          <w:rFonts w:ascii="Sylfaen" w:eastAsia="Times New Roman" w:hAnsi="Sylfaen" w:cs="Arial Unicode"/>
          <w:sz w:val="24"/>
          <w:szCs w:val="24"/>
          <w:lang w:eastAsia="ru-RU"/>
        </w:rPr>
        <w:t>ՀԱՅՏԱՐԱՐՈՒԹՅԱՆ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ՏԵՔՍՏ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ՀՀ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Արարատի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մարզի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&lt;&lt;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Արտաշատ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համայնքի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Արտաշատ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քաղաքի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թիվ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4 </w:t>
      </w:r>
      <w:proofErr w:type="spellStart"/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>մանկապարտեզ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&gt;&gt;</w:t>
      </w:r>
      <w:r w:rsidRPr="00431114">
        <w:rPr>
          <w:rFonts w:ascii="Sylfaen" w:eastAsia="Times New Roman" w:hAnsi="Sylfaen" w:cs="Arial Unicode"/>
          <w:sz w:val="24"/>
          <w:szCs w:val="24"/>
          <w:lang w:eastAsia="ru-RU"/>
        </w:rPr>
        <w:t xml:space="preserve"> 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ՀՈԱԿ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>-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ի</w:t>
      </w:r>
      <w:r w:rsidRPr="00431114">
        <w:rPr>
          <w:rFonts w:ascii="Sylfaen" w:eastAsia="Times New Roman" w:hAnsi="Sylfaen" w:cs="Arial Unicode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 w:rsidRPr="0043111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կուլտուրայի</w:t>
      </w:r>
      <w:proofErr w:type="spellEnd"/>
      <w:r w:rsidRPr="0043111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հրահանգչի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թափուր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պաշտոնի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(0. 75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դրույքաչափ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)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մասնակցելու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տնօրենին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կամ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տնօրենի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կողմից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նշանակված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պատասխանատու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աշխատակցին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է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ներկայացնում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դիմում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Ձև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1).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կրթության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մասին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դիպլոմ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).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անձը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հաստատող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4)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աշխատանքային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ստաժի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վերաբերյալ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տեղեկանք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աշխատանքային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գրքույկ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առկայության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դեպքում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).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5)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ինքնակենսագրություն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Ձև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4).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6)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մեկ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լուսանկար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` 3</w:t>
      </w:r>
      <w:r>
        <w:rPr>
          <w:rFonts w:ascii="Sylfaen" w:eastAsia="Times New Roman" w:hAnsi="Sylfaen"/>
          <w:sz w:val="24"/>
          <w:szCs w:val="24"/>
          <w:lang w:val="en-US" w:eastAsia="ru-RU"/>
        </w:rPr>
        <w:t>x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4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չափի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7)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այլ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պետությունների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քաղաքացիները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`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Հայաստանի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Հանրապետությունում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աշխատելու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իրավունքը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հավաստող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8)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Հայաստանի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Հանրապետության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արական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սեռի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քաղաքացիները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ներկայացնում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նաև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զինվորական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գրքույկ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զինվորական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կցագրման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վկայական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.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 xml:space="preserve">9)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հրատարակված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հոդվածների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ցանկ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գիտական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կոչումը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հավաստող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փաստաթղթեր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դրանց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առկայության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դեպքում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>):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Մրցույթը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անցկացվում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է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երկու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փուլով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>՝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>1</w:t>
      </w:r>
      <w:r w:rsidRPr="00431114"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թեստավորում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br/>
        <w:t>2</w:t>
      </w:r>
      <w:r w:rsidRPr="00431114"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հարցազրույց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Մրցույթին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մասնակցելու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փաստաթղթերը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ներկայացնել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անձամբ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՝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հաստաող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փաստաթղթով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Փաստաթղթերը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ընդունվում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ամեն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օր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ժամը</w:t>
      </w:r>
      <w:proofErr w:type="spellEnd"/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09</w:t>
      </w:r>
      <w:r>
        <w:rPr>
          <w:rFonts w:ascii="Sylfaen" w:eastAsia="Times New Roman" w:hAnsi="Sylfaen"/>
          <w:sz w:val="24"/>
          <w:szCs w:val="24"/>
          <w:lang w:eastAsia="ru-RU"/>
        </w:rPr>
        <w:t>։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>00-17</w:t>
      </w:r>
      <w:r>
        <w:rPr>
          <w:rFonts w:ascii="Sylfaen" w:eastAsia="Times New Roman" w:hAnsi="Sylfaen"/>
          <w:sz w:val="24"/>
          <w:szCs w:val="24"/>
          <w:lang w:eastAsia="ru-RU"/>
        </w:rPr>
        <w:t xml:space="preserve">։00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բացի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շաբաթ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կիրակի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>և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տոնական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օրերից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>:</w:t>
      </w:r>
      <w:r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Դիմումների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ընդունման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ժամկետն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է 01.08.2022</w:t>
      </w:r>
      <w:r>
        <w:rPr>
          <w:rFonts w:ascii="Sylfaen" w:eastAsia="Times New Roman" w:hAnsi="Sylfaen"/>
          <w:sz w:val="24"/>
          <w:szCs w:val="24"/>
          <w:lang w:val="en-US" w:eastAsia="ru-RU"/>
        </w:rPr>
        <w:t>թ</w:t>
      </w:r>
      <w:r>
        <w:rPr>
          <w:rFonts w:ascii="Sylfaen" w:eastAsia="Times New Roman" w:hAnsi="Sylfaen"/>
          <w:sz w:val="24"/>
          <w:szCs w:val="24"/>
          <w:lang w:eastAsia="ru-RU"/>
        </w:rPr>
        <w:t>.-26.08.2022</w:t>
      </w:r>
      <w:r>
        <w:rPr>
          <w:rFonts w:ascii="Sylfaen" w:eastAsia="Times New Roman" w:hAnsi="Sylfaen"/>
          <w:sz w:val="24"/>
          <w:szCs w:val="24"/>
          <w:lang w:val="en-US" w:eastAsia="ru-RU"/>
        </w:rPr>
        <w:t>թ</w:t>
      </w:r>
      <w:r>
        <w:rPr>
          <w:rFonts w:ascii="Sylfaen" w:eastAsia="Times New Roman" w:hAnsi="Sylfaen"/>
          <w:sz w:val="24"/>
          <w:szCs w:val="24"/>
          <w:lang w:eastAsia="ru-RU"/>
        </w:rPr>
        <w:t xml:space="preserve">.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ներառյալ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>
        <w:rPr>
          <w:rFonts w:ascii="Sylfaen" w:eastAsia="Times New Roman" w:hAnsi="Sylfaen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Մրցույթը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տեղի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կունենա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 xml:space="preserve"> 02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.</w:t>
      </w:r>
      <w:r>
        <w:rPr>
          <w:rFonts w:ascii="Sylfaen" w:eastAsia="Times New Roman" w:hAnsi="Sylfaen"/>
          <w:sz w:val="24"/>
          <w:szCs w:val="24"/>
          <w:lang w:eastAsia="ru-RU"/>
        </w:rPr>
        <w:t>09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Times New Roman" w:hAnsi="Sylfaen"/>
          <w:sz w:val="24"/>
          <w:szCs w:val="24"/>
          <w:lang w:eastAsia="ru-RU"/>
        </w:rPr>
        <w:t>2022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թ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Times New Roman" w:hAnsi="Sylfaen"/>
          <w:sz w:val="24"/>
          <w:szCs w:val="24"/>
          <w:lang w:eastAsia="ru-RU"/>
        </w:rPr>
        <w:t>-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ին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ժամը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11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>
        <w:rPr>
          <w:rFonts w:ascii="Sylfaen" w:eastAsia="Times New Roman" w:hAnsi="Sylfaen"/>
          <w:sz w:val="24"/>
          <w:szCs w:val="24"/>
          <w:lang w:eastAsia="ru-RU"/>
        </w:rPr>
        <w:t>00-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ին</w:t>
      </w:r>
      <w:r>
        <w:rPr>
          <w:rFonts w:ascii="Sylfaen" w:eastAsia="Times New Roman" w:hAnsi="Sylfaen"/>
          <w:sz w:val="24"/>
          <w:szCs w:val="24"/>
          <w:lang w:eastAsia="ru-RU"/>
        </w:rPr>
        <w:br/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</w:t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>Հ</w:t>
      </w:r>
      <w:r w:rsidRPr="00431114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Արարատի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մարզի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&lt;&lt;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Արտաշատ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համայնքի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Արտաշատ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քաղաքի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թիվ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 4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lastRenderedPageBreak/>
        <w:t>մանկապարտեզ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 xml:space="preserve">&gt;&gt; 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ՀՈԱԿ</w:t>
      </w:r>
      <w:r>
        <w:rPr>
          <w:rFonts w:ascii="Sylfaen" w:eastAsia="Times New Roman" w:hAnsi="Sylfaen"/>
          <w:sz w:val="24"/>
          <w:szCs w:val="24"/>
          <w:lang w:eastAsia="ru-RU"/>
        </w:rPr>
        <w:t>-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ում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Թովմասյան</w:t>
      </w:r>
      <w:proofErr w:type="spellEnd"/>
      <w:r>
        <w:rPr>
          <w:rFonts w:ascii="Sylfaen" w:hAnsi="Sylfaen"/>
          <w:sz w:val="24"/>
          <w:szCs w:val="24"/>
        </w:rPr>
        <w:t>13:</w:t>
      </w:r>
      <w:r>
        <w:rPr>
          <w:rFonts w:ascii="Sylfaen" w:hAnsi="Sylfaen" w:cs="Sylfaen"/>
          <w:sz w:val="24"/>
          <w:szCs w:val="24"/>
        </w:rPr>
        <w:br/>
      </w:r>
    </w:p>
    <w:p w:rsidR="00431114" w:rsidRDefault="00431114" w:rsidP="00431114">
      <w:pPr>
        <w:shd w:val="clear" w:color="auto" w:fill="EAF1F5"/>
        <w:spacing w:after="240" w:line="276" w:lineRule="auto"/>
        <w:rPr>
          <w:rFonts w:ascii="Sylfaen" w:eastAsia="Times New Roman" w:hAnsi="Sylfaen"/>
          <w:sz w:val="24"/>
          <w:szCs w:val="24"/>
          <w:lang w:eastAsia="ru-RU"/>
        </w:rPr>
      </w:pPr>
      <w:r>
        <w:rPr>
          <w:rFonts w:ascii="Sylfaen" w:eastAsia="Times New Roman" w:hAnsi="Sylfaen" w:cs="Arial Unicode"/>
          <w:sz w:val="24"/>
          <w:szCs w:val="24"/>
          <w:lang w:eastAsia="ru-RU"/>
        </w:rPr>
        <w:t>Հեռ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MS Mincho" w:hAnsi="Sylfaen" w:cs="MS Mincho"/>
          <w:sz w:val="24"/>
          <w:szCs w:val="24"/>
          <w:lang w:eastAsia="ru-RU"/>
        </w:rPr>
        <w:t>033-33-02-01</w:t>
      </w:r>
      <w:r>
        <w:rPr>
          <w:rFonts w:ascii="Sylfaen" w:eastAsia="Times New Roman" w:hAnsi="Sylfaen"/>
          <w:b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Հասցե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Արարատի</w:t>
      </w:r>
      <w:proofErr w:type="spellEnd"/>
      <w:r w:rsidRPr="00431114"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մարզ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Արտաշատ</w:t>
      </w:r>
      <w:proofErr w:type="spellEnd"/>
      <w:r w:rsidRPr="00431114"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համայնք</w:t>
      </w:r>
      <w:proofErr w:type="spellEnd"/>
      <w:r>
        <w:rPr>
          <w:rFonts w:ascii="Sylfaen" w:eastAsia="Times New Roman" w:hAnsi="Sylfaen" w:cs="Calibri"/>
          <w:b/>
          <w:bCs/>
          <w:sz w:val="24"/>
          <w:szCs w:val="24"/>
          <w:lang w:val="en-US" w:eastAsia="ru-RU"/>
        </w:rPr>
        <w:t> 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քաղաք</w:t>
      </w:r>
      <w:proofErr w:type="spellEnd"/>
      <w:r w:rsidRPr="00431114">
        <w:rPr>
          <w:rFonts w:ascii="Sylfaen" w:eastAsia="Times New Roman" w:hAnsi="Sylfae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Արտաշատ</w:t>
      </w:r>
      <w:proofErr w:type="spellEnd"/>
      <w:r w:rsidRPr="00431114">
        <w:rPr>
          <w:rFonts w:ascii="Sylfaen" w:eastAsia="Times New Roman" w:hAnsi="Sylfaen"/>
          <w:b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sz w:val="24"/>
          <w:szCs w:val="24"/>
          <w:lang w:eastAsia="ru-RU"/>
        </w:rPr>
        <w:t>Հր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Թովմասյան</w:t>
      </w:r>
      <w:proofErr w:type="spellEnd"/>
      <w:r>
        <w:rPr>
          <w:rFonts w:ascii="Sylfaen" w:eastAsia="Times New Roman" w:hAnsi="Sylfae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փողոց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թիվ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13 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շենք</w:t>
      </w:r>
      <w:proofErr w:type="spellEnd"/>
      <w:proofErr w:type="gramEnd"/>
      <w:r>
        <w:rPr>
          <w:rFonts w:ascii="Sylfaen" w:eastAsia="Times New Roman" w:hAnsi="Sylfaen"/>
          <w:b/>
          <w:sz w:val="24"/>
          <w:szCs w:val="24"/>
          <w:lang w:eastAsia="ru-RU"/>
        </w:rPr>
        <w:t>:</w:t>
      </w:r>
    </w:p>
    <w:p w:rsidR="00431114" w:rsidRDefault="00431114" w:rsidP="00431114">
      <w:pPr>
        <w:shd w:val="clear" w:color="auto" w:fill="EAF1F5"/>
        <w:spacing w:after="240" w:line="276" w:lineRule="auto"/>
        <w:rPr>
          <w:rFonts w:ascii="Sylfaen" w:eastAsia="Times New Roman" w:hAnsi="Sylfaen"/>
          <w:b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Հեռ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..`</w:t>
      </w:r>
      <w:r>
        <w:rPr>
          <w:rFonts w:ascii="Sylfaen" w:eastAsia="MS Mincho" w:hAnsi="Sylfaen" w:cs="MS Mincho"/>
          <w:sz w:val="24"/>
          <w:szCs w:val="24"/>
          <w:lang w:eastAsia="ru-RU"/>
        </w:rPr>
        <w:t xml:space="preserve"> 033-33-02-01</w:t>
      </w:r>
      <w:r>
        <w:rPr>
          <w:rFonts w:ascii="Sylfaen" w:eastAsia="Times New Roman" w:hAnsi="Sylfaen"/>
          <w:b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Էլ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. փոստ`artashatitiv4mank@mail.ru</w:t>
      </w:r>
    </w:p>
    <w:p w:rsidR="00431114" w:rsidRDefault="00431114" w:rsidP="00431114">
      <w:pPr>
        <w:spacing w:line="276" w:lineRule="auto"/>
        <w:rPr>
          <w:rFonts w:ascii="Sylfaen" w:hAnsi="Sylfaen"/>
          <w:sz w:val="24"/>
          <w:szCs w:val="24"/>
        </w:rPr>
      </w:pPr>
    </w:p>
    <w:p w:rsidR="00431114" w:rsidRDefault="00431114" w:rsidP="00431114">
      <w:pPr>
        <w:spacing w:line="276" w:lineRule="auto"/>
        <w:rPr>
          <w:rFonts w:ascii="Sylfaen" w:hAnsi="Sylfaen"/>
          <w:sz w:val="24"/>
          <w:szCs w:val="24"/>
        </w:rPr>
      </w:pPr>
    </w:p>
    <w:p w:rsidR="00431114" w:rsidRDefault="00431114" w:rsidP="00431114">
      <w:pPr>
        <w:spacing w:line="276" w:lineRule="auto"/>
        <w:rPr>
          <w:rFonts w:ascii="Sylfaen" w:hAnsi="Sylfaen"/>
          <w:sz w:val="24"/>
          <w:szCs w:val="24"/>
        </w:rPr>
      </w:pPr>
    </w:p>
    <w:p w:rsidR="00431114" w:rsidRDefault="00431114" w:rsidP="00431114"/>
    <w:p w:rsidR="00944AA5" w:rsidRPr="00EF5D98" w:rsidRDefault="0068693F" w:rsidP="0068693F">
      <w:pPr>
        <w:tabs>
          <w:tab w:val="left" w:pos="9356"/>
        </w:tabs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EF5D98">
        <w:rPr>
          <w:rFonts w:ascii="Sylfaen" w:hAnsi="Sylfaen"/>
          <w:sz w:val="24"/>
          <w:szCs w:val="24"/>
          <w:lang w:val="hy-AM"/>
        </w:rPr>
        <w:t xml:space="preserve"> </w:t>
      </w:r>
    </w:p>
    <w:sectPr w:rsidR="00944AA5" w:rsidRPr="00E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6"/>
    <w:rsid w:val="001E7A4F"/>
    <w:rsid w:val="0028134E"/>
    <w:rsid w:val="00431114"/>
    <w:rsid w:val="00433DFA"/>
    <w:rsid w:val="0060702D"/>
    <w:rsid w:val="0068693F"/>
    <w:rsid w:val="006A0C87"/>
    <w:rsid w:val="00836344"/>
    <w:rsid w:val="008A2ACD"/>
    <w:rsid w:val="008B38F0"/>
    <w:rsid w:val="008B49A2"/>
    <w:rsid w:val="009305A1"/>
    <w:rsid w:val="00944AA5"/>
    <w:rsid w:val="00A10963"/>
    <w:rsid w:val="00AD4686"/>
    <w:rsid w:val="00C743CB"/>
    <w:rsid w:val="00C85D56"/>
    <w:rsid w:val="00D81FB1"/>
    <w:rsid w:val="00DB42C9"/>
    <w:rsid w:val="00EF5D98"/>
    <w:rsid w:val="00F02CA3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D205-3FB1-4EFA-92F0-315CA78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9A2"/>
    <w:rPr>
      <w:b/>
      <w:bCs/>
    </w:rPr>
  </w:style>
  <w:style w:type="paragraph" w:styleId="a5">
    <w:name w:val="header"/>
    <w:basedOn w:val="a"/>
    <w:link w:val="a6"/>
    <w:rsid w:val="009305A1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9305A1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7">
    <w:name w:val="Hyperlink"/>
    <w:uiPriority w:val="99"/>
    <w:semiHidden/>
    <w:unhideWhenUsed/>
    <w:rsid w:val="0043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org/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2022-03-04T08:19:00Z</dcterms:created>
  <dcterms:modified xsi:type="dcterms:W3CDTF">2022-07-27T09:06:00Z</dcterms:modified>
</cp:coreProperties>
</file>