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D" w:rsidRPr="00BA434A" w:rsidRDefault="007E4D21" w:rsidP="00F81294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6F525D" w:rsidRPr="008A4276" w:rsidRDefault="009C2B8C" w:rsidP="00944D35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8A4276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8A4276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8A4276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8A4276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8A4276">
        <w:rPr>
          <w:rFonts w:ascii="GHEA Grapalat" w:hAnsi="GHEA Grapalat" w:cs="Sylfaen"/>
          <w:sz w:val="22"/>
          <w:szCs w:val="22"/>
          <w:lang w:val="hy-AM"/>
        </w:rPr>
        <w:tab/>
      </w:r>
    </w:p>
    <w:p w:rsidR="00C550AE" w:rsidRPr="008A4276" w:rsidRDefault="00C550AE" w:rsidP="00944D35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      </w:t>
      </w:r>
      <w:r w:rsidR="00944D35" w:rsidRPr="008A4276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8A4276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A93B86" w:rsidRPr="008A427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A93B86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A93B86" w:rsidRPr="008A427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A93B86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A93B86" w:rsidRPr="008A427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A93B86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A93B86" w:rsidRPr="008A4276">
        <w:rPr>
          <w:rFonts w:ascii="GHEA Grapalat" w:hAnsi="GHEA Grapalat"/>
          <w:b/>
          <w:sz w:val="22"/>
          <w:szCs w:val="22"/>
          <w:lang w:val="hy-AM"/>
        </w:rPr>
        <w:t>քաղաքաշինության, հողաշինարարության, գյուղատնտեսության և անշարժ գույքի կառավարման</w:t>
      </w:r>
      <w:r w:rsidR="00A93B86" w:rsidRPr="008A4276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A93B86" w:rsidRPr="008A4276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A93B86" w:rsidRPr="008A4276">
        <w:rPr>
          <w:rFonts w:ascii="GHEA Grapalat" w:hAnsi="GHEA Grapalat" w:cs="Arial Armenian"/>
          <w:sz w:val="22"/>
          <w:szCs w:val="22"/>
          <w:lang w:val="hy-AM"/>
        </w:rPr>
        <w:t xml:space="preserve">     </w:t>
      </w:r>
      <w:r w:rsidR="00970D34" w:rsidRPr="008A4276">
        <w:rPr>
          <w:rFonts w:ascii="GHEA Grapalat" w:hAnsi="GHEA Grapalat"/>
          <w:b/>
          <w:sz w:val="22"/>
          <w:szCs w:val="22"/>
        </w:rPr>
        <w:t>առաջատար</w:t>
      </w:r>
      <w:r w:rsidR="00970D34"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A93B86"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մասնագետ </w:t>
      </w:r>
      <w:r w:rsidR="00A93B86" w:rsidRPr="008A4276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A93B86" w:rsidRPr="008A4276">
        <w:rPr>
          <w:rFonts w:ascii="GHEA Grapalat" w:hAnsi="GHEA Grapalat"/>
          <w:b/>
          <w:bCs/>
          <w:sz w:val="22"/>
          <w:szCs w:val="22"/>
          <w:lang w:val="hy-AM"/>
        </w:rPr>
        <w:t>ծածկագրեր՝ 3</w:t>
      </w:r>
      <w:r w:rsidR="00A93B86" w:rsidRPr="008A4276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970D34" w:rsidRPr="008A4276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A93B86" w:rsidRPr="008A4276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854A13" w:rsidRPr="008A4276">
        <w:rPr>
          <w:rFonts w:ascii="GHEA Grapalat" w:hAnsi="GHEA Grapalat"/>
          <w:b/>
          <w:bCs/>
          <w:sz w:val="22"/>
          <w:szCs w:val="22"/>
          <w:lang w:val="pt-BR"/>
        </w:rPr>
        <w:t>8</w:t>
      </w:r>
      <w:r w:rsidR="00A93B86" w:rsidRPr="008A4276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8A4276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Pr="008A4276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D30622" w:rsidRPr="008A4276" w:rsidRDefault="00A93B86" w:rsidP="00A93B86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ապահովում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բաժնի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փաստաթղթային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շրջանառությունը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լրացնում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համապատասխան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փաստաթղթերը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լիազորությունների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սահմաններում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անհրաժեշտության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դեպքում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 </w:t>
      </w:r>
      <w:r w:rsidRPr="008A4276">
        <w:rPr>
          <w:rFonts w:ascii="GHEA Grapalat" w:hAnsi="GHEA Grapalat" w:cs="Sylfaen"/>
          <w:sz w:val="22"/>
          <w:szCs w:val="22"/>
        </w:rPr>
        <w:t>նախապատրաստում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բաժնի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պետին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ներկայացնում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աշխատանքային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ծրագրերը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առաջարկություններ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տեղեկանքներ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հաշվետվություններ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միջնորդագրեր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զեկուցագրեր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ինչպես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նաև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կատարած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աշխատանքների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մասին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կիսամյակային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հաշվետվություններ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E2233C" w:rsidRPr="008A4276">
        <w:rPr>
          <w:rFonts w:ascii="GHEA Grapalat" w:hAnsi="GHEA Grapalat"/>
          <w:sz w:val="22"/>
          <w:szCs w:val="22"/>
          <w:lang w:val="hy-AM"/>
        </w:rPr>
        <w:t>բաժնի պետի հանձնարարությամբ մասնակցում է բաժնի գործառույթներից բխող աշխատանքների իրականացմանը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ուսումնասիրում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դիմումներում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բողոքներում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բարձրացված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հարցերը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Հայաստանի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Հանրապետության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օրենսդրությամբ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սահմանված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կարգով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ժամկետներում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նախապատրաստում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որոշումների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նախագծեր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ինչպես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նաև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պատասխան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գրություններ</w:t>
      </w:r>
      <w:r w:rsidR="00970D34"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E2233C" w:rsidRPr="008A4276">
        <w:rPr>
          <w:rFonts w:ascii="GHEA Grapalat" w:hAnsi="GHEA Grapalat"/>
          <w:sz w:val="22"/>
          <w:szCs w:val="22"/>
          <w:lang w:val="hy-AM"/>
        </w:rPr>
        <w:t>իրականացնում է աճուրդի արձանագրողի գործառույթներ</w:t>
      </w:r>
      <w:r w:rsidR="00E2233C" w:rsidRPr="008A4276">
        <w:rPr>
          <w:rFonts w:ascii="GHEA Grapalat" w:hAnsi="GHEA Grapalat"/>
          <w:sz w:val="22"/>
          <w:szCs w:val="22"/>
          <w:lang w:val="pt-BR"/>
        </w:rPr>
        <w:t>,</w:t>
      </w:r>
      <w:r w:rsidR="00E2233C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970D34" w:rsidRPr="008A4276">
        <w:rPr>
          <w:rFonts w:ascii="GHEA Grapalat" w:hAnsi="GHEA Grapalat"/>
          <w:sz w:val="22"/>
          <w:szCs w:val="22"/>
          <w:lang w:val="hy-AM"/>
        </w:rPr>
        <w:t>վարում է տեղական տուրքեր և վճար վճարողների գրանցամատյանը</w:t>
      </w:r>
      <w:r w:rsidRPr="008A4276">
        <w:rPr>
          <w:rFonts w:ascii="GHEA Grapalat" w:hAnsi="GHEA Grapalat" w:cs="Arial Armenian"/>
          <w:sz w:val="22"/>
          <w:szCs w:val="22"/>
          <w:lang w:val="fr-FR"/>
        </w:rPr>
        <w:t>:</w:t>
      </w:r>
      <w:r w:rsidRPr="008A4276">
        <w:rPr>
          <w:rFonts w:ascii="GHEA Grapalat" w:hAnsi="GHEA Grapalat"/>
          <w:sz w:val="22"/>
          <w:szCs w:val="22"/>
          <w:lang w:val="fr-FR"/>
        </w:rPr>
        <w:tab/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     </w:t>
      </w:r>
      <w:r w:rsidR="00944D35"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          </w:t>
      </w:r>
      <w:r w:rsidR="00944D35" w:rsidRPr="008A4276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C550AE" w:rsidRPr="008A4276">
        <w:rPr>
          <w:rFonts w:ascii="GHEA Grapalat" w:hAnsi="GHEA Grapalat" w:cs="Sylfaen"/>
          <w:sz w:val="22"/>
          <w:szCs w:val="22"/>
        </w:rPr>
        <w:t>Իրականացնում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է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տվյալ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պաշտոնի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անձնագրով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սահմանված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ա</w:t>
      </w:r>
      <w:r w:rsidR="00C550AE" w:rsidRPr="008A4276">
        <w:rPr>
          <w:rFonts w:ascii="GHEA Grapalat" w:hAnsi="GHEA Grapalat" w:cs="Sylfaen"/>
          <w:sz w:val="22"/>
          <w:szCs w:val="22"/>
          <w:lang w:val="hy-AM"/>
        </w:rPr>
        <w:t>յ</w:t>
      </w:r>
      <w:r w:rsidR="00C550AE" w:rsidRPr="008A4276">
        <w:rPr>
          <w:rFonts w:ascii="GHEA Grapalat" w:hAnsi="GHEA Grapalat" w:cs="Sylfaen"/>
          <w:sz w:val="22"/>
          <w:szCs w:val="22"/>
        </w:rPr>
        <w:t>լ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sz w:val="22"/>
          <w:szCs w:val="22"/>
        </w:rPr>
        <w:t>լիազորություններ</w:t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>:</w:t>
      </w:r>
      <w:r w:rsidR="00C550AE" w:rsidRPr="008A4276">
        <w:rPr>
          <w:rFonts w:ascii="GHEA Grapalat" w:hAnsi="GHEA Grapalat" w:cs="Sylfaen"/>
          <w:sz w:val="22"/>
          <w:szCs w:val="22"/>
          <w:lang w:val="hy-AM"/>
        </w:rPr>
        <w:tab/>
      </w:r>
      <w:r w:rsidR="00C550AE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550AE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8A4276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D30622" w:rsidRPr="008A4276" w:rsidRDefault="003B3EC9" w:rsidP="003B3EC9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>1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8A4276" w:rsidRDefault="003B3EC9" w:rsidP="003B3EC9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>2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8A4276">
        <w:rPr>
          <w:rFonts w:ascii="GHEA Grapalat" w:hAnsi="GHEA Grapalat"/>
          <w:bCs/>
          <w:sz w:val="22"/>
          <w:szCs w:val="22"/>
          <w:lang w:val="pt-BR"/>
        </w:rPr>
        <w:t>«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>»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8A4276">
        <w:rPr>
          <w:rFonts w:ascii="GHEA Grapalat" w:hAnsi="GHEA Grapalat"/>
          <w:bCs/>
          <w:sz w:val="22"/>
          <w:szCs w:val="22"/>
          <w:lang w:val="pt-BR"/>
        </w:rPr>
        <w:t>«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="00D30622" w:rsidRPr="008A4276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D30622" w:rsidRPr="008A4276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D30622" w:rsidRPr="008A427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D30622" w:rsidRPr="008A427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D30622" w:rsidRPr="008A4276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իր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հետ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այլ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նաև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8A4276" w:rsidRDefault="003B3EC9" w:rsidP="003B3EC9">
      <w:pPr>
        <w:ind w:right="-4"/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8A4276">
        <w:rPr>
          <w:rFonts w:ascii="GHEA Grapalat" w:hAnsi="GHEA Grapalat" w:cs="Arial Armenian"/>
          <w:sz w:val="22"/>
          <w:szCs w:val="22"/>
          <w:lang w:val="hy-AM"/>
        </w:rPr>
        <w:t xml:space="preserve">       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3)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8A4276" w:rsidRDefault="003B3EC9" w:rsidP="003B3EC9">
      <w:pPr>
        <w:ind w:right="-4"/>
        <w:jc w:val="both"/>
        <w:rPr>
          <w:rFonts w:ascii="GHEA Grapalat" w:hAnsi="GHEA Grapalat"/>
          <w:sz w:val="22"/>
          <w:szCs w:val="22"/>
          <w:lang w:val="hy-AM"/>
        </w:rPr>
      </w:pP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D30622" w:rsidRPr="008A4276">
        <w:rPr>
          <w:rFonts w:ascii="GHEA Grapalat" w:hAnsi="GHEA Grapalat" w:cs="Sylfaen"/>
          <w:sz w:val="22"/>
          <w:szCs w:val="22"/>
          <w:lang w:val="pt-BR"/>
        </w:rPr>
        <w:t>4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="00D30622" w:rsidRPr="008A4276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չով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այլ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="00D30622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944D35" w:rsidRPr="008A427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D30622" w:rsidRPr="008A4276" w:rsidRDefault="003B3EC9" w:rsidP="00944D35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A4276">
        <w:rPr>
          <w:rFonts w:ascii="GHEA Grapalat" w:hAnsi="GHEA Grapalat" w:cs="Sylfaen"/>
          <w:noProof/>
          <w:sz w:val="22"/>
          <w:szCs w:val="22"/>
          <w:lang w:val="pt-BR"/>
        </w:rPr>
        <w:t xml:space="preserve">       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5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 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ռուսերեն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լեզվի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hy-AM"/>
        </w:rPr>
        <w:t xml:space="preserve"> տիրապետում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(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կարդում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կարողանում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D30622" w:rsidRPr="008A4276">
        <w:rPr>
          <w:rFonts w:ascii="GHEA Grapalat" w:hAnsi="GHEA Grapalat" w:cs="Sylfaen"/>
          <w:noProof/>
          <w:sz w:val="22"/>
          <w:szCs w:val="22"/>
          <w:lang w:val="pt-BR"/>
        </w:rPr>
        <w:t>բացատրվել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>):</w:t>
      </w:r>
      <w:r w:rsidR="00D30622" w:rsidRPr="008A4276">
        <w:rPr>
          <w:rFonts w:ascii="GHEA Grapalat" w:hAnsi="GHEA Grapalat" w:cs="Arial Armenian"/>
          <w:noProof/>
          <w:sz w:val="22"/>
          <w:szCs w:val="22"/>
          <w:lang w:val="pt-BR"/>
        </w:rPr>
        <w:tab/>
      </w:r>
    </w:p>
    <w:p w:rsidR="00A93B86" w:rsidRPr="007E4D21" w:rsidRDefault="00C550AE" w:rsidP="00A93B86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9A349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944D35" w:rsidRPr="007E4D21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6F525D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F83F9C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264F42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264F42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64F42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264F42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64F42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264F42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64F42" w:rsidRPr="008F3679">
        <w:rPr>
          <w:rFonts w:ascii="GHEA Grapalat" w:hAnsi="GHEA Grapalat"/>
          <w:b/>
          <w:sz w:val="22"/>
          <w:szCs w:val="22"/>
          <w:lang w:val="hy-AM"/>
        </w:rPr>
        <w:t>առևտրի, սպասարկման, տրանսպորտի և գովազդի</w:t>
      </w:r>
      <w:r w:rsidR="00264F42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264F42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264F42" w:rsidRPr="00681E34">
        <w:rPr>
          <w:rFonts w:ascii="GHEA Grapalat" w:hAnsi="GHEA Grapalat"/>
          <w:b/>
          <w:sz w:val="22"/>
          <w:szCs w:val="22"/>
        </w:rPr>
        <w:t>առաջատար</w:t>
      </w:r>
      <w:r w:rsidR="00264F42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264F42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264F42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264F42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264F42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264F42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264F42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264F42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264F42">
        <w:rPr>
          <w:rFonts w:ascii="GHEA Grapalat" w:hAnsi="GHEA Grapalat"/>
          <w:b/>
          <w:bCs/>
          <w:sz w:val="22"/>
          <w:szCs w:val="22"/>
          <w:lang w:val="pt-BR"/>
        </w:rPr>
        <w:t>21</w:t>
      </w:r>
      <w:r w:rsidR="00264F42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A93B86" w:rsidRPr="007E4D21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="00A93B86"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D30622" w:rsidRPr="007E4D21" w:rsidRDefault="00A93B86" w:rsidP="00A93B86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264F42"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264F42" w:rsidRPr="009D6296">
        <w:rPr>
          <w:rFonts w:ascii="GHEA Grapalat" w:hAnsi="GHEA Grapalat" w:cs="Sylfaen"/>
          <w:sz w:val="22"/>
          <w:szCs w:val="22"/>
          <w:lang w:val="hy-AM"/>
        </w:rPr>
        <w:t xml:space="preserve"> ապահովում է բաժնի փաստաթղթային շրջանառությունը և լրացնում համապատասխան փաստաթղթերը, իր լիազորությունների սահմաններում, անհրաժեշտության դեպքում,  նախապատրաստում և բաժնի պետին է ներկայացնում իր աշխատանքային ծրագրերը, առաջարկություններ, տեղեկանքներ, հաշվետվություններ, միջնորդագրեր, զեկուցագրեր, ինչպես նաև իր կատարած աշխատանքների մասին կիսամյակային հաշվետվություններ, բաժնի պետի հանձնարարությամբ մասնակցում է բաժնի գործառույթներից բխող աշխատանքների իրականացմանը, բաժնի պետի հանձնարարությամբ հuկողություն է իրականացնում համայնքում առևտրի և ծառայությունների, արտաքին գովազդի ոլորտների գործունեության նկատմամբ</w:t>
      </w:r>
      <w:r w:rsidR="00264F42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</w:rPr>
        <w:t>Իրականացնում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է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տվյալ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պաշտոնի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անձնագրով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սահմանված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ա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="0076105A" w:rsidRPr="007E4D21">
        <w:rPr>
          <w:rFonts w:ascii="GHEA Grapalat" w:hAnsi="GHEA Grapalat" w:cs="Sylfaen"/>
          <w:sz w:val="22"/>
          <w:szCs w:val="22"/>
        </w:rPr>
        <w:t>լ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="00D306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76105A"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D306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D306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3B3EC9" w:rsidRPr="007E4D21">
        <w:rPr>
          <w:rFonts w:ascii="GHEA Grapalat" w:hAnsi="GHEA Grapalat" w:cs="Arial Armenian"/>
          <w:sz w:val="22"/>
          <w:szCs w:val="22"/>
          <w:lang w:val="pt-BR"/>
        </w:rPr>
        <w:t>,</w:t>
      </w:r>
      <w:r w:rsidR="003B3EC9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0622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D30622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D30622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D30622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D30622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lastRenderedPageBreak/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D30622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7E4D21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CC09DE" w:rsidRPr="007E4D21" w:rsidRDefault="00CC09DE" w:rsidP="0076105A">
      <w:pPr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</w:t>
      </w:r>
      <w:r w:rsidR="003817F6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817F6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3817F6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D30622" w:rsidRPr="007E4D21">
        <w:rPr>
          <w:rFonts w:ascii="GHEA Grapalat" w:hAnsi="GHEA Grapalat" w:cs="Arial Armenian"/>
          <w:sz w:val="22"/>
          <w:szCs w:val="22"/>
          <w:lang w:val="pt-BR"/>
        </w:rPr>
        <w:t>:</w:t>
      </w:r>
      <w:r w:rsidR="00D30622" w:rsidRPr="007E4D21">
        <w:rPr>
          <w:rFonts w:ascii="GHEA Grapalat" w:hAnsi="GHEA Grapalat" w:cs="Arial Armenian"/>
          <w:sz w:val="22"/>
          <w:szCs w:val="22"/>
          <w:lang w:val="hy-AM"/>
        </w:rPr>
        <w:tab/>
      </w:r>
    </w:p>
    <w:p w:rsidR="0076105A" w:rsidRPr="008A4276" w:rsidRDefault="007E52F7" w:rsidP="007E52F7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F35C1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76105A" w:rsidRPr="008A4276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 w:rsidRPr="008A427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F2FB4" w:rsidRPr="008A427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7F2FB4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F2FB4" w:rsidRPr="008A427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7F2FB4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F2FB4" w:rsidRPr="008A427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7F2FB4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509B3" w:rsidRPr="008A4276">
        <w:rPr>
          <w:rFonts w:ascii="GHEA Grapalat" w:hAnsi="GHEA Grapalat"/>
          <w:b/>
          <w:sz w:val="22"/>
          <w:szCs w:val="22"/>
          <w:lang w:val="hy-AM"/>
        </w:rPr>
        <w:t>զարգացման ծրագրերի և գնումների</w:t>
      </w:r>
      <w:r w:rsidR="00B509B3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FB4" w:rsidRPr="008A4276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B509B3" w:rsidRPr="008A42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FB4" w:rsidRPr="008A4276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7F2FB4"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 </w:t>
      </w:r>
      <w:r w:rsidR="007F2FB4" w:rsidRPr="008A4276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7F2FB4" w:rsidRPr="008A4276">
        <w:rPr>
          <w:rFonts w:ascii="GHEA Grapalat" w:hAnsi="GHEA Grapalat"/>
          <w:b/>
          <w:bCs/>
          <w:sz w:val="22"/>
          <w:szCs w:val="22"/>
          <w:lang w:val="hy-AM"/>
        </w:rPr>
        <w:t>ծածկագրեր՝ 3</w:t>
      </w:r>
      <w:r w:rsidR="007F2FB4" w:rsidRPr="008A4276">
        <w:rPr>
          <w:rFonts w:ascii="GHEA Grapalat" w:hAnsi="GHEA Grapalat"/>
          <w:b/>
          <w:bCs/>
          <w:sz w:val="22"/>
          <w:szCs w:val="22"/>
          <w:lang w:val="pt-BR"/>
        </w:rPr>
        <w:t>.1-</w:t>
      </w:r>
      <w:r w:rsidR="00B509B3" w:rsidRPr="008A4276">
        <w:rPr>
          <w:rFonts w:ascii="GHEA Grapalat" w:hAnsi="GHEA Grapalat"/>
          <w:b/>
          <w:bCs/>
          <w:sz w:val="22"/>
          <w:szCs w:val="22"/>
          <w:lang w:val="pt-BR"/>
        </w:rPr>
        <w:t>22</w:t>
      </w:r>
      <w:r w:rsidR="007F2FB4" w:rsidRPr="008A4276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8A4276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8A4276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8A4276" w:rsidRDefault="007F2FB4" w:rsidP="0076105A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ապահովում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բաժնի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փաստաթղթային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շրջանառությունը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լրացնում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համապատասխան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փաստաթղթերը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լիազորությունների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սահմաններում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անհրաժեշտության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դեպքում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 </w:t>
      </w:r>
      <w:r w:rsidRPr="008A4276">
        <w:rPr>
          <w:rFonts w:ascii="GHEA Grapalat" w:hAnsi="GHEA Grapalat" w:cs="Sylfaen"/>
          <w:sz w:val="22"/>
          <w:szCs w:val="22"/>
        </w:rPr>
        <w:t>նախապատրաստում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բաժնի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պետին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ներկայացնում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աշխատանքային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ծրագրերը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առաջարկություններ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տեղեկանքներ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հաշվետվություններ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միջնորդագրեր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զեկուցագրեր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ինչպես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նաև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կատարած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աշխատանքների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մասին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կիսամյակային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հաշվետվություններ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պլանի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1F5CEE" w:rsidRPr="008A4276">
        <w:rPr>
          <w:rFonts w:ascii="GHEA Grapalat" w:hAnsi="GHEA Grapalat" w:cs="Sylfaen"/>
          <w:sz w:val="22"/>
          <w:szCs w:val="22"/>
          <w:lang w:val="pt-BR"/>
        </w:rPr>
        <w:t>,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հայտարարությունների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հրավերների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տեքստերի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="001F5CE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1F5CEE" w:rsidRPr="008A4276">
        <w:rPr>
          <w:rFonts w:ascii="GHEA Grapalat" w:hAnsi="GHEA Grapalat" w:cs="Sylfaen"/>
          <w:sz w:val="22"/>
          <w:szCs w:val="22"/>
          <w:lang w:val="hy-AM"/>
        </w:rPr>
        <w:t>հրապարակման աշխատանքներին</w:t>
      </w:r>
      <w:r w:rsidR="002D5BAE"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հետ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այլ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="002D5BAE" w:rsidRPr="008A4276">
        <w:rPr>
          <w:rFonts w:ascii="GHEA Grapalat" w:hAnsi="GHEA Grapalat" w:cs="Sylfaen"/>
          <w:sz w:val="22"/>
          <w:szCs w:val="22"/>
          <w:lang w:val="pt-BR"/>
        </w:rPr>
        <w:t>,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 xml:space="preserve"> բաժնի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="002D5BAE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5BAE" w:rsidRPr="008A4276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Pr="008A4276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76105A" w:rsidRPr="008A4276" w:rsidRDefault="0076105A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8A4276">
        <w:rPr>
          <w:rFonts w:ascii="GHEA Grapalat" w:hAnsi="GHEA Grapalat" w:cs="Sylfaen"/>
          <w:sz w:val="22"/>
          <w:szCs w:val="22"/>
        </w:rPr>
        <w:t>Իրականացնում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տվյալ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պաշտոնի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անձնագրով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սահմանված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</w:t>
      </w:r>
      <w:r w:rsidRPr="008A4276">
        <w:rPr>
          <w:rFonts w:ascii="GHEA Grapalat" w:hAnsi="GHEA Grapalat" w:cs="Sylfaen"/>
          <w:sz w:val="22"/>
          <w:szCs w:val="22"/>
          <w:lang w:val="hy-AM"/>
        </w:rPr>
        <w:t>յ</w:t>
      </w:r>
      <w:r w:rsidRPr="008A4276">
        <w:rPr>
          <w:rFonts w:ascii="GHEA Grapalat" w:hAnsi="GHEA Grapalat" w:cs="Sylfaen"/>
          <w:sz w:val="22"/>
          <w:szCs w:val="22"/>
        </w:rPr>
        <w:t>լ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լիազորություններ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>:</w:t>
      </w:r>
      <w:r w:rsidRPr="008A4276">
        <w:rPr>
          <w:rFonts w:ascii="GHEA Grapalat" w:hAnsi="GHEA Grapalat" w:cs="Sylfaen"/>
          <w:sz w:val="22"/>
          <w:szCs w:val="22"/>
          <w:lang w:val="hy-AM"/>
        </w:rPr>
        <w:tab/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br/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>`</w:t>
      </w:r>
      <w:r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8A427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8A4276">
        <w:rPr>
          <w:rFonts w:ascii="GHEA Grapalat" w:hAnsi="GHEA Grapalat" w:cs="Sylfaen"/>
          <w:sz w:val="22"/>
          <w:szCs w:val="22"/>
          <w:lang w:val="pt-BR"/>
        </w:rPr>
        <w:t>1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8A4276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8A4276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>)</w:t>
      </w:r>
      <w:r w:rsidR="0076105A" w:rsidRPr="008A42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Հայաստանի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Սահմանադրության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Համայնքային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ծառայության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Տեղական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ինքնակառավարման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Նորմատիվ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ակտերի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Հանրային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ծառայության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Գնումների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»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Հայաստանի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օրենքների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աշխատակազմի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կանոնադրության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և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լիազորությունների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հետ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կապված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այլ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ակտերի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անհրաժեշտ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իմացություն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ինչպես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նաև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տրամաբանելու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տարբեր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իրավիճակներում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կողմնորոշվելու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ունակություն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8A4276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8A4276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8A4276">
        <w:rPr>
          <w:rFonts w:ascii="GHEA Grapalat" w:hAnsi="GHEA Grapalat"/>
          <w:sz w:val="22"/>
          <w:szCs w:val="22"/>
          <w:lang w:val="pt-BR"/>
        </w:rPr>
        <w:t xml:space="preserve">) 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8A4276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8A4276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8A427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8A4276" w:rsidRDefault="00CC09DE" w:rsidP="0076105A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8A4276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8A4276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8A4276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8A4276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3B3EC9" w:rsidRPr="008A4276" w:rsidRDefault="003B3EC9" w:rsidP="003B3EC9">
      <w:pPr>
        <w:tabs>
          <w:tab w:val="left" w:pos="142"/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35C1E" w:rsidRPr="007E4D21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8A4276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29419F" w:rsidRPr="008A427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29419F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9419F" w:rsidRPr="008A427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29419F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9419F" w:rsidRPr="008A427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29419F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9419F" w:rsidRPr="008A4276">
        <w:rPr>
          <w:rFonts w:ascii="GHEA Grapalat" w:hAnsi="GHEA Grapalat"/>
          <w:b/>
          <w:sz w:val="22"/>
          <w:szCs w:val="22"/>
          <w:lang w:val="hy-AM"/>
        </w:rPr>
        <w:t>զարգացման ծրագրերի և գնումների</w:t>
      </w:r>
      <w:r w:rsidR="0029419F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29419F" w:rsidRPr="008A4276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29419F" w:rsidRPr="008A42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9419F" w:rsidRPr="008A4276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29419F"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 </w:t>
      </w:r>
      <w:r w:rsidR="0029419F" w:rsidRPr="008A4276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29419F" w:rsidRPr="008A4276">
        <w:rPr>
          <w:rFonts w:ascii="GHEA Grapalat" w:hAnsi="GHEA Grapalat"/>
          <w:b/>
          <w:bCs/>
          <w:sz w:val="22"/>
          <w:szCs w:val="22"/>
          <w:lang w:val="hy-AM"/>
        </w:rPr>
        <w:t>ծածկագրեր՝ 3</w:t>
      </w:r>
      <w:r w:rsidR="0029419F" w:rsidRPr="008A4276">
        <w:rPr>
          <w:rFonts w:ascii="GHEA Grapalat" w:hAnsi="GHEA Grapalat"/>
          <w:b/>
          <w:bCs/>
          <w:sz w:val="22"/>
          <w:szCs w:val="22"/>
          <w:lang w:val="pt-BR"/>
        </w:rPr>
        <w:t>.1-24)</w:t>
      </w:r>
      <w:r w:rsidRPr="008A4276">
        <w:rPr>
          <w:rFonts w:ascii="GHEA Grapalat" w:hAnsi="GHEA Grapalat"/>
          <w:b/>
          <w:sz w:val="22"/>
          <w:szCs w:val="22"/>
          <w:lang w:val="hy-AM"/>
        </w:rPr>
        <w:t>։</w:t>
      </w:r>
      <w:r w:rsidRPr="008A4276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3B3EC9" w:rsidRPr="008A4276" w:rsidRDefault="0029419F" w:rsidP="00D448F3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 Գործառույթներն են՝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ապահովում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բաժնի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փաստաթղթային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շրջանառությունը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լրացնում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համապատասխան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փաստաթղթերը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լիազորությունների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սահմաններում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անհրաժեշտության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դեպքում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 </w:t>
      </w:r>
      <w:r w:rsidRPr="008A4276">
        <w:rPr>
          <w:rFonts w:ascii="GHEA Grapalat" w:hAnsi="GHEA Grapalat" w:cs="Sylfaen"/>
          <w:sz w:val="22"/>
          <w:szCs w:val="22"/>
        </w:rPr>
        <w:t>նախապատրաստում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բաժնի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պետին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է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ներկայացնում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աշխատանքային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ծրագրերը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առաջարկություններ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տեղեկանքներ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հաշվետվություններ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միջնորդագրեր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զեկուցագրեր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</w:rPr>
        <w:t>ինչպես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նաև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իր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կատարած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աշխատանքների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մասին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կիսամյակային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</w:rPr>
        <w:t>հաշվետվություններ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աշխատանքներին, մասնակցում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պլանի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8A4276">
        <w:rPr>
          <w:rFonts w:ascii="GHEA Grapalat" w:hAnsi="GHEA Grapalat" w:cs="Sylfaen"/>
          <w:sz w:val="22"/>
          <w:szCs w:val="22"/>
          <w:lang w:val="pt-BR"/>
        </w:rPr>
        <w:t>,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հայտարարությունների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հրավերների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տեքստերի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հրապարակման աշխատանքներին</w:t>
      </w: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հետ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այլ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Pr="008A4276">
        <w:rPr>
          <w:rFonts w:ascii="GHEA Grapalat" w:hAnsi="GHEA Grapalat" w:cs="Sylfaen"/>
          <w:sz w:val="22"/>
          <w:szCs w:val="22"/>
          <w:lang w:val="pt-BR"/>
        </w:rPr>
        <w:t>,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բաժնի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Pr="008A4276">
        <w:rPr>
          <w:rFonts w:ascii="GHEA Grapalat" w:hAnsi="GHEA Grapalat" w:cs="Arial Armenian"/>
          <w:sz w:val="22"/>
          <w:szCs w:val="22"/>
          <w:lang w:val="fr-FR"/>
        </w:rPr>
        <w:t>:</w:t>
      </w:r>
      <w:r w:rsidR="00D448F3" w:rsidRPr="008A4276">
        <w:rPr>
          <w:rFonts w:ascii="GHEA Grapalat" w:hAnsi="GHEA Grapalat"/>
          <w:sz w:val="22"/>
          <w:szCs w:val="22"/>
          <w:lang w:val="fr-FR"/>
        </w:rPr>
        <w:tab/>
      </w:r>
      <w:r w:rsidR="00681E34" w:rsidRPr="008A4276">
        <w:rPr>
          <w:rFonts w:ascii="GHEA Grapalat" w:hAnsi="GHEA Grapalat"/>
          <w:sz w:val="22"/>
          <w:szCs w:val="22"/>
          <w:lang w:val="fr-FR"/>
        </w:rPr>
        <w:br/>
      </w:r>
      <w:r w:rsidR="00681E34" w:rsidRPr="008A4276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այլ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: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br/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`</w:t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1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8A4276" w:rsidRDefault="003B3EC9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 2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8A42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Հայաստանի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Սահմանադրության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Համայնքային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ծառայության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Տեղական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ինքնակառավարման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Նորմատիվ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ակտերի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Հանրային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ծառայության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Գնումների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»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Հայաստանի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օրենքների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աշխատակազմի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կանոնադրության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և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լիազորությունների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lastRenderedPageBreak/>
        <w:t>հետ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կապված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այլ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ակտերի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անհրաժեշտ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իմացություն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ինչպես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նաև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տրամաբանելու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տարբեր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իրավիճակներում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կողմնորոշվելու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ունակություն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8A4276" w:rsidRDefault="003B3EC9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Pr="008A4276">
        <w:rPr>
          <w:rFonts w:ascii="GHEA Grapalat" w:hAnsi="GHEA Grapalat" w:cs="Sylfaen"/>
          <w:sz w:val="22"/>
          <w:szCs w:val="22"/>
          <w:lang w:val="pt-BR"/>
        </w:rPr>
        <w:t>3</w:t>
      </w:r>
      <w:r w:rsidRPr="008A4276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8A4276" w:rsidRDefault="003B3EC9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4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և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այլ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8A427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8A4276" w:rsidRDefault="003B3EC9" w:rsidP="00F35C1E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5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8A4276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8A4276">
        <w:rPr>
          <w:rFonts w:ascii="GHEA Grapalat" w:hAnsi="GHEA Grapalat" w:cs="Arial Armenian"/>
          <w:sz w:val="22"/>
          <w:szCs w:val="22"/>
          <w:lang w:val="pt-BR"/>
        </w:rPr>
        <w:t>):</w:t>
      </w:r>
      <w:r w:rsidRPr="008A4276">
        <w:rPr>
          <w:rFonts w:ascii="GHEA Grapalat" w:hAnsi="GHEA Grapalat" w:cs="Arial Armenian"/>
          <w:sz w:val="22"/>
          <w:szCs w:val="22"/>
          <w:lang w:val="hy-AM"/>
        </w:rPr>
        <w:tab/>
      </w:r>
      <w:r w:rsidRPr="008A4276">
        <w:rPr>
          <w:rFonts w:ascii="GHEA Grapalat" w:hAnsi="GHEA Grapalat" w:cs="Arial Armenia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35C1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>5</w:t>
      </w:r>
      <w:r w:rsidRPr="008A4276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72FF3" w:rsidRPr="008A427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572FF3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72FF3" w:rsidRPr="008A427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572FF3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72FF3" w:rsidRPr="008A427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572FF3"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72FF3" w:rsidRPr="008A4276">
        <w:rPr>
          <w:rFonts w:ascii="GHEA Grapalat" w:hAnsi="GHEA Grapalat"/>
          <w:b/>
          <w:sz w:val="22"/>
          <w:szCs w:val="22"/>
          <w:lang w:val="hy-AM"/>
        </w:rPr>
        <w:t>զարգացման ծրագրերի և գնումների</w:t>
      </w:r>
      <w:r w:rsidR="00572FF3"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="00572FF3" w:rsidRPr="008A4276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572FF3" w:rsidRPr="008A42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72FF3" w:rsidRPr="008A4276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572FF3"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 </w:t>
      </w:r>
      <w:r w:rsidR="00572FF3" w:rsidRPr="008A4276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572FF3" w:rsidRPr="008A4276">
        <w:rPr>
          <w:rFonts w:ascii="GHEA Grapalat" w:hAnsi="GHEA Grapalat"/>
          <w:b/>
          <w:bCs/>
          <w:sz w:val="22"/>
          <w:szCs w:val="22"/>
          <w:lang w:val="hy-AM"/>
        </w:rPr>
        <w:t>ծածկագրեր՝ 3</w:t>
      </w:r>
      <w:r w:rsidR="00572FF3" w:rsidRPr="008A4276">
        <w:rPr>
          <w:rFonts w:ascii="GHEA Grapalat" w:hAnsi="GHEA Grapalat"/>
          <w:b/>
          <w:bCs/>
          <w:sz w:val="22"/>
          <w:szCs w:val="22"/>
          <w:lang w:val="pt-BR"/>
        </w:rPr>
        <w:t>.1-25)</w:t>
      </w:r>
      <w:r w:rsidRPr="008A4276">
        <w:rPr>
          <w:rFonts w:ascii="GHEA Grapalat" w:hAnsi="GHEA Grapalat"/>
          <w:b/>
          <w:sz w:val="22"/>
          <w:szCs w:val="22"/>
          <w:lang w:val="hy-AM"/>
        </w:rPr>
        <w:t>։</w:t>
      </w:r>
      <w:r w:rsidRPr="008A4276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C5667C" w:rsidRPr="008A4276" w:rsidRDefault="00572FF3" w:rsidP="00572FF3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Pr="008A4276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pt-BR"/>
        </w:rPr>
        <w:t>են՝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 մասնակցում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հնգամյա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ՀՀԶԾ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դրա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պլանի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A4276">
        <w:rPr>
          <w:rFonts w:ascii="GHEA Grapalat" w:hAnsi="GHEA Grapalat" w:cs="Sylfaen"/>
          <w:sz w:val="22"/>
          <w:szCs w:val="22"/>
          <w:lang w:val="hy-AM"/>
        </w:rPr>
        <w:t>ՏԱՊ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դրա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սուբվենցիոն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ԳԿՏԾ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և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 xml:space="preserve">աշխատանքներին, 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կազմում է զարգացման ծրագրերը հաստատելու </w:t>
      </w:r>
      <w:r w:rsidRPr="008A4276">
        <w:rPr>
          <w:rFonts w:ascii="GHEA Grapalat" w:hAnsi="GHEA Grapalat"/>
          <w:sz w:val="22"/>
          <w:szCs w:val="22"/>
          <w:lang w:val="pt-BR"/>
        </w:rPr>
        <w:t>(</w:t>
      </w:r>
      <w:r w:rsidRPr="008A4276">
        <w:rPr>
          <w:rFonts w:ascii="GHEA Grapalat" w:hAnsi="GHEA Grapalat"/>
          <w:sz w:val="22"/>
          <w:szCs w:val="22"/>
          <w:lang w:val="hy-AM"/>
        </w:rPr>
        <w:t>համաձայնություն տալու</w:t>
      </w:r>
      <w:r w:rsidRPr="008A4276">
        <w:rPr>
          <w:rFonts w:ascii="GHEA Grapalat" w:hAnsi="GHEA Grapalat"/>
          <w:sz w:val="22"/>
          <w:szCs w:val="22"/>
          <w:lang w:val="pt-BR"/>
        </w:rPr>
        <w:t>)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մասին ավագանու որոշման նախագծերը, զարգացման ծրագրերի հանրային լսումների հայտարարությունների տեքստերը, ամփոփաթերթերն ու տեղեկանքները,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հետ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8A42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Pr="008A4276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3B3EC9" w:rsidRPr="008A4276" w:rsidRDefault="00C5667C" w:rsidP="00C5667C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fr-FR"/>
        </w:rPr>
        <w:t xml:space="preserve">          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այլ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: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br/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B4BE7" w:rsidRPr="008A4276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9B4BE7" w:rsidRPr="008A4276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`</w:t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3B3EC9" w:rsidRPr="008A427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B4BE7"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1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8A4276" w:rsidRDefault="009B4BE7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2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)</w:t>
      </w:r>
      <w:r w:rsidR="003B3EC9" w:rsidRPr="008A42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Հայաստանի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Սահմանադրության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Համայնքային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ծառայության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Տեղական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ինքնակառավարման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Նորմատիվ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ակտերի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Հանրային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ծառայության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Գնումների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մասին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»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Հայաստանի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Հանրապետության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օրենքների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աշխատակազմի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կանոնադրության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և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լիազորությունների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հետ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կապված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իրավական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այլ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ակտերի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անհրաժեշտ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իմացություն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ինչպես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նաև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տրամաբանելու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տարբեր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իրավիճակներում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կողմնորոշվելու</w:t>
      </w:r>
      <w:r w:rsidR="00736040" w:rsidRPr="00736040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36040" w:rsidRPr="00736040">
        <w:rPr>
          <w:rFonts w:ascii="GHEA Grapalat" w:hAnsi="GHEA Grapalat" w:cs="Sylfaen"/>
          <w:iCs/>
          <w:sz w:val="22"/>
          <w:szCs w:val="22"/>
        </w:rPr>
        <w:t>ունակություն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8A4276" w:rsidRDefault="009B4BE7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8A4276">
        <w:rPr>
          <w:rFonts w:ascii="GHEA Grapalat" w:hAnsi="GHEA Grapalat"/>
          <w:sz w:val="22"/>
          <w:szCs w:val="22"/>
          <w:lang w:val="pt-BR"/>
        </w:rPr>
        <w:t xml:space="preserve">          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3</w:t>
      </w:r>
      <w:r w:rsidR="003B3EC9" w:rsidRPr="008A4276">
        <w:rPr>
          <w:rFonts w:ascii="GHEA Grapalat" w:hAnsi="GHEA Grapalat"/>
          <w:sz w:val="22"/>
          <w:szCs w:val="22"/>
          <w:lang w:val="pt-BR"/>
        </w:rPr>
        <w:t xml:space="preserve">) 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3B3EC9" w:rsidRPr="008A4276" w:rsidRDefault="009B4BE7" w:rsidP="003B3EC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4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և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այլ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3B3EC9" w:rsidRPr="008A427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B84A9C" w:rsidRPr="008A4276" w:rsidRDefault="009B4BE7" w:rsidP="003B3EC9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8A4276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3B3EC9" w:rsidRPr="008A4276">
        <w:rPr>
          <w:rFonts w:ascii="GHEA Grapalat" w:hAnsi="GHEA Grapalat" w:cs="Sylfaen"/>
          <w:sz w:val="22"/>
          <w:szCs w:val="22"/>
          <w:lang w:val="pt-BR"/>
        </w:rPr>
        <w:t>5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3B3EC9" w:rsidRPr="008A4276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(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B3EC9" w:rsidRPr="008A4276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3B3EC9" w:rsidRPr="008A4276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  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Աբովյանի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72FF3" w:rsidRPr="00572FF3">
        <w:rPr>
          <w:rFonts w:ascii="GHEA Grapalat" w:hAnsi="GHEA Grapalat"/>
          <w:b/>
          <w:sz w:val="22"/>
          <w:szCs w:val="22"/>
          <w:lang w:val="hy-AM"/>
        </w:rPr>
        <w:t>սոցիալական ծրագրերի, առողջապահության և տեղեկատվության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681E34" w:rsidRPr="00681E34">
        <w:rPr>
          <w:rFonts w:ascii="GHEA Grapalat" w:hAnsi="GHEA Grapalat"/>
          <w:b/>
          <w:sz w:val="22"/>
          <w:szCs w:val="22"/>
        </w:rPr>
        <w:t>առաջատար</w:t>
      </w:r>
      <w:r w:rsidR="00681E34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մասնագետ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681E34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681E34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681E34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681E34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572FF3">
        <w:rPr>
          <w:rFonts w:ascii="GHEA Grapalat" w:hAnsi="GHEA Grapalat"/>
          <w:b/>
          <w:bCs/>
          <w:sz w:val="22"/>
          <w:szCs w:val="22"/>
          <w:lang w:val="pt-BR"/>
        </w:rPr>
        <w:t>26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B84A9C" w:rsidRPr="007E4D21" w:rsidRDefault="00681E34" w:rsidP="00B84A9C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EF4FFE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EF4FF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FE" w:rsidRPr="00EF4FFE">
        <w:rPr>
          <w:rFonts w:ascii="GHEA Grapalat" w:hAnsi="GHEA Grapalat"/>
          <w:sz w:val="22"/>
          <w:szCs w:val="22"/>
          <w:lang w:val="hy-AM"/>
        </w:rPr>
        <w:t>բաժնի պետի հանձնարարությամբ, իր իրավասության սահմաններում, միջոցներ է ձեռնարկում սոցիալական աջակցության կարիք ունեցող անձանց և ընտանիքներին հայտնաբերլու ուղղությամբ ու աջակցում է նրանց սոցիալական աջակցության տարածքային մարմին դիմելու հարցում</w:t>
      </w:r>
      <w:r w:rsidR="00EF4FFE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="00EF4FFE" w:rsidRPr="00EF4FFE">
        <w:rPr>
          <w:rFonts w:ascii="GHEA Grapalat" w:hAnsi="GHEA Grapalat"/>
          <w:sz w:val="22"/>
          <w:szCs w:val="22"/>
          <w:lang w:val="hy-AM"/>
        </w:rPr>
        <w:t>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</w:t>
      </w:r>
      <w:r w:rsidR="00EF4FFE"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="00EF4FFE" w:rsidRPr="00EF4FFE">
        <w:rPr>
          <w:rFonts w:ascii="GHEA Grapalat" w:hAnsi="GHEA Grapalat"/>
          <w:sz w:val="22"/>
          <w:szCs w:val="22"/>
          <w:lang w:val="hy-AM"/>
        </w:rPr>
        <w:t>ուսումնասիրում է սոցիալական աջակցություն ստանալու համար դիմած անձանց (ընտանիքների) սոցիալական և նյութական պայմանները՝ ըստ անհրաժեշտության կատարելով տնային այցելություններ և արդյունքների մասին զեկուցում է բաժնի պետին</w:t>
      </w:r>
      <w:r w:rsidR="00EF4FFE" w:rsidRPr="00EF4FFE">
        <w:rPr>
          <w:rFonts w:ascii="GHEA Grapalat" w:hAnsi="GHEA Grapalat"/>
          <w:sz w:val="22"/>
          <w:szCs w:val="22"/>
          <w:lang w:val="pt-BR"/>
        </w:rPr>
        <w:t xml:space="preserve">, </w:t>
      </w:r>
      <w:r w:rsidR="00EF4FFE" w:rsidRPr="00EF4FFE">
        <w:rPr>
          <w:rFonts w:ascii="GHEA Grapalat" w:hAnsi="GHEA Grapalat"/>
          <w:sz w:val="22"/>
          <w:szCs w:val="22"/>
          <w:lang w:val="hy-AM"/>
        </w:rPr>
        <w:t>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>:</w:t>
      </w:r>
      <w:r w:rsidR="00B84A9C" w:rsidRPr="007E4D21">
        <w:rPr>
          <w:rFonts w:ascii="GHEA Grapalat" w:hAnsi="GHEA Grapalat"/>
          <w:sz w:val="22"/>
          <w:szCs w:val="22"/>
          <w:lang w:val="fr-FR"/>
        </w:rPr>
        <w:tab/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        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B84A9C" w:rsidRPr="007E4D21">
        <w:rPr>
          <w:rFonts w:ascii="GHEA Grapalat" w:hAnsi="GHEA Grapalat" w:cs="Sylfaen"/>
          <w:sz w:val="22"/>
          <w:szCs w:val="22"/>
        </w:rPr>
        <w:t>Իրականացնում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է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տվյալ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պաշտոնի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անձնագրով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սահմանված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ա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="00B84A9C" w:rsidRPr="007E4D21">
        <w:rPr>
          <w:rFonts w:ascii="GHEA Grapalat" w:hAnsi="GHEA Grapalat" w:cs="Sylfaen"/>
          <w:sz w:val="22"/>
          <w:szCs w:val="22"/>
        </w:rPr>
        <w:t>լ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B84A9C" w:rsidRPr="007E4D21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Հայաստանի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Սահմանադրության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, </w:t>
      </w:r>
      <w:r w:rsidR="00572FF3" w:rsidRPr="00572FF3">
        <w:rPr>
          <w:rFonts w:ascii="GHEA Grapalat" w:hAnsi="GHEA Grapalat" w:cs="Sylfaen"/>
          <w:iCs/>
          <w:sz w:val="22"/>
          <w:szCs w:val="22"/>
          <w:lang w:val="hy-AM"/>
        </w:rPr>
        <w:t>Ընտանեկան օրենսգրքի,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«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Համայնքային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ծառայության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մասին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>», «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Տեղական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ինքնակառավարման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մասին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», </w:t>
      </w:r>
      <w:r w:rsidR="00572FF3" w:rsidRPr="00572FF3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572FF3" w:rsidRPr="00736040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572FF3" w:rsidRPr="00572FF3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572FF3" w:rsidRPr="00572FF3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572FF3" w:rsidRPr="00572FF3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572FF3" w:rsidRPr="00572FF3">
        <w:rPr>
          <w:rFonts w:ascii="GHEA Grapalat" w:hAnsi="GHEA Grapalat" w:cs="Sylfaen"/>
          <w:iCs/>
          <w:sz w:val="22"/>
          <w:szCs w:val="22"/>
          <w:lang w:val="hy-AM"/>
        </w:rPr>
        <w:t xml:space="preserve">, </w:t>
      </w:r>
      <w:r w:rsidR="00572FF3" w:rsidRPr="00572FF3">
        <w:rPr>
          <w:rFonts w:ascii="GHEA Grapalat" w:hAnsi="GHEA Grapalat"/>
          <w:sz w:val="22"/>
          <w:szCs w:val="22"/>
          <w:lang w:val="hy-AM"/>
        </w:rPr>
        <w:t xml:space="preserve">«Սոցիալական աջակցության մասին», «Երեխաների </w:t>
      </w:r>
      <w:r w:rsidR="00572FF3" w:rsidRPr="00572FF3">
        <w:rPr>
          <w:rFonts w:ascii="GHEA Grapalat" w:hAnsi="GHEA Grapalat"/>
          <w:sz w:val="22"/>
          <w:szCs w:val="22"/>
          <w:lang w:val="hy-AM"/>
        </w:rPr>
        <w:lastRenderedPageBreak/>
        <w:t xml:space="preserve">իրավունքների մասին», «Առանց ծնողական խնամքի մնացած երեխաների սոցիալական պաշտպանության մասին», «Կանանց և տղամարդկանց հավասար  իրավունքների և հավասար հնարավորությունների ապահովման մասին» Հայաստանի Հանրապետության օրենքների,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աշխատակազմի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կանոնադրության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և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իր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լիազորությունների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հետ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կապված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այլ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իրավական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ակտերի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անհրաժեշտ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իմացություն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,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ինչպես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նաև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տրամաբանելու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,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տարբեր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իրավիճակներում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կողմնորոշվելու</w:t>
      </w:r>
      <w:r w:rsidR="00572FF3"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="00572FF3" w:rsidRPr="00736040">
        <w:rPr>
          <w:rFonts w:ascii="GHEA Grapalat" w:hAnsi="GHEA Grapalat"/>
          <w:sz w:val="22"/>
          <w:szCs w:val="22"/>
          <w:lang w:val="hy-AM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3)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84A9C" w:rsidRPr="007E4D21" w:rsidRDefault="00B84A9C" w:rsidP="00B84A9C">
      <w:pPr>
        <w:ind w:right="-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7E4D21">
        <w:rPr>
          <w:rFonts w:ascii="GHEA Grapalat" w:hAnsi="GHEA Grapalat" w:cs="Sylfaen"/>
          <w:sz w:val="22"/>
          <w:szCs w:val="22"/>
          <w:lang w:val="hy-AM"/>
        </w:rPr>
        <w:t>չով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624EFE" w:rsidRPr="007E4D21" w:rsidRDefault="00B84A9C" w:rsidP="00624EFE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 xml:space="preserve">       5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ռուսերեն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լեզվի</w:t>
      </w:r>
      <w:r w:rsidRPr="007E4D21">
        <w:rPr>
          <w:rFonts w:ascii="GHEA Grapalat" w:hAnsi="GHEA Grapalat" w:cs="Sylfaen"/>
          <w:noProof/>
          <w:sz w:val="22"/>
          <w:szCs w:val="22"/>
          <w:lang w:val="hy-AM"/>
        </w:rPr>
        <w:t xml:space="preserve"> տիրապետում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(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կարդում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կարողանում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բացատրվել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>):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ab/>
      </w:r>
      <w:r w:rsidRPr="007E4D21">
        <w:rPr>
          <w:rFonts w:ascii="GHEA Grapalat" w:hAnsi="GHEA Grapalat" w:cs="Arial Armenian"/>
          <w:sz w:val="22"/>
          <w:szCs w:val="22"/>
          <w:lang w:val="hy-AM"/>
        </w:rPr>
        <w:tab/>
      </w:r>
      <w:r w:rsidR="00D30622" w:rsidRPr="007E4D21">
        <w:rPr>
          <w:rFonts w:ascii="GHEA Grapalat" w:hAnsi="GHEA Grapalat" w:cs="Arial Armenian"/>
          <w:iCs/>
          <w:sz w:val="22"/>
          <w:szCs w:val="22"/>
          <w:lang w:val="hy-AM"/>
        </w:rPr>
        <w:br/>
      </w:r>
      <w:r w:rsidR="00624EFE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624EFE" w:rsidRPr="00624EFE">
        <w:rPr>
          <w:rFonts w:ascii="GHEA Grapalat" w:hAnsi="GHEA Grapalat" w:cs="Sylfaen"/>
          <w:b/>
          <w:sz w:val="22"/>
          <w:szCs w:val="22"/>
          <w:lang w:val="pt-BR"/>
        </w:rPr>
        <w:t>7</w:t>
      </w:r>
      <w:r w:rsidR="00624EFE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624EFE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Աբովյանի</w:t>
      </w:r>
      <w:r w:rsidR="00624EF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624EFE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624EF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624EFE"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624EFE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624EFE" w:rsidRPr="00572FF3">
        <w:rPr>
          <w:rFonts w:ascii="GHEA Grapalat" w:hAnsi="GHEA Grapalat"/>
          <w:b/>
          <w:sz w:val="22"/>
          <w:szCs w:val="22"/>
          <w:lang w:val="hy-AM"/>
        </w:rPr>
        <w:t>սոցիալական ծրագրերի, առողջապահության և տեղեկատվության</w:t>
      </w:r>
      <w:r w:rsidR="00624EFE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624EFE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624EFE" w:rsidRPr="00624EFE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="00624EFE"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624EFE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624EFE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624EFE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624EFE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624EFE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624EFE"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="00624EFE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624EFE">
        <w:rPr>
          <w:rFonts w:ascii="GHEA Grapalat" w:hAnsi="GHEA Grapalat"/>
          <w:b/>
          <w:bCs/>
          <w:sz w:val="22"/>
          <w:szCs w:val="22"/>
          <w:lang w:val="pt-BR"/>
        </w:rPr>
        <w:t>27</w:t>
      </w:r>
      <w:r w:rsidR="00624EFE" w:rsidRPr="007E4D21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="00624EFE"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624EFE" w:rsidRPr="007E4D21" w:rsidRDefault="00624EFE" w:rsidP="00624EFE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EF4FFE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EF4FF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4FFE">
        <w:rPr>
          <w:rFonts w:ascii="GHEA Grapalat" w:hAnsi="GHEA Grapalat"/>
          <w:sz w:val="22"/>
          <w:szCs w:val="22"/>
          <w:lang w:val="hy-AM"/>
        </w:rPr>
        <w:t>բաժնի պետի հանձնարարությամբ, իր իրավասության սահմաններում, միջոցներ է ձեռնարկում սոցիալական աջակցության կարիք ունեցող անձանց և ընտանիքներին հայտնաբերլու ուղղությամբ ու աջակցում է նրանց սոցիալական աջակցության տարածքային մարմին դիմելու հարցում</w:t>
      </w:r>
      <w:r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EF4FFE">
        <w:rPr>
          <w:rFonts w:ascii="GHEA Grapalat" w:hAnsi="GHEA Grapalat"/>
          <w:sz w:val="22"/>
          <w:szCs w:val="22"/>
          <w:lang w:val="hy-AM"/>
        </w:rPr>
        <w:t>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</w:t>
      </w:r>
      <w:r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EF4FFE">
        <w:rPr>
          <w:rFonts w:ascii="GHEA Grapalat" w:hAnsi="GHEA Grapalat"/>
          <w:sz w:val="22"/>
          <w:szCs w:val="22"/>
          <w:lang w:val="hy-AM"/>
        </w:rPr>
        <w:t>ուսումնասիրում է սոցիալական աջակցություն ստանալու համար դիմած անձանց (ընտանիքների) սոցիալական և նյութական պայմանները՝ ըստ անհրաժեշտության կատարելով տնային այցելություններ և արդյունքների մասին զեկուցում է բաժնի պետին</w:t>
      </w:r>
      <w:r w:rsidRPr="00EF4FFE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EF4FFE">
        <w:rPr>
          <w:rFonts w:ascii="GHEA Grapalat" w:hAnsi="GHEA Grapalat"/>
          <w:sz w:val="22"/>
          <w:szCs w:val="22"/>
          <w:lang w:val="hy-AM"/>
        </w:rPr>
        <w:t>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>:</w:t>
      </w:r>
      <w:r w:rsidRPr="007E4D21">
        <w:rPr>
          <w:rFonts w:ascii="GHEA Grapalat" w:hAnsi="GHEA Grapalat"/>
          <w:sz w:val="22"/>
          <w:szCs w:val="22"/>
          <w:lang w:val="fr-FR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624EFE" w:rsidRPr="007E4D21" w:rsidRDefault="00624EFE" w:rsidP="00624EFE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624EFE" w:rsidRPr="007E4D21" w:rsidRDefault="00624EFE" w:rsidP="00624EFE">
      <w:pPr>
        <w:ind w:right="-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624EFE">
        <w:rPr>
          <w:rFonts w:ascii="GHEA Grapalat" w:hAnsi="GHEA Grapalat"/>
          <w:sz w:val="22"/>
          <w:szCs w:val="22"/>
          <w:lang w:val="hy-AM"/>
        </w:rPr>
        <w:t>Հայաստանի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Սահմանադրության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72FF3">
        <w:rPr>
          <w:rFonts w:ascii="GHEA Grapalat" w:hAnsi="GHEA Grapalat" w:cs="Sylfaen"/>
          <w:iCs/>
          <w:sz w:val="22"/>
          <w:szCs w:val="22"/>
          <w:lang w:val="hy-AM"/>
        </w:rPr>
        <w:t>Ընտանեկան օրենսգրքի,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«</w:t>
      </w:r>
      <w:r w:rsidRPr="00624EFE">
        <w:rPr>
          <w:rFonts w:ascii="GHEA Grapalat" w:hAnsi="GHEA Grapalat"/>
          <w:sz w:val="22"/>
          <w:szCs w:val="22"/>
          <w:lang w:val="hy-AM"/>
        </w:rPr>
        <w:t>Համայնքային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ծառայության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մասին</w:t>
      </w:r>
      <w:r w:rsidRPr="00572FF3">
        <w:rPr>
          <w:rFonts w:ascii="GHEA Grapalat" w:hAnsi="GHEA Grapalat"/>
          <w:sz w:val="22"/>
          <w:szCs w:val="22"/>
          <w:lang w:val="pt-BR"/>
        </w:rPr>
        <w:t>», «</w:t>
      </w:r>
      <w:r w:rsidRPr="00624EFE">
        <w:rPr>
          <w:rFonts w:ascii="GHEA Grapalat" w:hAnsi="GHEA Grapalat"/>
          <w:sz w:val="22"/>
          <w:szCs w:val="22"/>
          <w:lang w:val="hy-AM"/>
        </w:rPr>
        <w:t>Տեղական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ինքնակառավարման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մասին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», </w:t>
      </w:r>
      <w:r w:rsidRPr="00572FF3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624EF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572FF3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572FF3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572FF3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572FF3">
        <w:rPr>
          <w:rFonts w:ascii="GHEA Grapalat" w:hAnsi="GHEA Grapalat" w:cs="Sylfaen"/>
          <w:iCs/>
          <w:sz w:val="22"/>
          <w:szCs w:val="22"/>
          <w:lang w:val="hy-AM"/>
        </w:rPr>
        <w:t xml:space="preserve">, </w:t>
      </w:r>
      <w:r w:rsidRPr="00572FF3">
        <w:rPr>
          <w:rFonts w:ascii="GHEA Grapalat" w:hAnsi="GHEA Grapalat"/>
          <w:sz w:val="22"/>
          <w:szCs w:val="22"/>
          <w:lang w:val="hy-AM"/>
        </w:rPr>
        <w:t xml:space="preserve">«Սոցիալական աջակցության մասին», «Երեխաների իրավունքների մասին», «Առանց ծնողական խնամքի մնացած երեխաների սոցիալական պաշտպանության մասին», «Կանանց և տղամարդկանց հավասար  իրավունքների և հավասար հնարավորությունների ապահովման մասին» Հայաստանի Հանրապետության օրենքների, </w:t>
      </w:r>
      <w:r w:rsidRPr="00624EFE">
        <w:rPr>
          <w:rFonts w:ascii="GHEA Grapalat" w:hAnsi="GHEA Grapalat"/>
          <w:sz w:val="22"/>
          <w:szCs w:val="22"/>
          <w:lang w:val="hy-AM"/>
        </w:rPr>
        <w:t>աշխատակազմի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կանոնադրության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և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իր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լիազորությունների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հետ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կապված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այլ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իրավական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ակտերի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անհրաժեշտ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իմացություն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/>
          <w:sz w:val="22"/>
          <w:szCs w:val="22"/>
          <w:lang w:val="hy-AM"/>
        </w:rPr>
        <w:t>ինչպես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նաև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տրամաբանելու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/>
          <w:sz w:val="22"/>
          <w:szCs w:val="22"/>
          <w:lang w:val="hy-AM"/>
        </w:rPr>
        <w:t>տարբեր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իրավիճակներում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կողմնորոշվելու</w:t>
      </w:r>
      <w:r w:rsidRPr="00572FF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sz w:val="22"/>
          <w:szCs w:val="22"/>
          <w:lang w:val="hy-AM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624EFE" w:rsidRPr="007E4D21" w:rsidRDefault="00624EFE" w:rsidP="00624EFE">
      <w:pPr>
        <w:ind w:right="-4"/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3)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624EFE" w:rsidRPr="007E4D21" w:rsidRDefault="00624EFE" w:rsidP="00624EFE">
      <w:pPr>
        <w:ind w:right="-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7E4D21">
        <w:rPr>
          <w:rFonts w:ascii="GHEA Grapalat" w:hAnsi="GHEA Grapalat" w:cs="Sylfaen"/>
          <w:sz w:val="22"/>
          <w:szCs w:val="22"/>
          <w:lang w:val="hy-AM"/>
        </w:rPr>
        <w:t>չով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624EFE" w:rsidRDefault="00624EFE" w:rsidP="00624EFE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 xml:space="preserve">       5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ռուսերեն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լեզվի</w:t>
      </w:r>
      <w:r w:rsidRPr="007E4D21">
        <w:rPr>
          <w:rFonts w:ascii="GHEA Grapalat" w:hAnsi="GHEA Grapalat" w:cs="Sylfaen"/>
          <w:noProof/>
          <w:sz w:val="22"/>
          <w:szCs w:val="22"/>
          <w:lang w:val="hy-AM"/>
        </w:rPr>
        <w:t xml:space="preserve"> տիրապետում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(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կարդում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կարողանում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noProof/>
          <w:sz w:val="22"/>
          <w:szCs w:val="22"/>
          <w:lang w:val="pt-BR"/>
        </w:rPr>
        <w:t>բացատրվել</w:t>
      </w:r>
      <w:r w:rsidRPr="007E4D21">
        <w:rPr>
          <w:rFonts w:ascii="GHEA Grapalat" w:hAnsi="GHEA Grapalat" w:cs="Arial Armenian"/>
          <w:noProof/>
          <w:sz w:val="22"/>
          <w:szCs w:val="22"/>
          <w:lang w:val="pt-BR"/>
        </w:rPr>
        <w:t>):</w:t>
      </w:r>
    </w:p>
    <w:p w:rsidR="00624EFE" w:rsidRPr="007E4D21" w:rsidRDefault="00624EFE" w:rsidP="00624EFE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Pr="00624EFE">
        <w:rPr>
          <w:rFonts w:ascii="GHEA Grapalat" w:hAnsi="GHEA Grapalat" w:cs="Sylfaen"/>
          <w:b/>
          <w:sz w:val="22"/>
          <w:szCs w:val="22"/>
          <w:lang w:val="pt-BR"/>
        </w:rPr>
        <w:t>8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572FF3">
        <w:rPr>
          <w:rFonts w:ascii="GHEA Grapalat" w:hAnsi="GHEA Grapalat"/>
          <w:b/>
          <w:sz w:val="22"/>
          <w:szCs w:val="22"/>
          <w:lang w:val="hy-AM"/>
        </w:rPr>
        <w:t>սոցիալական ծրագրերի, առողջապահության և տեղեկատվության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/>
          <w:b/>
          <w:sz w:val="22"/>
          <w:szCs w:val="22"/>
          <w:lang w:val="hy-AM"/>
        </w:rPr>
        <w:t>առաջատար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>
        <w:rPr>
          <w:rFonts w:ascii="GHEA Grapalat" w:hAnsi="GHEA Grapalat"/>
          <w:b/>
          <w:bCs/>
          <w:sz w:val="22"/>
          <w:szCs w:val="22"/>
          <w:lang w:val="pt-BR"/>
        </w:rPr>
        <w:t>28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624EFE" w:rsidRPr="007E4D21" w:rsidRDefault="00624EFE" w:rsidP="00624EFE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2720B3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Pr="002720B3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2720B3">
        <w:rPr>
          <w:rFonts w:ascii="GHEA Grapalat" w:hAnsi="GHEA Grapalat" w:cs="Sylfaen"/>
          <w:sz w:val="22"/>
          <w:szCs w:val="22"/>
          <w:lang w:val="pt-BR"/>
        </w:rPr>
        <w:t>են՝</w:t>
      </w:r>
      <w:r w:rsidRPr="002720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վարում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աշխատակազմի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արխիվային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գործը</w:t>
      </w:r>
      <w:r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բաժնի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պետի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հանձնարարությամբ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մասնակցում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զինապարտների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գրանցամատյանի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օրենքով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ահմանված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կարգով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վարման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աշխատանքներին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բաժնի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պետին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ներկայացնում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առաջարկություն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զինապարտների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վերաբերյալ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ցուցակները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ինչպե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u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նաև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ը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տ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բնակության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վայրի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հաշվառումից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հանվելու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աշխատանքի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ընդունվելու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աշխատանքից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ազատվելու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վերաբերյալ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տվյալները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տարածքային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զինվորական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կոմի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արիատ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ներկայացնելու</w:t>
      </w:r>
      <w:r w:rsidRPr="00624EFE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համար</w:t>
      </w:r>
      <w:r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բաժնի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պետի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հանձնարարությամբ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մասնակցում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lastRenderedPageBreak/>
        <w:t>նախազորակոչային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զորակոչային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տարիքի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անձանց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պահեստազորայինների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զինվորական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հաշվառման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բնագավառում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ՀՀ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օրենսդրությամբ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տեղական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ինքնակառավարման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մարմինների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պաշտոնատար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անձանց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վերապահված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լիազորությունների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իրականացման</w:t>
      </w:r>
      <w:r w:rsidRPr="00624EFE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624EFE">
        <w:rPr>
          <w:rFonts w:ascii="GHEA Grapalat" w:hAnsi="GHEA Grapalat" w:cs="Sylfaen"/>
          <w:noProof/>
          <w:sz w:val="22"/>
          <w:szCs w:val="22"/>
          <w:lang w:val="pt-BR"/>
        </w:rPr>
        <w:t>աշխատանքներին</w:t>
      </w:r>
      <w:r>
        <w:rPr>
          <w:rFonts w:ascii="GHEA Grapalat" w:hAnsi="GHEA Grapalat" w:cs="Arial Armenian"/>
          <w:sz w:val="22"/>
          <w:szCs w:val="22"/>
          <w:lang w:val="fr-FR"/>
        </w:rPr>
        <w:t xml:space="preserve">, </w:t>
      </w:r>
      <w:r w:rsidRPr="00624EFE">
        <w:rPr>
          <w:rFonts w:ascii="GHEA Grapalat" w:hAnsi="GHEA Grapalat"/>
          <w:noProof/>
          <w:sz w:val="22"/>
          <w:szCs w:val="22"/>
          <w:lang w:val="hy-AM"/>
        </w:rPr>
        <w:t>կատարում է բնակչության ռեգիստրի վարման աշխատանքները</w:t>
      </w:r>
      <w:r w:rsidRPr="00B11352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624EFE" w:rsidRPr="007E4D21" w:rsidRDefault="00624EFE" w:rsidP="00624EFE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fr-FR"/>
        </w:rPr>
        <w:t xml:space="preserve">   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այլ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7E4D21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624EFE" w:rsidRPr="007E4D21" w:rsidRDefault="00624EFE" w:rsidP="00624EFE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2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Pr="00624EFE">
        <w:rPr>
          <w:rFonts w:ascii="GHEA Grapalat" w:hAnsi="GHEA Grapalat" w:cs="Sylfaen"/>
          <w:iCs/>
          <w:sz w:val="22"/>
          <w:szCs w:val="22"/>
          <w:lang w:val="hy-AM"/>
        </w:rPr>
        <w:t>«Արխիվային գործի մասին»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624EFE" w:rsidRPr="007E4D21" w:rsidRDefault="00624EFE" w:rsidP="00624EFE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624EFE" w:rsidRPr="007E4D21" w:rsidRDefault="00624EFE" w:rsidP="00624EFE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4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624EFE" w:rsidRPr="007E4D21" w:rsidRDefault="00624EFE" w:rsidP="00624EFE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5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1A2F87" w:rsidRPr="007E4D21" w:rsidRDefault="001A2F87" w:rsidP="001A2F87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DE7262">
        <w:rPr>
          <w:rFonts w:ascii="GHEA Grapalat" w:hAnsi="GHEA Grapalat" w:cs="Sylfaen"/>
          <w:b/>
          <w:sz w:val="22"/>
          <w:szCs w:val="22"/>
          <w:lang w:val="pt-BR"/>
        </w:rPr>
        <w:t>9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A427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8A427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E7262" w:rsidRPr="008A4276">
        <w:rPr>
          <w:rFonts w:ascii="GHEA Grapalat" w:hAnsi="GHEA Grapalat"/>
          <w:b/>
          <w:sz w:val="22"/>
          <w:szCs w:val="22"/>
          <w:lang w:val="hy-AM"/>
        </w:rPr>
        <w:t>կրթության, մշակույթի, սպորտի և երիտասարդության հարցերի</w:t>
      </w:r>
      <w:r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Pr="008A427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/>
          <w:b/>
          <w:sz w:val="22"/>
          <w:szCs w:val="22"/>
        </w:rPr>
        <w:t>առաջատար</w:t>
      </w:r>
      <w:r w:rsidRPr="008A4276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Pr="008A4276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Pr="008A4276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8A427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8A427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8A4276">
        <w:rPr>
          <w:rFonts w:ascii="GHEA Grapalat" w:hAnsi="GHEA Grapalat"/>
          <w:b/>
          <w:bCs/>
          <w:sz w:val="22"/>
          <w:szCs w:val="22"/>
          <w:lang w:val="pt-BR"/>
        </w:rPr>
        <w:t>.1-</w:t>
      </w:r>
      <w:r w:rsidR="00DE7262" w:rsidRPr="008A4276">
        <w:rPr>
          <w:rFonts w:ascii="GHEA Grapalat" w:hAnsi="GHEA Grapalat"/>
          <w:b/>
          <w:bCs/>
          <w:sz w:val="22"/>
          <w:szCs w:val="22"/>
          <w:lang w:val="pt-BR"/>
        </w:rPr>
        <w:t>29</w:t>
      </w:r>
      <w:r w:rsidRPr="008A4276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Pr="008A4276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1A2F87" w:rsidRPr="007E4D21" w:rsidRDefault="001A2F87" w:rsidP="001A2F87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ապահովում է բաժնի փաստաթղթային շրջանառությունը և լրացնում համապատասխան փաստաթղթերը, իր լիազորությունների սահմաններում, անհրաժեշտության դեպքում,  նախապատրաստում և բաժնի պետին է ներկայացնում իր աշխատանքային ծրագրերը, առաջարկություններ, տեղեկանքներ, հաշվետվություններ, միջնորդագրեր, զեկուցագրեր, ինչպես նաև իր կատարած աշխատանքների մասին կիսամյակային հաշվետվություններ, բաժնի պետի հանձնարարությամբ մասնակցում է բաժնի գործառույթներից բխող աշխատանքների իրականացմանը, </w:t>
      </w:r>
      <w:r w:rsidR="00DE7262" w:rsidRPr="00DE7262">
        <w:rPr>
          <w:rFonts w:ascii="GHEA Grapalat" w:hAnsi="GHEA Grapalat" w:cs="Sylfaen"/>
          <w:sz w:val="22"/>
          <w:szCs w:val="22"/>
          <w:lang w:val="hy-AM"/>
        </w:rPr>
        <w:t>մասնակցում է  մանկապարտեզների սննդի մուտքի և ելքի տվյալների էլեկտրոնային ծրագրի միջոցով վարմանը</w:t>
      </w:r>
      <w:r w:rsidR="00DE7262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E7262" w:rsidRPr="00DE7262">
        <w:rPr>
          <w:rFonts w:ascii="GHEA Grapalat" w:hAnsi="GHEA Grapalat" w:cs="Sylfaen"/>
          <w:sz w:val="22"/>
          <w:szCs w:val="22"/>
          <w:lang w:val="hy-AM"/>
        </w:rPr>
        <w:t>մասնակցում է համայնքային կառավարման տեղեկատվական համակարգի միջոցով</w:t>
      </w:r>
      <w:r w:rsidR="00736040" w:rsidRPr="0073604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E7262" w:rsidRPr="00DE7262">
        <w:rPr>
          <w:rFonts w:ascii="GHEA Grapalat" w:hAnsi="GHEA Grapalat" w:cs="Sylfaen"/>
          <w:sz w:val="22"/>
          <w:szCs w:val="22"/>
          <w:lang w:val="hy-AM"/>
        </w:rPr>
        <w:t>մանկապարտեզների սաների առցանց հերթագրման գործառույթների իրականացմանը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="00E038B8">
        <w:rPr>
          <w:rFonts w:ascii="GHEA Grapalat" w:hAnsi="GHEA Grapalat" w:cs="Sylfaen"/>
          <w:sz w:val="22"/>
          <w:szCs w:val="22"/>
          <w:lang w:val="pt-BR"/>
        </w:rPr>
        <w:br/>
        <w:t xml:space="preserve">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E038B8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E038B8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1A2F87" w:rsidRPr="007E4D21" w:rsidRDefault="00E038B8" w:rsidP="001A2F8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1A2F87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1A2F87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>,</w:t>
      </w:r>
      <w:r w:rsidR="001A2F87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1A2F87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1A2F87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1A2F87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1A2F87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1A2F87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1A2F87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1A2F87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1A2F87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1A2F87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1A2F87" w:rsidRPr="007E4D21" w:rsidRDefault="00E038B8" w:rsidP="001A2F8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</w:t>
      </w:r>
      <w:r w:rsidR="001A2F87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1A2F87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1A2F87" w:rsidRPr="007E4D21" w:rsidRDefault="00E038B8" w:rsidP="001A2F8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1A2F87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1A2F87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1A2F87" w:rsidRDefault="00E038B8" w:rsidP="001A2F87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1A2F87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1A2F87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1A2F87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1A2F87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FA2DD7" w:rsidRPr="007E4D21" w:rsidRDefault="00624EFE" w:rsidP="00E038B8">
      <w:pPr>
        <w:tabs>
          <w:tab w:val="left" w:pos="567"/>
          <w:tab w:val="left" w:pos="709"/>
        </w:tabs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>
        <w:rPr>
          <w:rFonts w:ascii="GHEA Grapalat" w:hAnsi="GHEA Grapalat" w:cs="Sylfaen"/>
          <w:b/>
          <w:sz w:val="22"/>
          <w:szCs w:val="22"/>
          <w:lang w:val="pt-BR"/>
        </w:rPr>
        <w:t>10</w:t>
      </w:r>
      <w:r w:rsidR="00FA2DD7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FA2DD7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A2DD7" w:rsidRPr="00E038B8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FA2DD7" w:rsidRPr="00E038B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A2DD7" w:rsidRPr="00E038B8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FA2DD7" w:rsidRPr="00E038B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A2DD7" w:rsidRPr="00E038B8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FA2DD7" w:rsidRPr="00E038B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A2DD7" w:rsidRPr="00E038B8">
        <w:rPr>
          <w:rFonts w:ascii="GHEA Grapalat" w:hAnsi="GHEA Grapalat"/>
          <w:b/>
          <w:sz w:val="22"/>
          <w:szCs w:val="22"/>
          <w:lang w:val="hy-AM"/>
        </w:rPr>
        <w:t>կրթության, մշակույթի, սպորտի և երիտասարդության հարցերի</w:t>
      </w:r>
      <w:r w:rsidR="00FA2DD7" w:rsidRPr="00E038B8">
        <w:rPr>
          <w:rFonts w:ascii="GHEA Grapalat" w:hAnsi="GHEA Grapalat"/>
          <w:b/>
          <w:bCs/>
          <w:sz w:val="22"/>
          <w:szCs w:val="22"/>
          <w:lang w:val="hy-AM"/>
        </w:rPr>
        <w:t xml:space="preserve"> բաժնի</w:t>
      </w:r>
      <w:r w:rsidR="00FA2DD7" w:rsidRPr="00E038B8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FA2DD7" w:rsidRPr="00E038B8">
        <w:rPr>
          <w:rFonts w:ascii="GHEA Grapalat" w:hAnsi="GHEA Grapalat"/>
          <w:b/>
          <w:sz w:val="22"/>
          <w:szCs w:val="22"/>
        </w:rPr>
        <w:t>առաջատար</w:t>
      </w:r>
      <w:r w:rsidR="00FA2DD7" w:rsidRPr="00E038B8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="00FA2DD7" w:rsidRPr="00E038B8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="00FA2DD7" w:rsidRPr="00E038B8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="00FA2DD7" w:rsidRPr="00E038B8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FA2DD7" w:rsidRPr="00E038B8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FA2DD7" w:rsidRPr="00E038B8">
        <w:rPr>
          <w:rFonts w:ascii="GHEA Grapalat" w:hAnsi="GHEA Grapalat"/>
          <w:b/>
          <w:bCs/>
          <w:sz w:val="22"/>
          <w:szCs w:val="22"/>
          <w:lang w:val="pt-BR"/>
        </w:rPr>
        <w:t>.1-30)</w:t>
      </w:r>
      <w:r w:rsidR="00FA2DD7" w:rsidRPr="007E4D21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="00FA2DD7"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FA2DD7" w:rsidRPr="007E4D21" w:rsidRDefault="00FA2DD7" w:rsidP="00FA2DD7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ապահովում է բաժնի փաստաթղթային շրջանառությունը և լրացնում համապատասխան փաստաթղթերը, իր լիազորությունների սահմաններում, անհրաժեշտության դեպքում,  նախապատրաստում և բաժնի պետին է ներկայացնում իր աշխատանքային ծրագրերը, առաջարկություններ, տեղեկանքներ, հաշվետվություններ, միջնորդագրեր, զեկուցագրեր, ինչպես նաև իր կատարած աշխատանքների մասին </w:t>
      </w:r>
      <w:r w:rsidRPr="009D6296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կիսամյակային հաշվետվություններ, բաժնի պետի հանձնարարությամբ մասնակցում է բաժնի գործառույթներից բխող աշխատանքների իրականացմանը, </w:t>
      </w:r>
      <w:r w:rsidRPr="00DE7262">
        <w:rPr>
          <w:rFonts w:ascii="GHEA Grapalat" w:hAnsi="GHEA Grapalat" w:cs="Sylfaen"/>
          <w:sz w:val="22"/>
          <w:szCs w:val="22"/>
          <w:lang w:val="hy-AM"/>
        </w:rPr>
        <w:t>մասնակցում է  մանկապարտեզների սննդի մուտքի և ելքի տվյալների էլեկտրոնային ծրագրի միջոցով վարմանը</w:t>
      </w:r>
      <w:r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DE7262">
        <w:rPr>
          <w:rFonts w:ascii="GHEA Grapalat" w:hAnsi="GHEA Grapalat" w:cs="Sylfaen"/>
          <w:sz w:val="22"/>
          <w:szCs w:val="22"/>
          <w:lang w:val="hy-AM"/>
        </w:rPr>
        <w:t>մասնակցում է համայնքային կառավարման տեղեկատվական համակարգի միջոցով  մանկապարտեզների սաների առցանց հերթագրման գործառույթների իրականացմանը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="00E038B8">
        <w:rPr>
          <w:rFonts w:ascii="GHEA Grapalat" w:hAnsi="GHEA Grapalat" w:cs="Sylfaen"/>
          <w:sz w:val="22"/>
          <w:szCs w:val="22"/>
          <w:lang w:val="pt-BR"/>
        </w:rPr>
        <w:br/>
        <w:t xml:space="preserve">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E038B8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E038B8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A2DD7" w:rsidRPr="007E4D21" w:rsidRDefault="00E038B8" w:rsidP="00FA2DD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FA2DD7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FA2DD7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,</w:t>
      </w:r>
      <w:r w:rsidR="00FA2DD7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A2DD7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FA2DD7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FA2DD7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FA2DD7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FA2DD7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FA2DD7" w:rsidRPr="007E4D21">
        <w:rPr>
          <w:rFonts w:ascii="GHEA Grapalat" w:hAnsi="GHEA Grapalat" w:cs="Sylfaen"/>
          <w:iCs/>
          <w:sz w:val="22"/>
          <w:szCs w:val="22"/>
        </w:rPr>
        <w:t>Հանրային</w:t>
      </w:r>
      <w:r w:rsidR="00FA2DD7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iCs/>
          <w:sz w:val="22"/>
          <w:szCs w:val="22"/>
        </w:rPr>
        <w:t>ծառայության</w:t>
      </w:r>
      <w:r w:rsidR="00FA2DD7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iCs/>
          <w:sz w:val="22"/>
          <w:szCs w:val="22"/>
        </w:rPr>
        <w:t>մասին</w:t>
      </w:r>
      <w:r w:rsidR="00FA2DD7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իր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հետ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նաև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A2DD7" w:rsidRPr="007E4D21" w:rsidRDefault="00E038B8" w:rsidP="00FA2DD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</w:t>
      </w:r>
      <w:r w:rsidR="00FA2DD7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FA2DD7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FA2DD7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A2DD7" w:rsidRPr="007E4D21" w:rsidRDefault="00E038B8" w:rsidP="00FA2DD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FA2DD7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FA2DD7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FA2DD7" w:rsidRDefault="00FA2DD7" w:rsidP="00FA2DD7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FA2DD7" w:rsidRPr="007E4D21" w:rsidRDefault="00FA2DD7" w:rsidP="00FA2DD7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>
        <w:rPr>
          <w:rFonts w:ascii="GHEA Grapalat" w:hAnsi="GHEA Grapalat" w:cs="Sylfaen"/>
          <w:b/>
          <w:sz w:val="22"/>
          <w:szCs w:val="22"/>
          <w:lang w:val="pt-BR"/>
        </w:rPr>
        <w:t>11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681E34">
        <w:rPr>
          <w:rFonts w:ascii="GHEA Grapalat" w:hAnsi="GHEA Grapalat"/>
          <w:b/>
          <w:sz w:val="22"/>
          <w:szCs w:val="22"/>
        </w:rPr>
        <w:t>առաջատար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>
        <w:rPr>
          <w:rFonts w:ascii="GHEA Grapalat" w:hAnsi="GHEA Grapalat"/>
          <w:b/>
          <w:bCs/>
          <w:sz w:val="22"/>
          <w:szCs w:val="22"/>
          <w:lang w:val="pt-BR"/>
        </w:rPr>
        <w:t>31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FA2DD7" w:rsidRPr="007E4D21" w:rsidRDefault="00FA2DD7" w:rsidP="00FA2DD7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կազմակերպում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է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քաղաքացիական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կացության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ակտերի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գրանցման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և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դրանից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բխող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այլ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գործառույթների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իրականացման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համար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դիմումների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լրացումը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կից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ներկայացվող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փաստաթղթերի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ընդունումը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դրանց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մուտքագրումը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էլեկտրոնային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կառավարման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համակարգ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և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քաղաքացիական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կացության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ակտերի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գրանցման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գործընթացը կազմակերպող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գործակալության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կողմից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դիմումի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քննարկման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արդյունքում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ձևավորված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փաստաթղթի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</w:rPr>
        <w:t>տրամադրումը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քաղաքացիական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կացության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 xml:space="preserve">րանցումների հետ կապված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գործառույթներ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իրականացնելիս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ստանում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է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D448F3" w:rsidRPr="00D448F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և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այլ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D448F3" w:rsidRPr="00D448F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ապահովում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խորհրդատվություն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դիմողի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առաջադրած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հարցի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կապակցությամբ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ինչպես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նաև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պահանջվող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գործառույթների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հետ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կապված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նրանց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իրավունքների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ու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պարտականությունների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վերաբերյալ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եռամսյակային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հաշվետվություն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ներկայացնում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գործակալություն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իր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կատարած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աշխատանքների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/>
          <w:color w:val="000000"/>
          <w:sz w:val="22"/>
          <w:szCs w:val="22"/>
          <w:lang w:val="hy-AM"/>
        </w:rPr>
        <w:t>վերաբերյալ</w:t>
      </w:r>
      <w:r w:rsidR="00D448F3"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իր կատարած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վերաբերյալ քարտուղարին ներկայացնում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է</w:t>
      </w:r>
      <w:r w:rsidR="00D448F3"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D448F3">
        <w:rPr>
          <w:rFonts w:ascii="GHEA Grapalat" w:hAnsi="GHEA Grapalat" w:cs="Arial Armenian"/>
          <w:sz w:val="22"/>
          <w:szCs w:val="22"/>
          <w:lang w:val="hy-AM"/>
        </w:rPr>
        <w:t xml:space="preserve">կիսամյակային </w:t>
      </w:r>
      <w:r w:rsidR="00D448F3" w:rsidRPr="00D448F3">
        <w:rPr>
          <w:rFonts w:ascii="GHEA Grapalat" w:hAnsi="GHEA Grapalat" w:cs="Sylfaen"/>
          <w:sz w:val="22"/>
          <w:szCs w:val="22"/>
          <w:lang w:val="hy-AM"/>
        </w:rPr>
        <w:t>հաշվետվություն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="00E038B8">
        <w:rPr>
          <w:rFonts w:ascii="GHEA Grapalat" w:hAnsi="GHEA Grapalat" w:cs="Sylfaen"/>
          <w:sz w:val="22"/>
          <w:szCs w:val="22"/>
          <w:lang w:val="pt-BR"/>
        </w:rPr>
        <w:br/>
        <w:t xml:space="preserve">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E038B8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E038B8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A2DD7" w:rsidRPr="007E4D21" w:rsidRDefault="00E038B8" w:rsidP="00FA2DD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FA2DD7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FA2DD7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Հայաստանի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Հանրապետության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Սահմանադրության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>, «</w:t>
      </w:r>
      <w:r w:rsidR="00FA2DD7" w:rsidRPr="00FA2DD7">
        <w:rPr>
          <w:rFonts w:ascii="GHEA Grapalat" w:hAnsi="GHEA Grapalat" w:cs="Sylfaen"/>
          <w:sz w:val="22"/>
          <w:szCs w:val="22"/>
        </w:rPr>
        <w:t>Ընտանեկան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օրենսգրքի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FA2DD7" w:rsidRPr="00FA2DD7">
        <w:rPr>
          <w:rFonts w:ascii="GHEA Grapalat" w:hAnsi="GHEA Grapalat" w:cs="Sylfaen"/>
          <w:sz w:val="22"/>
          <w:szCs w:val="22"/>
        </w:rPr>
        <w:t>Համայնքային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ծառայության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մասին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FA2DD7" w:rsidRPr="00FA2DD7">
        <w:rPr>
          <w:rFonts w:ascii="GHEA Grapalat" w:hAnsi="GHEA Grapalat" w:cs="Sylfaen"/>
          <w:sz w:val="22"/>
          <w:szCs w:val="22"/>
        </w:rPr>
        <w:t>Քաղաքացիական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կացության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ակտերի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մասին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FA2DD7" w:rsidRPr="00FA2DD7">
        <w:rPr>
          <w:rFonts w:ascii="GHEA Grapalat" w:hAnsi="GHEA Grapalat" w:cs="Sylfaen"/>
          <w:sz w:val="22"/>
          <w:szCs w:val="22"/>
        </w:rPr>
        <w:t>Տեղական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ինքնակառավարման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մասին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FA2DD7" w:rsidRPr="00FA2DD7">
        <w:rPr>
          <w:rFonts w:ascii="GHEA Grapalat" w:hAnsi="GHEA Grapalat" w:cs="Sylfaen"/>
          <w:sz w:val="22"/>
          <w:szCs w:val="22"/>
          <w:lang w:val="ru-RU"/>
        </w:rPr>
        <w:t>Նորմատիվ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  <w:lang w:val="ru-RU"/>
        </w:rPr>
        <w:t>ի</w:t>
      </w:r>
      <w:r w:rsidR="00FA2DD7" w:rsidRPr="00FA2DD7">
        <w:rPr>
          <w:rFonts w:ascii="GHEA Grapalat" w:hAnsi="GHEA Grapalat" w:cs="Sylfaen"/>
          <w:sz w:val="22"/>
          <w:szCs w:val="22"/>
        </w:rPr>
        <w:t>րավական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ակտերի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մասին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FA2DD7" w:rsidRPr="00FA2DD7">
        <w:rPr>
          <w:rFonts w:ascii="GHEA Grapalat" w:hAnsi="GHEA Grapalat" w:cs="Sylfaen"/>
          <w:sz w:val="22"/>
          <w:szCs w:val="22"/>
        </w:rPr>
        <w:t>Զինապարտության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մասին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="00FA2DD7" w:rsidRPr="00FA2DD7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FA2DD7" w:rsidRPr="00FA2DD7">
        <w:rPr>
          <w:rFonts w:ascii="GHEA Grapalat" w:hAnsi="GHEA Grapalat" w:cs="Sylfaen"/>
          <w:iCs/>
          <w:sz w:val="22"/>
          <w:szCs w:val="22"/>
        </w:rPr>
        <w:t>Հանրային</w:t>
      </w:r>
      <w:r w:rsidR="00FA2DD7" w:rsidRPr="00FA2DD7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iCs/>
          <w:sz w:val="22"/>
          <w:szCs w:val="22"/>
        </w:rPr>
        <w:t>ծառայության</w:t>
      </w:r>
      <w:r w:rsidR="00FA2DD7" w:rsidRPr="00FA2DD7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iCs/>
          <w:sz w:val="22"/>
          <w:szCs w:val="22"/>
        </w:rPr>
        <w:t>մասին</w:t>
      </w:r>
      <w:r w:rsidR="00FA2DD7" w:rsidRPr="00FA2DD7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Հայաստանի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Հանրապետության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օրենքների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FA2DD7" w:rsidRPr="00FA2DD7">
        <w:rPr>
          <w:rFonts w:ascii="GHEA Grapalat" w:hAnsi="GHEA Grapalat" w:cs="Sylfaen"/>
          <w:sz w:val="22"/>
          <w:szCs w:val="22"/>
        </w:rPr>
        <w:t>աշխատակազմի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կանոնադրության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և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իր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լիազորությունների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հետ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կապված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այլ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իրավական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ակտերի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անհրաժեշտ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իմացություն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FA2DD7" w:rsidRPr="00FA2DD7">
        <w:rPr>
          <w:rFonts w:ascii="GHEA Grapalat" w:hAnsi="GHEA Grapalat" w:cs="Sylfaen"/>
          <w:sz w:val="22"/>
          <w:szCs w:val="22"/>
        </w:rPr>
        <w:t>ինչպես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նաև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տրամաբանելու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FA2DD7" w:rsidRPr="00FA2DD7">
        <w:rPr>
          <w:rFonts w:ascii="GHEA Grapalat" w:hAnsi="GHEA Grapalat" w:cs="Sylfaen"/>
          <w:sz w:val="22"/>
          <w:szCs w:val="22"/>
        </w:rPr>
        <w:t>տարբեր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իրավիճակներում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կողմնորոշվելու</w:t>
      </w:r>
      <w:r w:rsidR="00FA2DD7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A2DD7" w:rsidRPr="00FA2DD7">
        <w:rPr>
          <w:rFonts w:ascii="GHEA Grapalat" w:hAnsi="GHEA Grapalat" w:cs="Sylfaen"/>
          <w:sz w:val="22"/>
          <w:szCs w:val="22"/>
        </w:rPr>
        <w:t>ունակություն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A2DD7" w:rsidRPr="007E4D21" w:rsidRDefault="00E038B8" w:rsidP="00FA2DD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</w:t>
      </w:r>
      <w:r w:rsidR="00FA2DD7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FA2DD7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FA2DD7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A2DD7" w:rsidRPr="007E4D21" w:rsidRDefault="00E038B8" w:rsidP="00FA2DD7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FA2DD7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FA2DD7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A2DD7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FA2DD7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FA2DD7" w:rsidRDefault="00FA2DD7" w:rsidP="00FA2DD7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D448F3" w:rsidRPr="007E4D21" w:rsidRDefault="00D448F3" w:rsidP="00D448F3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>
        <w:rPr>
          <w:rFonts w:ascii="GHEA Grapalat" w:hAnsi="GHEA Grapalat" w:cs="Sylfaen"/>
          <w:b/>
          <w:sz w:val="22"/>
          <w:szCs w:val="22"/>
          <w:lang w:val="pt-BR"/>
        </w:rPr>
        <w:t>12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681E34">
        <w:rPr>
          <w:rFonts w:ascii="GHEA Grapalat" w:hAnsi="GHEA Grapalat"/>
          <w:b/>
          <w:sz w:val="22"/>
          <w:szCs w:val="22"/>
        </w:rPr>
        <w:t>առաջատար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 xml:space="preserve"> մասնագետ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>
        <w:rPr>
          <w:rFonts w:ascii="GHEA Grapalat" w:hAnsi="GHEA Grapalat"/>
          <w:b/>
          <w:bCs/>
          <w:sz w:val="22"/>
          <w:szCs w:val="22"/>
          <w:lang w:val="pt-BR"/>
        </w:rPr>
        <w:t>1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>
        <w:rPr>
          <w:rFonts w:ascii="GHEA Grapalat" w:hAnsi="GHEA Grapalat"/>
          <w:b/>
          <w:bCs/>
          <w:sz w:val="22"/>
          <w:szCs w:val="22"/>
          <w:lang w:val="pt-BR"/>
        </w:rPr>
        <w:t>32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Pr="007E4D21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D448F3" w:rsidRPr="007E4D21" w:rsidRDefault="00D448F3" w:rsidP="00D448F3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կազմակերպում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է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քաղաքացիական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կացության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ակտերի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գրանցման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և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դրանից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բխող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այլ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գործառույթների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համար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դիմումների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լրացումը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/>
          <w:color w:val="000000"/>
          <w:sz w:val="22"/>
          <w:szCs w:val="22"/>
        </w:rPr>
        <w:t>կից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ներկայացվող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փաստաթղթերի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ընդունումը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/>
          <w:color w:val="000000"/>
          <w:sz w:val="22"/>
          <w:szCs w:val="22"/>
        </w:rPr>
        <w:t>դրանց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մուտքագրումը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lastRenderedPageBreak/>
        <w:t>էլեկտրոնային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կառավարման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համակարգ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և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քաղաքացիական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կացության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ակտերի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գրանցման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գործընթացը կազմակերպող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գործակալության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կողմից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դիմումի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քննարկման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արդյունքում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ձևավորված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փաստաթղթի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</w:rPr>
        <w:t>տրամադրումը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 w:cs="Sylfaen"/>
          <w:sz w:val="22"/>
          <w:szCs w:val="22"/>
          <w:lang w:val="hy-AM"/>
        </w:rPr>
        <w:t>քաղաքացիական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կացության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գ</w:t>
      </w:r>
      <w:r w:rsidRPr="00D448F3">
        <w:rPr>
          <w:rFonts w:ascii="GHEA Grapalat" w:hAnsi="GHEA Grapalat" w:cs="Sylfaen"/>
          <w:sz w:val="22"/>
          <w:szCs w:val="22"/>
          <w:lang w:val="hy-AM"/>
        </w:rPr>
        <w:t xml:space="preserve">րանցումների հետ կապված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գործառույթներ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իրականացնելիս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ստանում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է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Pr="00D448F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և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այլ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Pr="00D448F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ապահովում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խորհրդատվություն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դիմողի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առաջադրած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հարցի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կապակցությամբ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ինչպես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նաև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պահանջվող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գործառույթների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հետ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կապված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նրանց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իրավունքների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ու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պարտականությունների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վերաբերյալ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եռամսյակային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հաշվետվություն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ներկայացնում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գործակալություն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իր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կատարած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աշխատանքների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/>
          <w:color w:val="000000"/>
          <w:sz w:val="22"/>
          <w:szCs w:val="22"/>
          <w:lang w:val="hy-AM"/>
        </w:rPr>
        <w:t>վերաբերյալ</w:t>
      </w:r>
      <w:r w:rsidRPr="00D448F3">
        <w:rPr>
          <w:rFonts w:ascii="GHEA Grapalat" w:hAnsi="GHEA Grapalat"/>
          <w:color w:val="000000"/>
          <w:sz w:val="22"/>
          <w:szCs w:val="22"/>
          <w:lang w:val="pt-BR"/>
        </w:rPr>
        <w:t xml:space="preserve">,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իր կատարած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վերաբերյալ քարտուղարին ներկայացնում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է</w:t>
      </w:r>
      <w:r w:rsidRPr="00D448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D448F3">
        <w:rPr>
          <w:rFonts w:ascii="GHEA Grapalat" w:hAnsi="GHEA Grapalat" w:cs="Arial Armenian"/>
          <w:sz w:val="22"/>
          <w:szCs w:val="22"/>
          <w:lang w:val="hy-AM"/>
        </w:rPr>
        <w:t xml:space="preserve">կիսամյակային </w:t>
      </w:r>
      <w:r w:rsidRPr="00D448F3">
        <w:rPr>
          <w:rFonts w:ascii="GHEA Grapalat" w:hAnsi="GHEA Grapalat" w:cs="Sylfaen"/>
          <w:sz w:val="22"/>
          <w:szCs w:val="22"/>
          <w:lang w:val="hy-AM"/>
        </w:rPr>
        <w:t>հաշվետվություն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Arial Armenian"/>
          <w:sz w:val="22"/>
          <w:szCs w:val="22"/>
          <w:lang w:val="fr-FR"/>
        </w:rPr>
        <w:tab/>
      </w:r>
      <w:r w:rsidR="00E038B8">
        <w:rPr>
          <w:rFonts w:ascii="GHEA Grapalat" w:hAnsi="GHEA Grapalat" w:cs="Sylfaen"/>
          <w:sz w:val="22"/>
          <w:szCs w:val="22"/>
          <w:lang w:val="pt-BR"/>
        </w:rPr>
        <w:br/>
        <w:t xml:space="preserve">          </w:t>
      </w:r>
      <w:r w:rsidRPr="007E4D21">
        <w:rPr>
          <w:rFonts w:ascii="GHEA Grapalat" w:hAnsi="GHEA Grapalat" w:cs="Sylfaen"/>
          <w:sz w:val="22"/>
          <w:szCs w:val="22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7E4D21">
        <w:rPr>
          <w:rFonts w:ascii="GHEA Grapalat" w:hAnsi="GHEA Grapalat" w:cs="Sylfaen"/>
          <w:sz w:val="22"/>
          <w:szCs w:val="22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E038B8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E038B8"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448F3" w:rsidRPr="007E4D21" w:rsidRDefault="00E038B8" w:rsidP="00D448F3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D448F3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D448F3" w:rsidRPr="007E4D2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Հայաստանի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Հանրապետության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Սահմանադրության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>, «</w:t>
      </w:r>
      <w:r w:rsidR="00D448F3" w:rsidRPr="00FA2DD7">
        <w:rPr>
          <w:rFonts w:ascii="GHEA Grapalat" w:hAnsi="GHEA Grapalat" w:cs="Sylfaen"/>
          <w:sz w:val="22"/>
          <w:szCs w:val="22"/>
        </w:rPr>
        <w:t>Ընտանեկան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օրենսգրքի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D448F3" w:rsidRPr="00FA2DD7">
        <w:rPr>
          <w:rFonts w:ascii="GHEA Grapalat" w:hAnsi="GHEA Grapalat" w:cs="Sylfaen"/>
          <w:sz w:val="22"/>
          <w:szCs w:val="22"/>
        </w:rPr>
        <w:t>Համայնքային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ծառայության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մասին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D448F3" w:rsidRPr="00FA2DD7">
        <w:rPr>
          <w:rFonts w:ascii="GHEA Grapalat" w:hAnsi="GHEA Grapalat" w:cs="Sylfaen"/>
          <w:sz w:val="22"/>
          <w:szCs w:val="22"/>
        </w:rPr>
        <w:t>Քաղաքացիական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կացության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ակտերի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մասին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D448F3" w:rsidRPr="00FA2DD7">
        <w:rPr>
          <w:rFonts w:ascii="GHEA Grapalat" w:hAnsi="GHEA Grapalat" w:cs="Sylfaen"/>
          <w:sz w:val="22"/>
          <w:szCs w:val="22"/>
        </w:rPr>
        <w:t>Տեղական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ինքնակառավարման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մասին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D448F3" w:rsidRPr="00FA2DD7">
        <w:rPr>
          <w:rFonts w:ascii="GHEA Grapalat" w:hAnsi="GHEA Grapalat" w:cs="Sylfaen"/>
          <w:sz w:val="22"/>
          <w:szCs w:val="22"/>
          <w:lang w:val="ru-RU"/>
        </w:rPr>
        <w:t>Նորմատիվ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  <w:lang w:val="ru-RU"/>
        </w:rPr>
        <w:t>ի</w:t>
      </w:r>
      <w:r w:rsidR="00D448F3" w:rsidRPr="00FA2DD7">
        <w:rPr>
          <w:rFonts w:ascii="GHEA Grapalat" w:hAnsi="GHEA Grapalat" w:cs="Sylfaen"/>
          <w:sz w:val="22"/>
          <w:szCs w:val="22"/>
        </w:rPr>
        <w:t>րավական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ակտերի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մասին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>», «</w:t>
      </w:r>
      <w:r w:rsidR="00D448F3" w:rsidRPr="00FA2DD7">
        <w:rPr>
          <w:rFonts w:ascii="GHEA Grapalat" w:hAnsi="GHEA Grapalat" w:cs="Sylfaen"/>
          <w:sz w:val="22"/>
          <w:szCs w:val="22"/>
        </w:rPr>
        <w:t>Զինապարտության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մասին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="00D448F3" w:rsidRPr="00FA2DD7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D448F3" w:rsidRPr="00FA2DD7">
        <w:rPr>
          <w:rFonts w:ascii="GHEA Grapalat" w:hAnsi="GHEA Grapalat" w:cs="Sylfaen"/>
          <w:iCs/>
          <w:sz w:val="22"/>
          <w:szCs w:val="22"/>
        </w:rPr>
        <w:t>Հանրային</w:t>
      </w:r>
      <w:r w:rsidR="00D448F3" w:rsidRPr="00FA2DD7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iCs/>
          <w:sz w:val="22"/>
          <w:szCs w:val="22"/>
        </w:rPr>
        <w:t>ծառայության</w:t>
      </w:r>
      <w:r w:rsidR="00D448F3" w:rsidRPr="00FA2DD7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iCs/>
          <w:sz w:val="22"/>
          <w:szCs w:val="22"/>
        </w:rPr>
        <w:t>մասին</w:t>
      </w:r>
      <w:r w:rsidR="00D448F3" w:rsidRPr="00FA2DD7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Հայաստանի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Հանրապետության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օրենքների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448F3" w:rsidRPr="00FA2DD7">
        <w:rPr>
          <w:rFonts w:ascii="GHEA Grapalat" w:hAnsi="GHEA Grapalat" w:cs="Sylfaen"/>
          <w:sz w:val="22"/>
          <w:szCs w:val="22"/>
        </w:rPr>
        <w:t>աշխատակազմի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կանոնադրության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և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իր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լիազորությունների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հետ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կապված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այլ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իրավական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ակտերի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անհրաժեշտ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իմացություն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448F3" w:rsidRPr="00FA2DD7">
        <w:rPr>
          <w:rFonts w:ascii="GHEA Grapalat" w:hAnsi="GHEA Grapalat" w:cs="Sylfaen"/>
          <w:sz w:val="22"/>
          <w:szCs w:val="22"/>
        </w:rPr>
        <w:t>ինչպես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նաև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տրամաբանելու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448F3" w:rsidRPr="00FA2DD7">
        <w:rPr>
          <w:rFonts w:ascii="GHEA Grapalat" w:hAnsi="GHEA Grapalat" w:cs="Sylfaen"/>
          <w:sz w:val="22"/>
          <w:szCs w:val="22"/>
        </w:rPr>
        <w:t>տարբեր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իրավիճակներում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կողմնորոշվելու</w:t>
      </w:r>
      <w:r w:rsidR="00D448F3" w:rsidRPr="00FA2DD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448F3" w:rsidRPr="00FA2DD7">
        <w:rPr>
          <w:rFonts w:ascii="GHEA Grapalat" w:hAnsi="GHEA Grapalat" w:cs="Sylfaen"/>
          <w:sz w:val="22"/>
          <w:szCs w:val="22"/>
        </w:rPr>
        <w:t>ունակություն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448F3" w:rsidRPr="007E4D21" w:rsidRDefault="00E038B8" w:rsidP="00D448F3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</w:t>
      </w:r>
      <w:r w:rsidR="00D448F3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D448F3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D448F3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448F3" w:rsidRPr="007E4D21" w:rsidRDefault="00E038B8" w:rsidP="00D448F3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="00D448F3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D448F3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448F3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448F3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FA2DD7" w:rsidRDefault="00D448F3" w:rsidP="009908F0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17559D" w:rsidRPr="009908F0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2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36506" w:rsidRPr="00624EFE">
        <w:rPr>
          <w:rFonts w:ascii="GHEA Grapalat" w:hAnsi="GHEA Grapalat" w:cs="Sylfaen"/>
          <w:sz w:val="22"/>
          <w:szCs w:val="22"/>
          <w:lang w:val="hy-AM"/>
        </w:rPr>
        <w:t>օգոստոս</w:t>
      </w:r>
      <w:r w:rsidR="00944D35" w:rsidRPr="00624EFE">
        <w:rPr>
          <w:rFonts w:ascii="GHEA Grapalat" w:hAnsi="GHEA Grapalat" w:cs="Sylfaen"/>
          <w:sz w:val="22"/>
          <w:szCs w:val="22"/>
          <w:lang w:val="hy-AM"/>
        </w:rPr>
        <w:t>ի</w:t>
      </w:r>
      <w:r w:rsidR="00E3393F" w:rsidRPr="00624EFE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624EFE" w:rsidRPr="00624EFE">
        <w:rPr>
          <w:rFonts w:ascii="GHEA Grapalat" w:hAnsi="GHEA Grapalat" w:cs="Sylfaen"/>
          <w:sz w:val="22"/>
          <w:szCs w:val="22"/>
          <w:lang w:val="pt-BR"/>
        </w:rPr>
        <w:t>30</w:t>
      </w:r>
      <w:r w:rsidR="000A5A11" w:rsidRPr="00624EFE">
        <w:rPr>
          <w:rFonts w:ascii="GHEA Grapalat" w:hAnsi="GHEA Grapalat"/>
          <w:bCs/>
          <w:sz w:val="22"/>
          <w:szCs w:val="22"/>
          <w:lang w:val="hy-AM"/>
        </w:rPr>
        <w:t>-</w:t>
      </w:r>
      <w:r w:rsidR="00516045" w:rsidRPr="00624EFE">
        <w:rPr>
          <w:rFonts w:ascii="GHEA Grapalat" w:hAnsi="GHEA Grapalat" w:cs="Sylfaen"/>
          <w:sz w:val="22"/>
          <w:szCs w:val="22"/>
          <w:lang w:val="pt-BR"/>
        </w:rPr>
        <w:t>ի</w:t>
      </w:r>
      <w:r w:rsidR="00516045" w:rsidRPr="00624EFE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ժամը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>1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0-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ին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 շենքում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7E4D21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624EFE" w:rsidRPr="00624EFE">
        <w:rPr>
          <w:rFonts w:ascii="GHEA Grapalat" w:hAnsi="GHEA Grapalat" w:cs="Sylfaen"/>
          <w:sz w:val="22"/>
          <w:szCs w:val="22"/>
          <w:lang w:val="pt-BR"/>
        </w:rPr>
        <w:t>15</w:t>
      </w:r>
      <w:r w:rsidR="00976242" w:rsidRPr="00624EFE">
        <w:rPr>
          <w:rFonts w:ascii="GHEA Grapalat" w:hAnsi="GHEA Grapalat" w:cs="Sylfaen"/>
          <w:sz w:val="22"/>
          <w:szCs w:val="22"/>
          <w:lang w:val="hy-AM"/>
        </w:rPr>
        <w:t>.0</w:t>
      </w:r>
      <w:r w:rsidR="0077436D" w:rsidRPr="00624EFE">
        <w:rPr>
          <w:rFonts w:ascii="GHEA Grapalat" w:hAnsi="GHEA Grapalat" w:cs="Sylfaen"/>
          <w:sz w:val="22"/>
          <w:szCs w:val="22"/>
          <w:lang w:val="pt-BR"/>
        </w:rPr>
        <w:t>8</w:t>
      </w:r>
      <w:r w:rsidR="00FD0F13" w:rsidRPr="00624EFE">
        <w:rPr>
          <w:rFonts w:ascii="GHEA Grapalat" w:hAnsi="GHEA Grapalat" w:cs="Sylfaen"/>
          <w:sz w:val="22"/>
          <w:szCs w:val="22"/>
          <w:lang w:val="hy-AM"/>
        </w:rPr>
        <w:t>.</w:t>
      </w:r>
      <w:r w:rsidR="0076105A" w:rsidRPr="00624EFE">
        <w:rPr>
          <w:rFonts w:ascii="GHEA Grapalat" w:hAnsi="GHEA Grapalat" w:cs="Sylfaen"/>
          <w:sz w:val="22"/>
          <w:szCs w:val="22"/>
          <w:lang w:val="pt-BR"/>
        </w:rPr>
        <w:t>202</w:t>
      </w:r>
      <w:r w:rsidR="0076105A" w:rsidRPr="00624EFE">
        <w:rPr>
          <w:rFonts w:ascii="GHEA Grapalat" w:hAnsi="GHEA Grapalat" w:cs="Sylfaen"/>
          <w:sz w:val="22"/>
          <w:szCs w:val="22"/>
          <w:lang w:val="hy-AM"/>
        </w:rPr>
        <w:t>2</w:t>
      </w:r>
      <w:r w:rsidR="0017559D" w:rsidRPr="00624EFE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7E4D21">
        <w:rPr>
          <w:rFonts w:ascii="GHEA Grapalat" w:hAnsi="GHEA Grapalat" w:cs="Sylfaen"/>
          <w:sz w:val="22"/>
          <w:szCs w:val="22"/>
          <w:lang w:val="hy-AM"/>
        </w:rPr>
        <w:t>.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ՀՀ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>).</w:t>
      </w:r>
      <w:r w:rsidRPr="007E4D21">
        <w:rPr>
          <w:rFonts w:ascii="GHEA Grapalat" w:hAnsi="GHEA Grapalat" w:cs="Sylfaen"/>
          <w:sz w:val="22"/>
          <w:szCs w:val="22"/>
          <w:lang w:val="af-ZA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7E4D21">
        <w:rPr>
          <w:rFonts w:ascii="GHEA Grapalat" w:hAnsi="GHEA Grapalat" w:cs="Sylfaen"/>
          <w:sz w:val="22"/>
          <w:szCs w:val="22"/>
        </w:rPr>
        <w:t>պաշտոն</w:t>
      </w:r>
      <w:r w:rsidR="00E4794B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մասնագիտական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գիտելիքների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ու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աշխատանքային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ունակությունների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տիրապետման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տեսանկյունից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ներկայացվող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պահանջների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բավարարումը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հավաստող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փաստաթղթերի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դիպլոմների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</w:rPr>
        <w:t>վկայականների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</w:rPr>
        <w:t>աշխատանքային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գրքույկի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</w:rPr>
        <w:t>վերջինիս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բացակայության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դեպքում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անհրաժեշտ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ներկայացնել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տեղեկանք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համապատասխան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մարմնից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sz w:val="22"/>
          <w:szCs w:val="22"/>
        </w:rPr>
        <w:t>պատճենները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բնօրինակի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հետ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միասին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7E4D21">
        <w:rPr>
          <w:rFonts w:ascii="GHEA Grapalat" w:hAnsi="GHEA Grapalat" w:cs="Sylfaen"/>
          <w:sz w:val="22"/>
          <w:szCs w:val="22"/>
        </w:rPr>
        <w:t>արական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սեռի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նաև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զինգրքույկի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կամ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դրան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փոխարինող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ժամանակավոր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զորակոչային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տեղամասին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կցագրման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վկայականի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պատճենը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sz w:val="22"/>
          <w:szCs w:val="22"/>
        </w:rPr>
        <w:t>բնօրինակի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հետ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միասին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7E4D21">
        <w:rPr>
          <w:rFonts w:ascii="GHEA Grapalat" w:hAnsi="GHEA Grapalat" w:cs="Sylfaen"/>
          <w:sz w:val="22"/>
          <w:szCs w:val="22"/>
        </w:rPr>
        <w:t>մեկ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լուսանկար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7E4D21">
        <w:rPr>
          <w:rFonts w:ascii="GHEA Grapalat" w:hAnsi="GHEA Grapalat" w:cs="Sylfaen"/>
          <w:sz w:val="22"/>
          <w:szCs w:val="22"/>
        </w:rPr>
        <w:t>սմ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չափսի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7E4D21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անձնագրի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պատճենը</w:t>
      </w:r>
      <w:r w:rsidR="004F6C06" w:rsidRPr="007E4D2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7E4D21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են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-1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հեռ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Pr="007E4D21">
        <w:rPr>
          <w:rFonts w:ascii="GHEA Grapalat" w:hAnsi="GHEA Grapalat"/>
          <w:sz w:val="22"/>
          <w:szCs w:val="22"/>
          <w:lang w:val="af-ZA"/>
        </w:rPr>
        <w:t>-</w:t>
      </w:r>
      <w:r w:rsidR="0063313D" w:rsidRPr="007E4D21">
        <w:rPr>
          <w:rFonts w:ascii="GHEA Grapalat" w:hAnsi="GHEA Grapalat"/>
          <w:sz w:val="22"/>
          <w:szCs w:val="22"/>
          <w:lang w:val="hy-AM"/>
        </w:rPr>
        <w:t>41</w:t>
      </w:r>
      <w:r w:rsidR="00374B22"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7E4D21">
        <w:rPr>
          <w:rFonts w:ascii="GHEA Grapalat" w:hAnsi="GHEA Grapalat"/>
          <w:sz w:val="22"/>
          <w:szCs w:val="22"/>
          <w:lang w:val="af-ZA"/>
        </w:rPr>
        <w:t>-27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7E4D21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7E4D21" w:rsidSect="00D448F3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3F04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02C6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C12C-000F-4E41-812E-99AE198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SONA</cp:lastModifiedBy>
  <cp:revision>109</cp:revision>
  <cp:lastPrinted>2022-07-27T10:36:00Z</cp:lastPrinted>
  <dcterms:created xsi:type="dcterms:W3CDTF">2019-10-29T06:53:00Z</dcterms:created>
  <dcterms:modified xsi:type="dcterms:W3CDTF">2022-07-27T13:26:00Z</dcterms:modified>
</cp:coreProperties>
</file>