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6E" w:rsidRPr="00FE1D81" w:rsidRDefault="00914D6E" w:rsidP="00914D6E">
      <w:pPr>
        <w:spacing w:after="0" w:line="240" w:lineRule="auto"/>
        <w:jc w:val="center"/>
        <w:rPr>
          <w:rFonts w:ascii="GHEA Grapalat" w:hAnsi="GHEA Grapalat"/>
          <w:sz w:val="20"/>
          <w:szCs w:val="20"/>
          <w:lang w:val="ru-RU" w:eastAsia="ru-RU"/>
        </w:rPr>
      </w:pPr>
      <w:bookmarkStart w:id="0" w:name="_GoBack"/>
      <w:bookmarkEnd w:id="0"/>
      <w:r>
        <w:rPr>
          <w:rFonts w:ascii="GHEA Grapalat" w:hAnsi="GHEA Grapalat"/>
          <w:sz w:val="20"/>
          <w:szCs w:val="20"/>
          <w:lang w:val="ru-RU" w:eastAsia="ru-RU"/>
        </w:rPr>
        <w:t>26 հուլիսի</w:t>
      </w:r>
      <w:r w:rsidRPr="007B1BBC">
        <w:rPr>
          <w:rFonts w:ascii="GHEA Grapalat" w:hAnsi="GHEA Grapalat"/>
          <w:sz w:val="20"/>
          <w:szCs w:val="20"/>
          <w:lang w:val="ru-RU" w:eastAsia="ru-RU"/>
        </w:rPr>
        <w:t xml:space="preserve">  2022  </w:t>
      </w:r>
      <w:r w:rsidRPr="00AD2E1A">
        <w:rPr>
          <w:rFonts w:ascii="GHEA Grapalat" w:hAnsi="GHEA Grapalat"/>
          <w:sz w:val="20"/>
          <w:szCs w:val="20"/>
          <w:lang w:eastAsia="ru-RU"/>
        </w:rPr>
        <w:t>թվականի</w:t>
      </w:r>
      <w:r w:rsidRPr="007B1BBC">
        <w:rPr>
          <w:rFonts w:ascii="GHEA Grapalat" w:hAnsi="GHEA Grapalat"/>
          <w:sz w:val="20"/>
          <w:szCs w:val="20"/>
          <w:lang w:val="ru-RU" w:eastAsia="ru-RU"/>
        </w:rPr>
        <w:t xml:space="preserve"> </w:t>
      </w:r>
      <w:r w:rsidRPr="00AD2E1A">
        <w:rPr>
          <w:rFonts w:ascii="GHEA Grapalat" w:hAnsi="GHEA Grapalat"/>
          <w:sz w:val="20"/>
          <w:szCs w:val="20"/>
          <w:lang w:eastAsia="ru-RU"/>
        </w:rPr>
        <w:t>N</w:t>
      </w:r>
      <w:r w:rsidRPr="007B1BBC">
        <w:rPr>
          <w:rFonts w:ascii="GHEA Grapalat" w:hAnsi="GHEA Grapalat"/>
          <w:sz w:val="20"/>
          <w:szCs w:val="20"/>
          <w:lang w:val="ru-RU" w:eastAsia="ru-RU"/>
        </w:rPr>
        <w:t xml:space="preserve"> </w:t>
      </w:r>
      <w:r w:rsidRPr="00FE1D81">
        <w:rPr>
          <w:rFonts w:ascii="GHEA Grapalat" w:hAnsi="GHEA Grapalat"/>
          <w:sz w:val="20"/>
          <w:szCs w:val="20"/>
          <w:lang w:val="ru-RU" w:eastAsia="ru-RU"/>
        </w:rPr>
        <w:t>507</w:t>
      </w:r>
    </w:p>
    <w:p w:rsidR="00914D6E" w:rsidRPr="007B1BBC" w:rsidRDefault="00914D6E" w:rsidP="00914D6E">
      <w:pPr>
        <w:spacing w:after="0" w:line="240" w:lineRule="auto"/>
        <w:jc w:val="center"/>
        <w:rPr>
          <w:rFonts w:ascii="GHEA Grapalat" w:hAnsi="GHEA Grapalat"/>
          <w:sz w:val="20"/>
          <w:szCs w:val="20"/>
          <w:lang w:val="ru-RU" w:eastAsia="ru-RU"/>
        </w:rPr>
      </w:pPr>
    </w:p>
    <w:p w:rsidR="00914D6E" w:rsidRPr="00301A70" w:rsidRDefault="00914D6E" w:rsidP="00914D6E">
      <w:pPr>
        <w:spacing w:after="0"/>
        <w:jc w:val="center"/>
        <w:rPr>
          <w:rFonts w:ascii="GHEA Grapalat" w:hAnsi="GHEA Grapalat" w:cs="Sylfaen"/>
          <w:b/>
          <w:lang w:val="hy-AM"/>
        </w:rPr>
      </w:pPr>
      <w:r w:rsidRPr="007B1BBC">
        <w:rPr>
          <w:rFonts w:ascii="GHEA Grapalat" w:hAnsi="GHEA Grapalat"/>
          <w:b/>
          <w:lang w:val="ru-RU"/>
        </w:rPr>
        <w:t xml:space="preserve">&lt;&lt; </w:t>
      </w:r>
      <w:r>
        <w:rPr>
          <w:rFonts w:ascii="GHEA Grapalat" w:hAnsi="GHEA Grapalat"/>
          <w:b/>
          <w:lang w:val="ru-RU"/>
        </w:rPr>
        <w:t>ԱՐ</w:t>
      </w:r>
      <w:r w:rsidRPr="007B1BBC">
        <w:rPr>
          <w:rFonts w:ascii="GHEA Grapalat" w:hAnsi="GHEA Grapalat"/>
          <w:b/>
          <w:lang w:val="ru-RU"/>
        </w:rPr>
        <w:t xml:space="preserve"> </w:t>
      </w:r>
      <w:r>
        <w:rPr>
          <w:rFonts w:ascii="GHEA Grapalat" w:hAnsi="GHEA Grapalat"/>
          <w:b/>
          <w:lang w:val="ru-RU"/>
        </w:rPr>
        <w:t>ՎԱՅ</w:t>
      </w:r>
      <w:r>
        <w:rPr>
          <w:rFonts w:ascii="GHEA Grapalat" w:hAnsi="GHEA Grapalat"/>
          <w:b/>
        </w:rPr>
        <w:t>ՆԶ</w:t>
      </w:r>
      <w:r w:rsidRPr="007B1BBC">
        <w:rPr>
          <w:rFonts w:ascii="GHEA Grapalat" w:hAnsi="GHEA Grapalat"/>
          <w:b/>
          <w:lang w:val="ru-RU"/>
        </w:rPr>
        <w:t xml:space="preserve"> &gt;&gt; </w:t>
      </w:r>
      <w:r>
        <w:rPr>
          <w:rFonts w:ascii="GHEA Grapalat" w:hAnsi="GHEA Grapalat"/>
          <w:b/>
          <w:lang w:val="ru-RU"/>
        </w:rPr>
        <w:t>ՍՊ</w:t>
      </w:r>
      <w:r w:rsidRPr="007B1BBC">
        <w:rPr>
          <w:rFonts w:ascii="GHEA Grapalat" w:hAnsi="GHEA Grapalat"/>
          <w:b/>
          <w:lang w:val="ru-RU"/>
        </w:rPr>
        <w:t xml:space="preserve"> </w:t>
      </w:r>
      <w:r>
        <w:rPr>
          <w:rFonts w:ascii="GHEA Grapalat" w:hAnsi="GHEA Grapalat"/>
          <w:b/>
          <w:lang w:val="ru-RU"/>
        </w:rPr>
        <w:t>ԸՆԿԵՐՈՒԹՅԱՆ ԿՈՂՄԻՑ ԱՌԱՆՑ ՀԱՄԱՊԱՏԱՍԽԱՆ ԹՈՒՅԼՏՎՈՒԹՅԱՆ ԻՆՔՆԱԿԱՄ</w:t>
      </w:r>
      <w:r w:rsidRPr="007B1BBC">
        <w:rPr>
          <w:rFonts w:ascii="GHEA Grapalat" w:hAnsi="GHEA Grapalat"/>
          <w:b/>
          <w:lang w:val="ru-RU"/>
        </w:rPr>
        <w:t xml:space="preserve">  </w:t>
      </w:r>
      <w:r>
        <w:rPr>
          <w:rFonts w:ascii="GHEA Grapalat" w:hAnsi="GHEA Grapalat"/>
          <w:b/>
          <w:lang w:val="ru-RU"/>
        </w:rPr>
        <w:t xml:space="preserve"> ՇԻՆԱՐԱՐԱԿԱՆ ԱՇԽԱՏԱՆՔՆԵՐ ԻՐԱԿԱՆԱՑՆԵԼՈՒ ՀԱՄԱՐ ՎԱՐՉԱԿԱՆ ՊԱՏԱՍԽԱՆԱՏՎՈՒԹՅԱՆ ԵՆԹԱՐԿԵԼՈՒ  </w:t>
      </w:r>
      <w:r>
        <w:rPr>
          <w:rFonts w:ascii="GHEA Grapalat" w:hAnsi="GHEA Grapalat" w:cs="Sylfaen"/>
          <w:b/>
          <w:lang w:val="ru-RU"/>
        </w:rPr>
        <w:t>ՄԱՍԻՆ</w:t>
      </w:r>
      <w:r w:rsidRPr="007B1BBC">
        <w:rPr>
          <w:rFonts w:ascii="GHEA Grapalat" w:hAnsi="GHEA Grapalat" w:cs="Sylfaen"/>
          <w:b/>
          <w:lang w:val="ru-RU"/>
        </w:rPr>
        <w:t xml:space="preserve"> </w:t>
      </w:r>
    </w:p>
    <w:p w:rsidR="00914D6E" w:rsidRDefault="00914D6E" w:rsidP="00914D6E">
      <w:pPr>
        <w:spacing w:after="0"/>
        <w:ind w:firstLine="425"/>
        <w:jc w:val="both"/>
        <w:rPr>
          <w:rFonts w:ascii="Sylfaen" w:hAnsi="Sylfaen" w:cs="Arial"/>
          <w:sz w:val="10"/>
          <w:szCs w:val="20"/>
          <w:lang w:val="hy-AM"/>
        </w:rPr>
      </w:pPr>
    </w:p>
    <w:p w:rsidR="00914D6E" w:rsidRPr="00732D15" w:rsidRDefault="00914D6E" w:rsidP="00914D6E">
      <w:pPr>
        <w:spacing w:after="0" w:line="276" w:lineRule="auto"/>
        <w:ind w:firstLine="425"/>
        <w:jc w:val="both"/>
        <w:rPr>
          <w:rFonts w:ascii="GHEA Grapalat" w:hAnsi="GHEA Grapalat" w:cs="Sylfaen"/>
          <w:b/>
          <w:sz w:val="22"/>
          <w:szCs w:val="22"/>
          <w:lang w:val="hy-AM"/>
        </w:rPr>
      </w:pPr>
      <w:r w:rsidRPr="00732D15">
        <w:rPr>
          <w:rFonts w:ascii="GHEA Grapalat" w:hAnsi="GHEA Grapalat" w:cs="Arial"/>
          <w:sz w:val="22"/>
          <w:szCs w:val="22"/>
          <w:lang w:val="hy-AM"/>
        </w:rPr>
        <w:t>ՀՀ</w:t>
      </w:r>
      <w:r w:rsidRPr="000552B2">
        <w:rPr>
          <w:rFonts w:ascii="GHEA Grapalat" w:hAnsi="GHEA Grapalat" w:cs="Arial"/>
          <w:sz w:val="22"/>
          <w:szCs w:val="22"/>
          <w:lang w:val="hy-AM"/>
        </w:rPr>
        <w:t xml:space="preserve"> </w:t>
      </w:r>
      <w:r w:rsidRPr="00732D15">
        <w:rPr>
          <w:rFonts w:ascii="GHEA Grapalat" w:hAnsi="GHEA Grapalat" w:cs="Arial"/>
          <w:sz w:val="22"/>
          <w:szCs w:val="22"/>
          <w:lang w:val="hy-AM"/>
        </w:rPr>
        <w:t xml:space="preserve"> Արմավիրի մարզի Խոյ համայնքի ղեկավարը, քննության առնելով թիվ 03/22 վարչական գործը՝ ՀՀ Արմավիրի մարզի Խոյ</w:t>
      </w:r>
      <w:r w:rsidRPr="00732D15">
        <w:rPr>
          <w:rFonts w:ascii="GHEA Grapalat" w:hAnsi="GHEA Grapalat"/>
          <w:sz w:val="22"/>
          <w:szCs w:val="22"/>
          <w:lang w:val="fr-FR"/>
        </w:rPr>
        <w:t xml:space="preserve"> </w:t>
      </w:r>
      <w:r w:rsidRPr="00732D15">
        <w:rPr>
          <w:rFonts w:ascii="GHEA Grapalat" w:hAnsi="GHEA Grapalat"/>
          <w:sz w:val="22"/>
          <w:szCs w:val="22"/>
          <w:lang w:val="hy-AM"/>
        </w:rPr>
        <w:t>համայնքի</w:t>
      </w:r>
      <w:r w:rsidRPr="00732D15">
        <w:rPr>
          <w:rFonts w:ascii="GHEA Grapalat" w:hAnsi="GHEA Grapalat"/>
          <w:sz w:val="22"/>
          <w:szCs w:val="22"/>
          <w:lang w:val="fr-FR"/>
        </w:rPr>
        <w:t xml:space="preserve"> </w:t>
      </w:r>
      <w:r w:rsidRPr="00732D15">
        <w:rPr>
          <w:rFonts w:ascii="GHEA Grapalat" w:hAnsi="GHEA Grapalat"/>
          <w:sz w:val="22"/>
          <w:szCs w:val="22"/>
          <w:lang w:val="hy-AM"/>
        </w:rPr>
        <w:t>Արագած գյուղի Տիգրանակերտ փողոցի</w:t>
      </w:r>
      <w:r w:rsidRPr="00732D15">
        <w:rPr>
          <w:rFonts w:ascii="GHEA Grapalat" w:hAnsi="GHEA Grapalat"/>
          <w:sz w:val="22"/>
          <w:szCs w:val="22"/>
          <w:lang w:val="fr-FR"/>
        </w:rPr>
        <w:t xml:space="preserve"> , </w:t>
      </w:r>
      <w:r w:rsidRPr="00732D15">
        <w:rPr>
          <w:rFonts w:ascii="GHEA Grapalat" w:hAnsi="GHEA Grapalat"/>
          <w:sz w:val="22"/>
          <w:szCs w:val="22"/>
          <w:lang w:val="hy-AM"/>
        </w:rPr>
        <w:t xml:space="preserve">թիվ 1 </w:t>
      </w:r>
      <w:r w:rsidRPr="00732D15">
        <w:rPr>
          <w:rFonts w:ascii="GHEA Grapalat" w:hAnsi="GHEA Grapalat"/>
          <w:sz w:val="22"/>
          <w:szCs w:val="22"/>
          <w:lang w:val="fr-FR"/>
        </w:rPr>
        <w:t xml:space="preserve">հասցեում </w:t>
      </w:r>
      <w:r>
        <w:rPr>
          <w:rFonts w:ascii="GHEA Grapalat" w:hAnsi="GHEA Grapalat"/>
          <w:sz w:val="22"/>
          <w:szCs w:val="22"/>
          <w:lang w:val="hy-AM"/>
        </w:rPr>
        <w:t>գտնվող &lt;&lt; ԱՐ ՎԱՅ</w:t>
      </w:r>
      <w:r w:rsidRPr="00B40F13">
        <w:rPr>
          <w:rFonts w:ascii="GHEA Grapalat" w:hAnsi="GHEA Grapalat"/>
          <w:sz w:val="22"/>
          <w:szCs w:val="22"/>
          <w:lang w:val="hy-AM"/>
        </w:rPr>
        <w:t>ՆԶ</w:t>
      </w:r>
      <w:r w:rsidRPr="00732D15">
        <w:rPr>
          <w:rFonts w:ascii="GHEA Grapalat" w:hAnsi="GHEA Grapalat"/>
          <w:sz w:val="22"/>
          <w:szCs w:val="22"/>
          <w:lang w:val="hy-AM"/>
        </w:rPr>
        <w:t xml:space="preserve">&gt;&gt; ՍՊԸ կողմից կառուցվող արտադրական օբյեկտում </w:t>
      </w:r>
      <w:r w:rsidRPr="00732D15">
        <w:rPr>
          <w:rFonts w:ascii="GHEA Grapalat" w:hAnsi="GHEA Grapalat" w:cs="Sylfaen"/>
          <w:bCs/>
          <w:sz w:val="22"/>
          <w:szCs w:val="22"/>
          <w:lang w:val="hy-AM"/>
        </w:rPr>
        <w:t>առանց համապատասխան թույլտվության շինարարական աշխատանքներ կատարելու</w:t>
      </w:r>
      <w:r w:rsidRPr="00732D15">
        <w:rPr>
          <w:rFonts w:ascii="GHEA Grapalat" w:hAnsi="GHEA Grapalat" w:cs="Sylfaen"/>
          <w:sz w:val="22"/>
          <w:szCs w:val="22"/>
          <w:lang w:val="hy-AM"/>
        </w:rPr>
        <w:t xml:space="preserve"> </w:t>
      </w:r>
      <w:r>
        <w:rPr>
          <w:rFonts w:ascii="GHEA Grapalat" w:hAnsi="GHEA Grapalat"/>
          <w:color w:val="000000"/>
          <w:sz w:val="22"/>
          <w:szCs w:val="22"/>
          <w:lang w:val="hy-AM"/>
        </w:rPr>
        <w:t>խախտ</w:t>
      </w:r>
      <w:r w:rsidRPr="004C3068">
        <w:rPr>
          <w:rFonts w:ascii="GHEA Grapalat" w:hAnsi="GHEA Grapalat"/>
          <w:color w:val="000000"/>
          <w:sz w:val="22"/>
          <w:szCs w:val="22"/>
          <w:lang w:val="hy-AM"/>
        </w:rPr>
        <w:t>ման</w:t>
      </w:r>
      <w:r w:rsidRPr="00732D15">
        <w:rPr>
          <w:rFonts w:ascii="GHEA Grapalat" w:hAnsi="GHEA Grapalat"/>
          <w:color w:val="000000"/>
          <w:sz w:val="22"/>
          <w:szCs w:val="22"/>
          <w:lang w:val="hy-AM"/>
        </w:rPr>
        <w:t xml:space="preserve"> </w:t>
      </w:r>
      <w:r w:rsidRPr="00732D15">
        <w:rPr>
          <w:rFonts w:ascii="GHEA Grapalat" w:hAnsi="GHEA Grapalat" w:cs="Sylfaen"/>
          <w:sz w:val="22"/>
          <w:szCs w:val="22"/>
          <w:lang w:val="hy-AM"/>
        </w:rPr>
        <w:t>մասին,</w:t>
      </w:r>
      <w:r w:rsidRPr="00732D15">
        <w:rPr>
          <w:rFonts w:ascii="GHEA Grapalat" w:hAnsi="GHEA Grapalat" w:cs="Arial"/>
          <w:sz w:val="22"/>
          <w:szCs w:val="22"/>
          <w:lang w:val="hy-AM"/>
        </w:rPr>
        <w:t xml:space="preserve"> </w:t>
      </w:r>
      <w:r w:rsidRPr="00732D15">
        <w:rPr>
          <w:rFonts w:ascii="GHEA Grapalat" w:hAnsi="GHEA Grapalat" w:cs="Sylfaen"/>
          <w:sz w:val="22"/>
          <w:szCs w:val="22"/>
          <w:lang w:val="hy-AM"/>
        </w:rPr>
        <w:t>պարզեց, որ</w:t>
      </w:r>
    </w:p>
    <w:p w:rsidR="00914D6E" w:rsidRPr="00364EE3" w:rsidRDefault="00914D6E" w:rsidP="00914D6E">
      <w:pPr>
        <w:pStyle w:val="a3"/>
        <w:shd w:val="clear" w:color="auto" w:fill="FFFFFF"/>
        <w:spacing w:before="0" w:beforeAutospacing="0" w:after="0" w:afterAutospacing="0" w:line="276" w:lineRule="auto"/>
        <w:ind w:firstLine="375"/>
        <w:jc w:val="both"/>
        <w:rPr>
          <w:rFonts w:ascii="GHEA Grapalat" w:hAnsi="GHEA Grapalat"/>
          <w:sz w:val="22"/>
          <w:szCs w:val="22"/>
          <w:lang w:val="fr-FR"/>
        </w:rPr>
      </w:pPr>
      <w:r>
        <w:rPr>
          <w:rFonts w:ascii="GHEA Grapalat" w:hAnsi="GHEA Grapalat"/>
          <w:sz w:val="22"/>
          <w:szCs w:val="22"/>
          <w:lang w:val="hy-AM"/>
        </w:rPr>
        <w:t>&lt;&lt; ԱՐ ՎԱՅ</w:t>
      </w:r>
      <w:r w:rsidRPr="00B40F13">
        <w:rPr>
          <w:rFonts w:ascii="GHEA Grapalat" w:hAnsi="GHEA Grapalat"/>
          <w:sz w:val="22"/>
          <w:szCs w:val="22"/>
          <w:lang w:val="hy-AM"/>
        </w:rPr>
        <w:t>ՆԶ</w:t>
      </w:r>
      <w:r w:rsidRPr="00732D15">
        <w:rPr>
          <w:rFonts w:ascii="GHEA Grapalat" w:hAnsi="GHEA Grapalat"/>
          <w:sz w:val="22"/>
          <w:szCs w:val="22"/>
          <w:lang w:val="hy-AM"/>
        </w:rPr>
        <w:t xml:space="preserve">&gt;&gt; ՍՊ ընկերության կողմից  </w:t>
      </w:r>
      <w:r w:rsidRPr="00732D15">
        <w:rPr>
          <w:rFonts w:ascii="GHEA Grapalat" w:hAnsi="GHEA Grapalat"/>
          <w:sz w:val="22"/>
          <w:szCs w:val="22"/>
          <w:lang w:val="fr-FR"/>
        </w:rPr>
        <w:t>(</w:t>
      </w:r>
      <w:r w:rsidRPr="00732D15">
        <w:rPr>
          <w:rFonts w:ascii="GHEA Grapalat" w:hAnsi="GHEA Grapalat" w:cs="Sylfaen"/>
          <w:sz w:val="22"/>
          <w:szCs w:val="22"/>
          <w:lang w:val="hy-AM"/>
        </w:rPr>
        <w:t xml:space="preserve">հասցե՝ </w:t>
      </w:r>
      <w:r w:rsidRPr="00732D15">
        <w:rPr>
          <w:rFonts w:ascii="GHEA Grapalat" w:hAnsi="GHEA Grapalat" w:cs="Arial"/>
          <w:sz w:val="22"/>
          <w:szCs w:val="22"/>
          <w:lang w:val="hy-AM"/>
        </w:rPr>
        <w:t>ՀՀ Արմավիրի մարզ Խոյ</w:t>
      </w:r>
      <w:r w:rsidRPr="00732D15">
        <w:rPr>
          <w:rFonts w:ascii="GHEA Grapalat" w:hAnsi="GHEA Grapalat"/>
          <w:sz w:val="22"/>
          <w:szCs w:val="22"/>
          <w:lang w:val="fr-FR"/>
        </w:rPr>
        <w:t xml:space="preserve"> </w:t>
      </w:r>
      <w:r w:rsidRPr="00732D15">
        <w:rPr>
          <w:rFonts w:ascii="GHEA Grapalat" w:hAnsi="GHEA Grapalat"/>
          <w:sz w:val="22"/>
          <w:szCs w:val="22"/>
          <w:lang w:val="hy-AM"/>
        </w:rPr>
        <w:t>համայնք</w:t>
      </w:r>
      <w:r w:rsidRPr="00732D15">
        <w:rPr>
          <w:rFonts w:ascii="GHEA Grapalat" w:hAnsi="GHEA Grapalat"/>
          <w:sz w:val="22"/>
          <w:szCs w:val="22"/>
          <w:lang w:val="fr-FR"/>
        </w:rPr>
        <w:t xml:space="preserve"> </w:t>
      </w:r>
      <w:r w:rsidRPr="00732D15">
        <w:rPr>
          <w:rFonts w:ascii="GHEA Grapalat" w:hAnsi="GHEA Grapalat"/>
          <w:sz w:val="22"/>
          <w:szCs w:val="22"/>
          <w:lang w:val="hy-AM"/>
        </w:rPr>
        <w:t>Արագած գյուղ Տիգրանակերտ փողոցի</w:t>
      </w:r>
      <w:r w:rsidRPr="00732D15">
        <w:rPr>
          <w:rFonts w:ascii="GHEA Grapalat" w:hAnsi="GHEA Grapalat"/>
          <w:sz w:val="22"/>
          <w:szCs w:val="22"/>
          <w:lang w:val="fr-FR"/>
        </w:rPr>
        <w:t xml:space="preserve"> , </w:t>
      </w:r>
      <w:r w:rsidRPr="00732D15">
        <w:rPr>
          <w:rFonts w:ascii="GHEA Grapalat" w:hAnsi="GHEA Grapalat"/>
          <w:sz w:val="22"/>
          <w:szCs w:val="22"/>
          <w:lang w:val="hy-AM"/>
        </w:rPr>
        <w:t xml:space="preserve">թիվ 1 </w:t>
      </w:r>
      <w:r w:rsidRPr="00732D15">
        <w:rPr>
          <w:rFonts w:ascii="GHEA Grapalat" w:hAnsi="GHEA Grapalat"/>
          <w:sz w:val="22"/>
          <w:szCs w:val="22"/>
          <w:lang w:val="fr-FR"/>
        </w:rPr>
        <w:t>հասցե</w:t>
      </w:r>
      <w:r w:rsidRPr="00732D15">
        <w:rPr>
          <w:rFonts w:ascii="GHEA Grapalat" w:hAnsi="GHEA Grapalat" w:cs="Sylfaen"/>
          <w:sz w:val="22"/>
          <w:szCs w:val="22"/>
          <w:lang w:val="hy-AM"/>
        </w:rPr>
        <w:t>, նույնականացման քարտ՝ 008912271, տրված 27.12.2016թ-ին 004-ի կողմից</w:t>
      </w:r>
      <w:r w:rsidRPr="00732D15">
        <w:rPr>
          <w:rFonts w:ascii="GHEA Grapalat" w:hAnsi="GHEA Grapalat"/>
          <w:sz w:val="22"/>
          <w:szCs w:val="22"/>
          <w:lang w:val="hy-AM"/>
        </w:rPr>
        <w:t>)</w:t>
      </w:r>
      <w:r w:rsidRPr="00732D15">
        <w:rPr>
          <w:rFonts w:ascii="GHEA Grapalat" w:hAnsi="GHEA Grapalat" w:cs="Sylfaen"/>
          <w:bCs/>
          <w:sz w:val="22"/>
          <w:szCs w:val="22"/>
          <w:lang w:val="hy-AM"/>
        </w:rPr>
        <w:t>,</w:t>
      </w:r>
      <w:r w:rsidRPr="00732D15">
        <w:rPr>
          <w:rFonts w:ascii="GHEA Grapalat" w:hAnsi="GHEA Grapalat" w:cs="Arial"/>
          <w:sz w:val="22"/>
          <w:szCs w:val="22"/>
          <w:lang w:val="hy-AM"/>
        </w:rPr>
        <w:t xml:space="preserve"> թույլ է տվել Վարչական իրավախախտումների վերաբերյալ Հայաստանի Հանրապետության օրենսգրքի 154-րդ հոդվածի 1-ին մասով սահմանված խախտում, այն է ՝ </w:t>
      </w:r>
      <w:r w:rsidRPr="00732D15">
        <w:rPr>
          <w:rFonts w:ascii="Arial" w:hAnsi="Arial" w:cs="Arial"/>
          <w:noProof w:val="0"/>
          <w:color w:val="000000"/>
          <w:sz w:val="22"/>
          <w:szCs w:val="22"/>
          <w:lang w:val="hy-AM" w:eastAsia="ru-RU"/>
        </w:rPr>
        <w:t> </w:t>
      </w:r>
      <w:r w:rsidRPr="00B667B7">
        <w:rPr>
          <w:rFonts w:ascii="GHEA Grapalat" w:hAnsi="GHEA Grapalat"/>
          <w:noProof w:val="0"/>
          <w:color w:val="000000"/>
          <w:sz w:val="22"/>
          <w:szCs w:val="22"/>
          <w:lang w:val="hy-AM" w:eastAsia="ru-RU"/>
        </w:rPr>
        <w:t>ս</w:t>
      </w:r>
      <w:r w:rsidRPr="00732D15">
        <w:rPr>
          <w:rFonts w:ascii="GHEA Grapalat" w:hAnsi="GHEA Grapalat"/>
          <w:noProof w:val="0"/>
          <w:color w:val="000000"/>
          <w:sz w:val="22"/>
          <w:szCs w:val="22"/>
          <w:lang w:val="hy-AM" w:eastAsia="ru-RU"/>
        </w:rPr>
        <w:t>եփականության կամ հողօգտագործման իրավունք ունեցող անձի կողմից այդ հողամասի վրա, ինչպես նաև անհատական բնակելի տներում կամ ստորաբաժանված կամ բազմաբնակարան շենքերում կամ շենքերին կից, օրենքով և այլ իրավական ակտերով սահմանված կարգով այդ նպատակի համար չհատկացված հողամասում կամ առանց թույլտվության կամ թույլտվությամբ սահմանված պայմանների կամ քաղաքաշինական նորմերի ու կանոնների էական խախտումներով շենք, շինություն կամ այլ կառույց կառուցելը կամ վերակառուցելը կամ տեղադրելը կամ առանց թույլտվության շինարարություն կամ տեղադրման թույլտվություն պահանջող շինարարական աշխատանքներ իրականացնելը՝</w:t>
      </w:r>
      <w:r w:rsidRPr="007A6A9E">
        <w:rPr>
          <w:rFonts w:ascii="GHEA Grapalat" w:hAnsi="GHEA Grapalat"/>
          <w:noProof w:val="0"/>
          <w:color w:val="000000"/>
          <w:sz w:val="22"/>
          <w:szCs w:val="22"/>
          <w:lang w:val="hy-AM" w:eastAsia="ru-RU"/>
        </w:rPr>
        <w:t xml:space="preserve"> </w:t>
      </w:r>
      <w:r w:rsidRPr="00732D15">
        <w:rPr>
          <w:rFonts w:ascii="Arial" w:hAnsi="Arial" w:cs="Arial"/>
          <w:noProof w:val="0"/>
          <w:color w:val="000000"/>
          <w:sz w:val="22"/>
          <w:szCs w:val="22"/>
          <w:lang w:val="hy-AM" w:eastAsia="ru-RU"/>
        </w:rPr>
        <w:t> </w:t>
      </w:r>
      <w:r w:rsidRPr="00732D15">
        <w:rPr>
          <w:rFonts w:ascii="GHEA Grapalat" w:hAnsi="GHEA Grapalat" w:cs="Arial Unicode"/>
          <w:noProof w:val="0"/>
          <w:color w:val="000000"/>
          <w:sz w:val="22"/>
          <w:szCs w:val="22"/>
          <w:lang w:val="hy-AM" w:eastAsia="ru-RU"/>
        </w:rPr>
        <w:t>առաջացնում է տուգանքի նշանակում՝ սահմանված նվազագույն աշխատավարձի հինգհարյուրապատիկից հազարապատիկի չափով</w:t>
      </w:r>
      <w:r w:rsidRPr="00A04542">
        <w:rPr>
          <w:rFonts w:ascii="GHEA Grapalat" w:hAnsi="GHEA Grapalat" w:cs="Arial Unicode"/>
          <w:noProof w:val="0"/>
          <w:color w:val="000000"/>
          <w:sz w:val="22"/>
          <w:szCs w:val="22"/>
          <w:lang w:val="hy-AM" w:eastAsia="ru-RU"/>
        </w:rPr>
        <w:t xml:space="preserve">, ինչի կապակցությամբ </w:t>
      </w:r>
      <w:r w:rsidRPr="00A04542">
        <w:rPr>
          <w:rFonts w:ascii="GHEA Grapalat" w:hAnsi="GHEA Grapalat"/>
          <w:sz w:val="22"/>
          <w:szCs w:val="22"/>
          <w:lang w:val="hy-AM"/>
        </w:rPr>
        <w:t>ՀՀ Քաղաքաշինության</w:t>
      </w:r>
      <w:r w:rsidRPr="00A04542">
        <w:rPr>
          <w:rFonts w:ascii="GHEA Grapalat" w:hAnsi="GHEA Grapalat"/>
          <w:sz w:val="22"/>
          <w:szCs w:val="22"/>
          <w:lang w:val="fr-FR"/>
        </w:rPr>
        <w:t xml:space="preserve">, </w:t>
      </w:r>
      <w:r w:rsidRPr="00A04542">
        <w:rPr>
          <w:rFonts w:ascii="GHEA Grapalat" w:hAnsi="GHEA Grapalat"/>
          <w:sz w:val="22"/>
          <w:szCs w:val="22"/>
          <w:lang w:val="hy-AM"/>
        </w:rPr>
        <w:t>տեխնիկական</w:t>
      </w:r>
      <w:r w:rsidRPr="00A04542">
        <w:rPr>
          <w:rFonts w:ascii="GHEA Grapalat" w:hAnsi="GHEA Grapalat"/>
          <w:sz w:val="22"/>
          <w:szCs w:val="22"/>
          <w:lang w:val="fr-FR"/>
        </w:rPr>
        <w:t xml:space="preserve"> </w:t>
      </w:r>
      <w:r w:rsidRPr="00A04542">
        <w:rPr>
          <w:rFonts w:ascii="GHEA Grapalat" w:hAnsi="GHEA Grapalat"/>
          <w:sz w:val="22"/>
          <w:szCs w:val="22"/>
          <w:lang w:val="hy-AM"/>
        </w:rPr>
        <w:t>և</w:t>
      </w:r>
      <w:r w:rsidRPr="00A04542">
        <w:rPr>
          <w:rFonts w:ascii="GHEA Grapalat" w:hAnsi="GHEA Grapalat"/>
          <w:sz w:val="22"/>
          <w:szCs w:val="22"/>
          <w:lang w:val="fr-FR"/>
        </w:rPr>
        <w:t xml:space="preserve"> </w:t>
      </w:r>
      <w:r w:rsidRPr="00A04542">
        <w:rPr>
          <w:rFonts w:ascii="GHEA Grapalat" w:hAnsi="GHEA Grapalat"/>
          <w:sz w:val="22"/>
          <w:szCs w:val="22"/>
          <w:lang w:val="hy-AM"/>
        </w:rPr>
        <w:t>հրդեհային</w:t>
      </w:r>
      <w:r w:rsidRPr="00A04542">
        <w:rPr>
          <w:rFonts w:ascii="GHEA Grapalat" w:hAnsi="GHEA Grapalat"/>
          <w:sz w:val="22"/>
          <w:szCs w:val="22"/>
          <w:lang w:val="fr-FR"/>
        </w:rPr>
        <w:t xml:space="preserve"> </w:t>
      </w:r>
      <w:r w:rsidRPr="00A04542">
        <w:rPr>
          <w:rFonts w:ascii="GHEA Grapalat" w:hAnsi="GHEA Grapalat"/>
          <w:sz w:val="22"/>
          <w:szCs w:val="22"/>
          <w:lang w:val="hy-AM"/>
        </w:rPr>
        <w:t>անվտանգության</w:t>
      </w:r>
      <w:r w:rsidRPr="00A04542">
        <w:rPr>
          <w:rFonts w:ascii="GHEA Grapalat" w:hAnsi="GHEA Grapalat"/>
          <w:sz w:val="22"/>
          <w:szCs w:val="22"/>
          <w:lang w:val="fr-FR"/>
        </w:rPr>
        <w:t xml:space="preserve"> </w:t>
      </w:r>
      <w:r w:rsidRPr="00A04542">
        <w:rPr>
          <w:rFonts w:ascii="GHEA Grapalat" w:hAnsi="GHEA Grapalat"/>
          <w:sz w:val="22"/>
          <w:szCs w:val="22"/>
          <w:lang w:val="hy-AM"/>
        </w:rPr>
        <w:t>տեսչական</w:t>
      </w:r>
      <w:r w:rsidRPr="00A04542">
        <w:rPr>
          <w:rFonts w:ascii="GHEA Grapalat" w:hAnsi="GHEA Grapalat"/>
          <w:sz w:val="22"/>
          <w:szCs w:val="22"/>
          <w:lang w:val="fr-FR"/>
        </w:rPr>
        <w:t xml:space="preserve"> </w:t>
      </w:r>
      <w:r w:rsidRPr="00A04542">
        <w:rPr>
          <w:rFonts w:ascii="GHEA Grapalat" w:hAnsi="GHEA Grapalat"/>
          <w:sz w:val="22"/>
          <w:szCs w:val="22"/>
          <w:lang w:val="hy-AM"/>
        </w:rPr>
        <w:t>մարմնի</w:t>
      </w:r>
      <w:r w:rsidRPr="00A04542">
        <w:rPr>
          <w:rFonts w:ascii="GHEA Grapalat" w:hAnsi="GHEA Grapalat"/>
          <w:sz w:val="22"/>
          <w:szCs w:val="22"/>
          <w:lang w:val="fr-FR"/>
        </w:rPr>
        <w:t xml:space="preserve">  </w:t>
      </w:r>
      <w:r w:rsidRPr="00A04542">
        <w:rPr>
          <w:rFonts w:ascii="GHEA Grapalat" w:hAnsi="GHEA Grapalat"/>
          <w:sz w:val="22"/>
          <w:szCs w:val="22"/>
          <w:lang w:val="hy-AM"/>
        </w:rPr>
        <w:t>ղեկավարի</w:t>
      </w:r>
      <w:r w:rsidRPr="00A04542">
        <w:rPr>
          <w:rFonts w:ascii="GHEA Grapalat" w:hAnsi="GHEA Grapalat"/>
          <w:sz w:val="22"/>
          <w:szCs w:val="22"/>
          <w:lang w:val="fr-FR"/>
        </w:rPr>
        <w:t xml:space="preserve"> </w:t>
      </w:r>
      <w:r w:rsidRPr="00A04542">
        <w:rPr>
          <w:rFonts w:ascii="GHEA Grapalat" w:hAnsi="GHEA Grapalat"/>
          <w:sz w:val="22"/>
          <w:szCs w:val="22"/>
          <w:lang w:val="hy-AM"/>
        </w:rPr>
        <w:t>տեղակալի՝</w:t>
      </w:r>
      <w:r w:rsidRPr="00A04542">
        <w:rPr>
          <w:rFonts w:ascii="GHEA Grapalat" w:hAnsi="GHEA Grapalat"/>
          <w:sz w:val="22"/>
          <w:szCs w:val="22"/>
          <w:lang w:val="fr-FR"/>
        </w:rPr>
        <w:t xml:space="preserve"> </w:t>
      </w:r>
      <w:r w:rsidRPr="00A04542">
        <w:rPr>
          <w:rFonts w:ascii="GHEA Grapalat" w:hAnsi="GHEA Grapalat"/>
          <w:sz w:val="22"/>
          <w:szCs w:val="22"/>
          <w:lang w:val="hy-AM"/>
        </w:rPr>
        <w:t>Աշոտ</w:t>
      </w:r>
      <w:r w:rsidRPr="00A04542">
        <w:rPr>
          <w:rFonts w:ascii="GHEA Grapalat" w:hAnsi="GHEA Grapalat"/>
          <w:sz w:val="22"/>
          <w:szCs w:val="22"/>
          <w:lang w:val="fr-FR"/>
        </w:rPr>
        <w:t xml:space="preserve"> </w:t>
      </w:r>
      <w:r w:rsidRPr="00A04542">
        <w:rPr>
          <w:rFonts w:ascii="GHEA Grapalat" w:hAnsi="GHEA Grapalat"/>
          <w:sz w:val="22"/>
          <w:szCs w:val="22"/>
          <w:lang w:val="hy-AM"/>
        </w:rPr>
        <w:t>Շահբազյանի</w:t>
      </w:r>
      <w:r w:rsidRPr="00A04542">
        <w:rPr>
          <w:rFonts w:ascii="GHEA Grapalat" w:hAnsi="GHEA Grapalat"/>
          <w:sz w:val="22"/>
          <w:szCs w:val="22"/>
          <w:lang w:val="fr-FR"/>
        </w:rPr>
        <w:t xml:space="preserve"> </w:t>
      </w:r>
      <w:r w:rsidRPr="00A04542">
        <w:rPr>
          <w:rFonts w:ascii="GHEA Grapalat" w:hAnsi="GHEA Grapalat"/>
          <w:sz w:val="22"/>
          <w:szCs w:val="22"/>
          <w:lang w:val="hy-AM"/>
        </w:rPr>
        <w:t xml:space="preserve"> 2</w:t>
      </w:r>
      <w:r w:rsidRPr="00A04542">
        <w:rPr>
          <w:rFonts w:ascii="GHEA Grapalat" w:hAnsi="GHEA Grapalat"/>
          <w:sz w:val="22"/>
          <w:szCs w:val="22"/>
          <w:lang w:val="fr-FR"/>
        </w:rPr>
        <w:t>7</w:t>
      </w:r>
      <w:r w:rsidRPr="00A04542">
        <w:rPr>
          <w:rFonts w:ascii="GHEA Grapalat" w:hAnsi="GHEA Grapalat"/>
          <w:sz w:val="22"/>
          <w:szCs w:val="22"/>
          <w:lang w:val="hy-AM"/>
        </w:rPr>
        <w:t>.</w:t>
      </w:r>
      <w:r w:rsidRPr="00A04542">
        <w:rPr>
          <w:rFonts w:ascii="GHEA Grapalat" w:hAnsi="GHEA Grapalat"/>
          <w:sz w:val="22"/>
          <w:szCs w:val="22"/>
          <w:lang w:val="fr-FR"/>
        </w:rPr>
        <w:t>06</w:t>
      </w:r>
      <w:r w:rsidRPr="00A04542">
        <w:rPr>
          <w:rFonts w:ascii="GHEA Grapalat" w:hAnsi="GHEA Grapalat"/>
          <w:sz w:val="22"/>
          <w:szCs w:val="22"/>
          <w:lang w:val="hy-AM"/>
        </w:rPr>
        <w:t>.202</w:t>
      </w:r>
      <w:r w:rsidRPr="00A04542">
        <w:rPr>
          <w:rFonts w:ascii="GHEA Grapalat" w:hAnsi="GHEA Grapalat"/>
          <w:sz w:val="22"/>
          <w:szCs w:val="22"/>
          <w:lang w:val="fr-FR"/>
        </w:rPr>
        <w:t>2</w:t>
      </w:r>
      <w:r w:rsidRPr="00A04542">
        <w:rPr>
          <w:rFonts w:ascii="GHEA Grapalat" w:hAnsi="GHEA Grapalat"/>
          <w:sz w:val="22"/>
          <w:szCs w:val="22"/>
          <w:lang w:val="hy-AM"/>
        </w:rPr>
        <w:t>թ.-ի թիվ</w:t>
      </w:r>
      <w:r w:rsidRPr="00A04542">
        <w:rPr>
          <w:rFonts w:ascii="GHEA Grapalat" w:hAnsi="GHEA Grapalat"/>
          <w:sz w:val="22"/>
          <w:szCs w:val="22"/>
          <w:lang w:val="fr-FR"/>
        </w:rPr>
        <w:t xml:space="preserve"> </w:t>
      </w:r>
      <w:r w:rsidRPr="00A04542">
        <w:rPr>
          <w:rFonts w:ascii="GHEA Grapalat" w:hAnsi="GHEA Grapalat"/>
          <w:sz w:val="22"/>
          <w:szCs w:val="22"/>
          <w:lang w:val="hy-AM"/>
        </w:rPr>
        <w:t>ՔՏՄ/</w:t>
      </w:r>
      <w:r w:rsidRPr="00A04542">
        <w:rPr>
          <w:rFonts w:ascii="GHEA Grapalat" w:hAnsi="GHEA Grapalat"/>
          <w:sz w:val="22"/>
          <w:szCs w:val="22"/>
          <w:lang w:val="fr-FR"/>
        </w:rPr>
        <w:t>17.4/9545</w:t>
      </w:r>
      <w:r>
        <w:rPr>
          <w:rFonts w:ascii="GHEA Grapalat" w:hAnsi="GHEA Grapalat"/>
          <w:sz w:val="22"/>
          <w:szCs w:val="22"/>
          <w:lang w:val="hy-AM"/>
        </w:rPr>
        <w:t xml:space="preserve"> գրությ</w:t>
      </w:r>
      <w:r w:rsidRPr="00A04542">
        <w:rPr>
          <w:rFonts w:ascii="GHEA Grapalat" w:hAnsi="GHEA Grapalat"/>
          <w:sz w:val="22"/>
          <w:szCs w:val="22"/>
          <w:lang w:val="hy-AM"/>
        </w:rPr>
        <w:t>ան,</w:t>
      </w:r>
      <w:r w:rsidRPr="00A04542">
        <w:rPr>
          <w:rFonts w:ascii="GHEA Grapalat" w:hAnsi="GHEA Grapalat" w:cs="Arial Unicode"/>
          <w:noProof w:val="0"/>
          <w:color w:val="000000"/>
          <w:sz w:val="22"/>
          <w:szCs w:val="22"/>
          <w:lang w:val="hy-AM" w:eastAsia="ru-RU"/>
        </w:rPr>
        <w:t xml:space="preserve"> Խոյ հա</w:t>
      </w:r>
      <w:r>
        <w:rPr>
          <w:rFonts w:ascii="GHEA Grapalat" w:hAnsi="GHEA Grapalat" w:cs="Arial Unicode"/>
          <w:noProof w:val="0"/>
          <w:color w:val="000000"/>
          <w:sz w:val="22"/>
          <w:szCs w:val="22"/>
          <w:lang w:val="hy-AM" w:eastAsia="ru-RU"/>
        </w:rPr>
        <w:t xml:space="preserve">մայնքի ղեկավարի հանձնարարականով </w:t>
      </w:r>
      <w:r w:rsidRPr="00364EE3">
        <w:rPr>
          <w:rFonts w:ascii="GHEA Grapalat" w:hAnsi="GHEA Grapalat"/>
          <w:sz w:val="22"/>
          <w:szCs w:val="22"/>
          <w:lang w:val="hy-AM"/>
        </w:rPr>
        <w:t>Խոյի համայնքապետարանի վարչական իրավախախտման դեպքերով հարուցված վարչական վարույթի շրջանակներում լսումներ իրականացնող</w:t>
      </w:r>
      <w:r w:rsidRPr="00364EE3">
        <w:rPr>
          <w:rFonts w:ascii="GHEA Grapalat" w:hAnsi="GHEA Grapalat" w:cs="Arial Unicode"/>
          <w:noProof w:val="0"/>
          <w:color w:val="000000"/>
          <w:sz w:val="22"/>
          <w:szCs w:val="22"/>
          <w:lang w:val="hy-AM" w:eastAsia="ru-RU"/>
        </w:rPr>
        <w:t xml:space="preserve"> </w:t>
      </w:r>
      <w:r w:rsidRPr="00A04542">
        <w:rPr>
          <w:rFonts w:ascii="GHEA Grapalat" w:hAnsi="GHEA Grapalat" w:cs="Arial Unicode"/>
          <w:noProof w:val="0"/>
          <w:color w:val="000000"/>
          <w:sz w:val="22"/>
          <w:szCs w:val="22"/>
          <w:lang w:val="hy-AM" w:eastAsia="ru-RU"/>
        </w:rPr>
        <w:t xml:space="preserve"> </w:t>
      </w:r>
      <w:r>
        <w:rPr>
          <w:rFonts w:ascii="GHEA Grapalat" w:hAnsi="GHEA Grapalat"/>
          <w:sz w:val="22"/>
          <w:szCs w:val="22"/>
          <w:lang w:val="fr-FR"/>
        </w:rPr>
        <w:t>հանձնաժողովի կողմից 0</w:t>
      </w:r>
      <w:r w:rsidRPr="00364EE3">
        <w:rPr>
          <w:rFonts w:ascii="GHEA Grapalat" w:hAnsi="GHEA Grapalat"/>
          <w:sz w:val="22"/>
          <w:szCs w:val="22"/>
          <w:lang w:val="hy-AM"/>
        </w:rPr>
        <w:t>6</w:t>
      </w:r>
      <w:r>
        <w:rPr>
          <w:rFonts w:ascii="GHEA Grapalat" w:hAnsi="GHEA Grapalat"/>
          <w:sz w:val="22"/>
          <w:szCs w:val="22"/>
          <w:lang w:val="fr-FR"/>
        </w:rPr>
        <w:t>.0</w:t>
      </w:r>
      <w:r w:rsidRPr="00364EE3">
        <w:rPr>
          <w:rFonts w:ascii="GHEA Grapalat" w:hAnsi="GHEA Grapalat"/>
          <w:sz w:val="22"/>
          <w:szCs w:val="22"/>
          <w:lang w:val="hy-AM"/>
        </w:rPr>
        <w:t>7</w:t>
      </w:r>
      <w:r w:rsidRPr="00364EE3">
        <w:rPr>
          <w:rFonts w:ascii="GHEA Grapalat" w:hAnsi="GHEA Grapalat"/>
          <w:sz w:val="22"/>
          <w:szCs w:val="22"/>
          <w:lang w:val="fr-FR"/>
        </w:rPr>
        <w:t>.2022 թվականին կազմված</w:t>
      </w:r>
      <w:r>
        <w:rPr>
          <w:rFonts w:ascii="GHEA Grapalat" w:hAnsi="GHEA Grapalat"/>
          <w:sz w:val="22"/>
          <w:szCs w:val="22"/>
          <w:lang w:val="hy-AM"/>
        </w:rPr>
        <w:t xml:space="preserve"> թիվ </w:t>
      </w:r>
      <w:r w:rsidRPr="00A1782D">
        <w:rPr>
          <w:rFonts w:ascii="GHEA Grapalat" w:hAnsi="GHEA Grapalat"/>
          <w:sz w:val="22"/>
          <w:szCs w:val="22"/>
          <w:lang w:val="hy-AM"/>
        </w:rPr>
        <w:t>02</w:t>
      </w:r>
      <w:r w:rsidRPr="00364EE3">
        <w:rPr>
          <w:rFonts w:ascii="GHEA Grapalat" w:hAnsi="GHEA Grapalat"/>
          <w:sz w:val="22"/>
          <w:szCs w:val="22"/>
          <w:lang w:val="hy-AM"/>
        </w:rPr>
        <w:t xml:space="preserve"> արձանագրության,</w:t>
      </w:r>
      <w:r w:rsidRPr="00364EE3">
        <w:rPr>
          <w:rFonts w:ascii="GHEA Grapalat" w:hAnsi="GHEA Grapalat"/>
          <w:sz w:val="22"/>
          <w:szCs w:val="22"/>
          <w:lang w:val="fr-FR"/>
        </w:rPr>
        <w:t xml:space="preserve"> տեղազննության ակտի, տարածքի լուսանկարների հիման վրա</w:t>
      </w:r>
      <w:r w:rsidRPr="00364EE3">
        <w:rPr>
          <w:rFonts w:ascii="GHEA Grapalat" w:hAnsi="GHEA Grapalat"/>
          <w:sz w:val="22"/>
          <w:szCs w:val="22"/>
          <w:lang w:val="hy-AM"/>
        </w:rPr>
        <w:t xml:space="preserve"> </w:t>
      </w:r>
      <w:r w:rsidRPr="00364EE3">
        <w:rPr>
          <w:rFonts w:ascii="GHEA Grapalat" w:hAnsi="GHEA Grapalat" w:cs="Sylfaen"/>
          <w:sz w:val="22"/>
          <w:szCs w:val="22"/>
          <w:lang w:val="hy-AM"/>
        </w:rPr>
        <w:t>2022 թվականի 06.07.2022թ.</w:t>
      </w:r>
      <w:r w:rsidRPr="00364EE3">
        <w:rPr>
          <w:rFonts w:ascii="GHEA Grapalat" w:hAnsi="GHEA Grapalat"/>
          <w:sz w:val="22"/>
          <w:szCs w:val="22"/>
          <w:lang w:val="hy-AM"/>
        </w:rPr>
        <w:t xml:space="preserve"> </w:t>
      </w:r>
      <w:r w:rsidRPr="00364EE3">
        <w:rPr>
          <w:rFonts w:ascii="GHEA Grapalat" w:hAnsi="GHEA Grapalat" w:cs="Sylfaen"/>
          <w:sz w:val="22"/>
          <w:szCs w:val="22"/>
          <w:lang w:val="hy-AM"/>
        </w:rPr>
        <w:t>«Վարչարարության</w:t>
      </w:r>
      <w:r w:rsidRPr="00364EE3">
        <w:rPr>
          <w:rFonts w:ascii="GHEA Grapalat" w:hAnsi="GHEA Grapalat" w:cs="Sylfaen"/>
          <w:sz w:val="22"/>
          <w:szCs w:val="22"/>
          <w:lang w:val="fr-FR"/>
        </w:rPr>
        <w:t xml:space="preserve"> </w:t>
      </w:r>
      <w:r w:rsidRPr="00364EE3">
        <w:rPr>
          <w:rFonts w:ascii="GHEA Grapalat" w:hAnsi="GHEA Grapalat" w:cs="Sylfaen"/>
          <w:sz w:val="22"/>
          <w:szCs w:val="22"/>
          <w:lang w:val="hy-AM"/>
        </w:rPr>
        <w:t>հիմունքների</w:t>
      </w:r>
      <w:r w:rsidRPr="00364EE3">
        <w:rPr>
          <w:rFonts w:ascii="GHEA Grapalat" w:hAnsi="GHEA Grapalat" w:cs="Sylfaen"/>
          <w:sz w:val="22"/>
          <w:szCs w:val="22"/>
          <w:lang w:val="fr-FR"/>
        </w:rPr>
        <w:t xml:space="preserve"> </w:t>
      </w:r>
      <w:r w:rsidRPr="00364EE3">
        <w:rPr>
          <w:rFonts w:ascii="GHEA Grapalat" w:hAnsi="GHEA Grapalat" w:cs="Sylfaen"/>
          <w:sz w:val="22"/>
          <w:szCs w:val="22"/>
          <w:lang w:val="hy-AM"/>
        </w:rPr>
        <w:t>և</w:t>
      </w:r>
      <w:r w:rsidRPr="00364EE3">
        <w:rPr>
          <w:rFonts w:ascii="GHEA Grapalat" w:hAnsi="GHEA Grapalat" w:cs="Sylfaen"/>
          <w:sz w:val="22"/>
          <w:szCs w:val="22"/>
          <w:lang w:val="fr-FR"/>
        </w:rPr>
        <w:t xml:space="preserve"> </w:t>
      </w:r>
      <w:r w:rsidRPr="00364EE3">
        <w:rPr>
          <w:rFonts w:ascii="GHEA Grapalat" w:hAnsi="GHEA Grapalat" w:cs="Sylfaen"/>
          <w:sz w:val="22"/>
          <w:szCs w:val="22"/>
          <w:lang w:val="hy-AM"/>
        </w:rPr>
        <w:t>վարչական</w:t>
      </w:r>
      <w:r w:rsidRPr="00364EE3">
        <w:rPr>
          <w:rFonts w:ascii="GHEA Grapalat" w:hAnsi="GHEA Grapalat" w:cs="Sylfaen"/>
          <w:sz w:val="22"/>
          <w:szCs w:val="22"/>
          <w:lang w:val="fr-FR"/>
        </w:rPr>
        <w:t xml:space="preserve"> </w:t>
      </w:r>
      <w:r w:rsidRPr="00364EE3">
        <w:rPr>
          <w:rFonts w:ascii="GHEA Grapalat" w:hAnsi="GHEA Grapalat" w:cs="Sylfaen"/>
          <w:sz w:val="22"/>
          <w:szCs w:val="22"/>
          <w:lang w:val="hy-AM"/>
        </w:rPr>
        <w:t>վարույթի մասին»</w:t>
      </w:r>
      <w:r w:rsidRPr="00364EE3">
        <w:rPr>
          <w:rFonts w:ascii="GHEA Grapalat" w:hAnsi="GHEA Grapalat" w:cs="Sylfaen"/>
          <w:sz w:val="22"/>
          <w:szCs w:val="22"/>
          <w:lang w:val="fr-FR"/>
        </w:rPr>
        <w:t xml:space="preserve"> </w:t>
      </w:r>
      <w:r w:rsidRPr="00364EE3">
        <w:rPr>
          <w:rFonts w:ascii="GHEA Grapalat" w:hAnsi="GHEA Grapalat" w:cs="Sylfaen"/>
          <w:sz w:val="22"/>
          <w:szCs w:val="22"/>
          <w:lang w:val="hy-AM"/>
        </w:rPr>
        <w:t>ՀՀ</w:t>
      </w:r>
      <w:r w:rsidRPr="00364EE3">
        <w:rPr>
          <w:rFonts w:ascii="GHEA Grapalat" w:hAnsi="GHEA Grapalat" w:cs="Sylfaen"/>
          <w:sz w:val="22"/>
          <w:szCs w:val="22"/>
          <w:lang w:val="fr-FR"/>
        </w:rPr>
        <w:t xml:space="preserve"> </w:t>
      </w:r>
      <w:r>
        <w:rPr>
          <w:rFonts w:ascii="GHEA Grapalat" w:hAnsi="GHEA Grapalat" w:cs="Sylfaen"/>
          <w:sz w:val="22"/>
          <w:szCs w:val="22"/>
          <w:lang w:val="hy-AM"/>
        </w:rPr>
        <w:t>օրենքի 30-րդ և 3</w:t>
      </w:r>
      <w:r w:rsidRPr="00A43BAF">
        <w:rPr>
          <w:rFonts w:ascii="GHEA Grapalat" w:hAnsi="GHEA Grapalat" w:cs="Sylfaen"/>
          <w:sz w:val="22"/>
          <w:szCs w:val="22"/>
          <w:lang w:val="hy-AM"/>
        </w:rPr>
        <w:t>4</w:t>
      </w:r>
      <w:r w:rsidRPr="00364EE3">
        <w:rPr>
          <w:rFonts w:ascii="GHEA Grapalat" w:hAnsi="GHEA Grapalat" w:cs="Sylfaen"/>
          <w:sz w:val="22"/>
          <w:szCs w:val="22"/>
          <w:lang w:val="hy-AM"/>
        </w:rPr>
        <w:t>-րդ հոդվածների հիմքով Վարչական</w:t>
      </w:r>
      <w:r w:rsidRPr="00364EE3">
        <w:rPr>
          <w:rFonts w:ascii="GHEA Grapalat" w:hAnsi="GHEA Grapalat" w:cs="Sylfaen"/>
          <w:sz w:val="22"/>
          <w:szCs w:val="22"/>
          <w:lang w:val="fr-FR"/>
        </w:rPr>
        <w:t xml:space="preserve"> </w:t>
      </w:r>
      <w:r w:rsidRPr="00364EE3">
        <w:rPr>
          <w:rFonts w:ascii="GHEA Grapalat" w:hAnsi="GHEA Grapalat" w:cs="Sylfaen"/>
          <w:sz w:val="22"/>
          <w:szCs w:val="22"/>
          <w:lang w:val="hy-AM"/>
        </w:rPr>
        <w:t>իրավախախտումների</w:t>
      </w:r>
      <w:r w:rsidRPr="00364EE3">
        <w:rPr>
          <w:rFonts w:ascii="GHEA Grapalat" w:hAnsi="GHEA Grapalat" w:cs="Sylfaen"/>
          <w:sz w:val="22"/>
          <w:szCs w:val="22"/>
          <w:lang w:val="fr-FR"/>
        </w:rPr>
        <w:t xml:space="preserve"> </w:t>
      </w:r>
      <w:r w:rsidRPr="00364EE3">
        <w:rPr>
          <w:rFonts w:ascii="GHEA Grapalat" w:hAnsi="GHEA Grapalat" w:cs="Sylfaen"/>
          <w:sz w:val="22"/>
          <w:szCs w:val="22"/>
          <w:lang w:val="hy-AM"/>
        </w:rPr>
        <w:t>վերաբերյալ Հայաստանի</w:t>
      </w:r>
      <w:r w:rsidRPr="00364EE3">
        <w:rPr>
          <w:rFonts w:ascii="GHEA Grapalat" w:hAnsi="GHEA Grapalat" w:cs="Sylfaen"/>
          <w:sz w:val="22"/>
          <w:szCs w:val="22"/>
          <w:lang w:val="fr-FR"/>
        </w:rPr>
        <w:t xml:space="preserve"> </w:t>
      </w:r>
      <w:r w:rsidRPr="00364EE3">
        <w:rPr>
          <w:rFonts w:ascii="GHEA Grapalat" w:hAnsi="GHEA Grapalat" w:cs="Sylfaen"/>
          <w:sz w:val="22"/>
          <w:szCs w:val="22"/>
          <w:lang w:val="hy-AM"/>
        </w:rPr>
        <w:t>Հանրապետության</w:t>
      </w:r>
      <w:r w:rsidRPr="00364EE3">
        <w:rPr>
          <w:rFonts w:ascii="GHEA Grapalat" w:hAnsi="GHEA Grapalat" w:cs="Sylfaen"/>
          <w:sz w:val="22"/>
          <w:szCs w:val="22"/>
          <w:lang w:val="fr-FR"/>
        </w:rPr>
        <w:t xml:space="preserve">  </w:t>
      </w:r>
      <w:r w:rsidRPr="00364EE3">
        <w:rPr>
          <w:rFonts w:ascii="GHEA Grapalat" w:hAnsi="GHEA Grapalat" w:cs="Sylfaen"/>
          <w:sz w:val="22"/>
          <w:szCs w:val="22"/>
          <w:lang w:val="hy-AM"/>
        </w:rPr>
        <w:t>օրենսգրքի</w:t>
      </w:r>
      <w:r w:rsidRPr="00364EE3">
        <w:rPr>
          <w:rFonts w:ascii="GHEA Grapalat" w:hAnsi="GHEA Grapalat" w:cs="Sylfaen"/>
          <w:sz w:val="22"/>
          <w:szCs w:val="22"/>
          <w:lang w:val="fr-FR"/>
        </w:rPr>
        <w:t xml:space="preserve"> 154-</w:t>
      </w:r>
      <w:r w:rsidRPr="00364EE3">
        <w:rPr>
          <w:rFonts w:ascii="GHEA Grapalat" w:hAnsi="GHEA Grapalat" w:cs="Sylfaen"/>
          <w:sz w:val="22"/>
          <w:szCs w:val="22"/>
          <w:lang w:val="hy-AM"/>
        </w:rPr>
        <w:t>րդ</w:t>
      </w:r>
      <w:r w:rsidRPr="00364EE3">
        <w:rPr>
          <w:rFonts w:ascii="GHEA Grapalat" w:hAnsi="GHEA Grapalat" w:cs="Sylfaen"/>
          <w:sz w:val="22"/>
          <w:szCs w:val="22"/>
          <w:lang w:val="fr-FR"/>
        </w:rPr>
        <w:t xml:space="preserve"> </w:t>
      </w:r>
      <w:r w:rsidRPr="00364EE3">
        <w:rPr>
          <w:rFonts w:ascii="GHEA Grapalat" w:hAnsi="GHEA Grapalat" w:cs="Sylfaen"/>
          <w:sz w:val="22"/>
          <w:szCs w:val="22"/>
          <w:lang w:val="hy-AM"/>
        </w:rPr>
        <w:t xml:space="preserve">հոդվածի 1-ին մասի պահանջների խախտման փաստով հարուցվել է վարչական վարույթ: </w:t>
      </w:r>
    </w:p>
    <w:p w:rsidR="00914D6E" w:rsidRPr="00D87D92" w:rsidRDefault="00914D6E" w:rsidP="00914D6E">
      <w:pPr>
        <w:tabs>
          <w:tab w:val="left" w:pos="-567"/>
        </w:tabs>
        <w:spacing w:after="0" w:line="276" w:lineRule="auto"/>
        <w:ind w:firstLine="0"/>
        <w:jc w:val="both"/>
        <w:rPr>
          <w:rFonts w:ascii="GHEA Grapalat" w:hAnsi="GHEA Grapalat"/>
          <w:sz w:val="22"/>
          <w:szCs w:val="22"/>
          <w:lang w:val="hy-AM"/>
        </w:rPr>
      </w:pPr>
      <w:r w:rsidRPr="00D87D92">
        <w:rPr>
          <w:rFonts w:ascii="GHEA Grapalat" w:hAnsi="GHEA Grapalat"/>
          <w:sz w:val="22"/>
          <w:szCs w:val="22"/>
          <w:lang w:val="hy-AM"/>
        </w:rPr>
        <w:t xml:space="preserve">Խոյի համայնքապետարանի վարչական իրավախախտման դեպքերով հարուցված վարչական վարույթի շրջանակներում գործերի ուսումնասիրման, նախապատրաստման և հաշվառման աշխատանքների իրականացման անձնակազմը՝ այսուհետ անձնակազմ, հրավիրել և անցկացրել է լսում </w:t>
      </w:r>
      <w:r>
        <w:rPr>
          <w:rFonts w:ascii="GHEA Grapalat" w:hAnsi="GHEA Grapalat"/>
          <w:sz w:val="22"/>
          <w:szCs w:val="22"/>
          <w:lang w:val="hy-AM"/>
        </w:rPr>
        <w:t>&lt;&lt; ԱՐ ՎԱՅ</w:t>
      </w:r>
      <w:r>
        <w:rPr>
          <w:rFonts w:ascii="GHEA Grapalat" w:hAnsi="GHEA Grapalat"/>
          <w:sz w:val="22"/>
          <w:szCs w:val="22"/>
        </w:rPr>
        <w:t>ՆԶ</w:t>
      </w:r>
      <w:r>
        <w:rPr>
          <w:rFonts w:ascii="GHEA Grapalat" w:hAnsi="GHEA Grapalat"/>
          <w:sz w:val="22"/>
          <w:szCs w:val="22"/>
          <w:lang w:val="hy-AM"/>
        </w:rPr>
        <w:t>&gt;&gt; ՍՊ</w:t>
      </w:r>
      <w:r>
        <w:rPr>
          <w:rFonts w:ascii="GHEA Grapalat" w:hAnsi="GHEA Grapalat"/>
          <w:sz w:val="22"/>
          <w:szCs w:val="22"/>
          <w:lang w:val="ru-RU"/>
        </w:rPr>
        <w:t>Ը</w:t>
      </w:r>
      <w:r w:rsidRPr="00060666">
        <w:rPr>
          <w:rFonts w:ascii="GHEA Grapalat" w:hAnsi="GHEA Grapalat"/>
          <w:sz w:val="22"/>
          <w:szCs w:val="22"/>
          <w:lang w:val="fr-FR"/>
        </w:rPr>
        <w:t xml:space="preserve"> </w:t>
      </w:r>
      <w:r>
        <w:rPr>
          <w:rFonts w:ascii="GHEA Grapalat" w:hAnsi="GHEA Grapalat"/>
          <w:sz w:val="22"/>
          <w:szCs w:val="22"/>
          <w:lang w:val="ru-RU"/>
        </w:rPr>
        <w:t>տնօրեն՝</w:t>
      </w:r>
      <w:r w:rsidRPr="00060666">
        <w:rPr>
          <w:rFonts w:ascii="GHEA Grapalat" w:hAnsi="GHEA Grapalat"/>
          <w:sz w:val="22"/>
          <w:szCs w:val="22"/>
          <w:lang w:val="fr-FR"/>
        </w:rPr>
        <w:t xml:space="preserve"> </w:t>
      </w:r>
      <w:r>
        <w:rPr>
          <w:rFonts w:ascii="GHEA Grapalat" w:hAnsi="GHEA Grapalat"/>
          <w:sz w:val="22"/>
          <w:szCs w:val="22"/>
          <w:lang w:val="hy-AM"/>
        </w:rPr>
        <w:t>Հայկ Արտակ</w:t>
      </w:r>
      <w:r>
        <w:rPr>
          <w:rFonts w:ascii="GHEA Grapalat" w:hAnsi="GHEA Grapalat"/>
          <w:sz w:val="22"/>
          <w:szCs w:val="22"/>
        </w:rPr>
        <w:t>ի</w:t>
      </w:r>
      <w:r>
        <w:rPr>
          <w:rFonts w:ascii="GHEA Grapalat" w:hAnsi="GHEA Grapalat"/>
          <w:sz w:val="22"/>
          <w:szCs w:val="22"/>
          <w:lang w:val="hy-AM"/>
        </w:rPr>
        <w:t xml:space="preserve"> Մանուկյան</w:t>
      </w:r>
      <w:r>
        <w:rPr>
          <w:rFonts w:ascii="GHEA Grapalat" w:hAnsi="GHEA Grapalat"/>
          <w:sz w:val="22"/>
          <w:szCs w:val="22"/>
          <w:lang w:val="ru-RU"/>
        </w:rPr>
        <w:t>ի</w:t>
      </w:r>
      <w:r w:rsidRPr="00D87D92">
        <w:rPr>
          <w:rFonts w:ascii="GHEA Grapalat" w:hAnsi="GHEA Grapalat"/>
          <w:sz w:val="22"/>
          <w:szCs w:val="22"/>
          <w:lang w:val="hy-AM"/>
        </w:rPr>
        <w:t xml:space="preserve">  մասնակցությամբ:</w:t>
      </w:r>
    </w:p>
    <w:p w:rsidR="00914D6E" w:rsidRPr="001650DC" w:rsidRDefault="00914D6E" w:rsidP="00914D6E">
      <w:pPr>
        <w:tabs>
          <w:tab w:val="left" w:pos="-567"/>
        </w:tabs>
        <w:spacing w:after="0" w:line="276" w:lineRule="auto"/>
        <w:ind w:firstLine="567"/>
        <w:jc w:val="both"/>
        <w:rPr>
          <w:rFonts w:ascii="GHEA Grapalat" w:hAnsi="GHEA Grapalat" w:cs="Sylfaen"/>
          <w:lang w:val="hy-AM"/>
        </w:rPr>
      </w:pPr>
      <w:r w:rsidRPr="001650DC">
        <w:rPr>
          <w:rFonts w:ascii="GHEA Grapalat" w:hAnsi="GHEA Grapalat" w:cs="Sylfaen"/>
          <w:b/>
          <w:lang w:val="hy-AM"/>
        </w:rPr>
        <w:t>Վարչական ակտն ընդունելու համար հիմք հանդիսացող փաստերը.</w:t>
      </w:r>
    </w:p>
    <w:p w:rsidR="00914D6E" w:rsidRPr="0040383A" w:rsidRDefault="00914D6E" w:rsidP="00914D6E">
      <w:pPr>
        <w:numPr>
          <w:ilvl w:val="0"/>
          <w:numId w:val="1"/>
        </w:numPr>
        <w:spacing w:after="0" w:line="276" w:lineRule="auto"/>
        <w:jc w:val="both"/>
        <w:rPr>
          <w:rFonts w:ascii="GHEA Grapalat" w:hAnsi="GHEA Grapalat"/>
          <w:sz w:val="20"/>
          <w:szCs w:val="20"/>
          <w:lang w:val="hy-AM"/>
        </w:rPr>
      </w:pPr>
      <w:r w:rsidRPr="00A04542">
        <w:rPr>
          <w:rFonts w:ascii="GHEA Grapalat" w:hAnsi="GHEA Grapalat"/>
          <w:sz w:val="22"/>
          <w:szCs w:val="22"/>
          <w:lang w:val="hy-AM"/>
        </w:rPr>
        <w:t>Քաղաքաշինության</w:t>
      </w:r>
      <w:r w:rsidRPr="00A04542">
        <w:rPr>
          <w:rFonts w:ascii="GHEA Grapalat" w:hAnsi="GHEA Grapalat"/>
          <w:sz w:val="22"/>
          <w:szCs w:val="22"/>
          <w:lang w:val="fr-FR"/>
        </w:rPr>
        <w:t xml:space="preserve">, </w:t>
      </w:r>
      <w:r w:rsidRPr="00A04542">
        <w:rPr>
          <w:rFonts w:ascii="GHEA Grapalat" w:hAnsi="GHEA Grapalat"/>
          <w:sz w:val="22"/>
          <w:szCs w:val="22"/>
          <w:lang w:val="hy-AM"/>
        </w:rPr>
        <w:t>տեխնիկական</w:t>
      </w:r>
      <w:r w:rsidRPr="00A04542">
        <w:rPr>
          <w:rFonts w:ascii="GHEA Grapalat" w:hAnsi="GHEA Grapalat"/>
          <w:sz w:val="22"/>
          <w:szCs w:val="22"/>
          <w:lang w:val="fr-FR"/>
        </w:rPr>
        <w:t xml:space="preserve"> </w:t>
      </w:r>
      <w:r w:rsidRPr="00A04542">
        <w:rPr>
          <w:rFonts w:ascii="GHEA Grapalat" w:hAnsi="GHEA Grapalat"/>
          <w:sz w:val="22"/>
          <w:szCs w:val="22"/>
          <w:lang w:val="hy-AM"/>
        </w:rPr>
        <w:t>և</w:t>
      </w:r>
      <w:r w:rsidRPr="00A04542">
        <w:rPr>
          <w:rFonts w:ascii="GHEA Grapalat" w:hAnsi="GHEA Grapalat"/>
          <w:sz w:val="22"/>
          <w:szCs w:val="22"/>
          <w:lang w:val="fr-FR"/>
        </w:rPr>
        <w:t xml:space="preserve"> </w:t>
      </w:r>
      <w:r w:rsidRPr="00A04542">
        <w:rPr>
          <w:rFonts w:ascii="GHEA Grapalat" w:hAnsi="GHEA Grapalat"/>
          <w:sz w:val="22"/>
          <w:szCs w:val="22"/>
          <w:lang w:val="hy-AM"/>
        </w:rPr>
        <w:t>հրդեհային</w:t>
      </w:r>
      <w:r w:rsidRPr="00A04542">
        <w:rPr>
          <w:rFonts w:ascii="GHEA Grapalat" w:hAnsi="GHEA Grapalat"/>
          <w:sz w:val="22"/>
          <w:szCs w:val="22"/>
          <w:lang w:val="fr-FR"/>
        </w:rPr>
        <w:t xml:space="preserve"> </w:t>
      </w:r>
      <w:r w:rsidRPr="00A04542">
        <w:rPr>
          <w:rFonts w:ascii="GHEA Grapalat" w:hAnsi="GHEA Grapalat"/>
          <w:sz w:val="22"/>
          <w:szCs w:val="22"/>
          <w:lang w:val="hy-AM"/>
        </w:rPr>
        <w:t>անվտանգության</w:t>
      </w:r>
      <w:r w:rsidRPr="00A04542">
        <w:rPr>
          <w:rFonts w:ascii="GHEA Grapalat" w:hAnsi="GHEA Grapalat"/>
          <w:sz w:val="22"/>
          <w:szCs w:val="22"/>
          <w:lang w:val="fr-FR"/>
        </w:rPr>
        <w:t xml:space="preserve"> </w:t>
      </w:r>
      <w:r w:rsidRPr="00A04542">
        <w:rPr>
          <w:rFonts w:ascii="GHEA Grapalat" w:hAnsi="GHEA Grapalat"/>
          <w:sz w:val="22"/>
          <w:szCs w:val="22"/>
          <w:lang w:val="hy-AM"/>
        </w:rPr>
        <w:t>տեսչական</w:t>
      </w:r>
      <w:r w:rsidRPr="00A04542">
        <w:rPr>
          <w:rFonts w:ascii="GHEA Grapalat" w:hAnsi="GHEA Grapalat"/>
          <w:sz w:val="22"/>
          <w:szCs w:val="22"/>
          <w:lang w:val="fr-FR"/>
        </w:rPr>
        <w:t xml:space="preserve"> </w:t>
      </w:r>
      <w:r w:rsidRPr="00A04542">
        <w:rPr>
          <w:rFonts w:ascii="GHEA Grapalat" w:hAnsi="GHEA Grapalat"/>
          <w:sz w:val="22"/>
          <w:szCs w:val="22"/>
          <w:lang w:val="hy-AM"/>
        </w:rPr>
        <w:t>մարմնի</w:t>
      </w:r>
      <w:r w:rsidRPr="00A04542">
        <w:rPr>
          <w:rFonts w:ascii="GHEA Grapalat" w:hAnsi="GHEA Grapalat"/>
          <w:sz w:val="22"/>
          <w:szCs w:val="22"/>
          <w:lang w:val="fr-FR"/>
        </w:rPr>
        <w:t xml:space="preserve">  </w:t>
      </w:r>
      <w:r w:rsidRPr="00A04542">
        <w:rPr>
          <w:rFonts w:ascii="GHEA Grapalat" w:hAnsi="GHEA Grapalat"/>
          <w:sz w:val="22"/>
          <w:szCs w:val="22"/>
          <w:lang w:val="hy-AM"/>
        </w:rPr>
        <w:t>ղեկավարի</w:t>
      </w:r>
      <w:r w:rsidRPr="00A04542">
        <w:rPr>
          <w:rFonts w:ascii="GHEA Grapalat" w:hAnsi="GHEA Grapalat"/>
          <w:sz w:val="22"/>
          <w:szCs w:val="22"/>
          <w:lang w:val="fr-FR"/>
        </w:rPr>
        <w:t xml:space="preserve"> </w:t>
      </w:r>
      <w:r w:rsidRPr="00A04542">
        <w:rPr>
          <w:rFonts w:ascii="GHEA Grapalat" w:hAnsi="GHEA Grapalat"/>
          <w:sz w:val="22"/>
          <w:szCs w:val="22"/>
          <w:lang w:val="hy-AM"/>
        </w:rPr>
        <w:t>տեղակալի՝</w:t>
      </w:r>
      <w:r w:rsidRPr="00A04542">
        <w:rPr>
          <w:rFonts w:ascii="GHEA Grapalat" w:hAnsi="GHEA Grapalat"/>
          <w:sz w:val="22"/>
          <w:szCs w:val="22"/>
          <w:lang w:val="fr-FR"/>
        </w:rPr>
        <w:t xml:space="preserve"> </w:t>
      </w:r>
      <w:r w:rsidRPr="00A04542">
        <w:rPr>
          <w:rFonts w:ascii="GHEA Grapalat" w:hAnsi="GHEA Grapalat"/>
          <w:sz w:val="22"/>
          <w:szCs w:val="22"/>
          <w:lang w:val="hy-AM"/>
        </w:rPr>
        <w:t>Աշոտ</w:t>
      </w:r>
      <w:r w:rsidRPr="00A04542">
        <w:rPr>
          <w:rFonts w:ascii="GHEA Grapalat" w:hAnsi="GHEA Grapalat"/>
          <w:sz w:val="22"/>
          <w:szCs w:val="22"/>
          <w:lang w:val="fr-FR"/>
        </w:rPr>
        <w:t xml:space="preserve"> </w:t>
      </w:r>
      <w:r w:rsidRPr="00A04542">
        <w:rPr>
          <w:rFonts w:ascii="GHEA Grapalat" w:hAnsi="GHEA Grapalat"/>
          <w:sz w:val="22"/>
          <w:szCs w:val="22"/>
          <w:lang w:val="hy-AM"/>
        </w:rPr>
        <w:t>Շահբազյանի</w:t>
      </w:r>
      <w:r w:rsidRPr="00A04542">
        <w:rPr>
          <w:rFonts w:ascii="GHEA Grapalat" w:hAnsi="GHEA Grapalat"/>
          <w:sz w:val="22"/>
          <w:szCs w:val="22"/>
          <w:lang w:val="fr-FR"/>
        </w:rPr>
        <w:t xml:space="preserve"> </w:t>
      </w:r>
      <w:r w:rsidRPr="00A04542">
        <w:rPr>
          <w:rFonts w:ascii="GHEA Grapalat" w:hAnsi="GHEA Grapalat"/>
          <w:sz w:val="22"/>
          <w:szCs w:val="22"/>
          <w:lang w:val="hy-AM"/>
        </w:rPr>
        <w:t xml:space="preserve"> 2</w:t>
      </w:r>
      <w:r w:rsidRPr="00A04542">
        <w:rPr>
          <w:rFonts w:ascii="GHEA Grapalat" w:hAnsi="GHEA Grapalat"/>
          <w:sz w:val="22"/>
          <w:szCs w:val="22"/>
          <w:lang w:val="fr-FR"/>
        </w:rPr>
        <w:t>7</w:t>
      </w:r>
      <w:r w:rsidRPr="00A04542">
        <w:rPr>
          <w:rFonts w:ascii="GHEA Grapalat" w:hAnsi="GHEA Grapalat"/>
          <w:sz w:val="22"/>
          <w:szCs w:val="22"/>
          <w:lang w:val="hy-AM"/>
        </w:rPr>
        <w:t>.</w:t>
      </w:r>
      <w:r w:rsidRPr="00A04542">
        <w:rPr>
          <w:rFonts w:ascii="GHEA Grapalat" w:hAnsi="GHEA Grapalat"/>
          <w:sz w:val="22"/>
          <w:szCs w:val="22"/>
          <w:lang w:val="fr-FR"/>
        </w:rPr>
        <w:t>06</w:t>
      </w:r>
      <w:r w:rsidRPr="00A04542">
        <w:rPr>
          <w:rFonts w:ascii="GHEA Grapalat" w:hAnsi="GHEA Grapalat"/>
          <w:sz w:val="22"/>
          <w:szCs w:val="22"/>
          <w:lang w:val="hy-AM"/>
        </w:rPr>
        <w:t>.202</w:t>
      </w:r>
      <w:r w:rsidRPr="00A04542">
        <w:rPr>
          <w:rFonts w:ascii="GHEA Grapalat" w:hAnsi="GHEA Grapalat"/>
          <w:sz w:val="22"/>
          <w:szCs w:val="22"/>
          <w:lang w:val="fr-FR"/>
        </w:rPr>
        <w:t>2</w:t>
      </w:r>
      <w:r w:rsidRPr="00A04542">
        <w:rPr>
          <w:rFonts w:ascii="GHEA Grapalat" w:hAnsi="GHEA Grapalat"/>
          <w:sz w:val="22"/>
          <w:szCs w:val="22"/>
          <w:lang w:val="hy-AM"/>
        </w:rPr>
        <w:t>թ.-ի թիվ</w:t>
      </w:r>
      <w:r w:rsidRPr="00A04542">
        <w:rPr>
          <w:rFonts w:ascii="GHEA Grapalat" w:hAnsi="GHEA Grapalat"/>
          <w:sz w:val="22"/>
          <w:szCs w:val="22"/>
          <w:lang w:val="fr-FR"/>
        </w:rPr>
        <w:t xml:space="preserve"> </w:t>
      </w:r>
      <w:r w:rsidRPr="00A04542">
        <w:rPr>
          <w:rFonts w:ascii="GHEA Grapalat" w:hAnsi="GHEA Grapalat"/>
          <w:sz w:val="22"/>
          <w:szCs w:val="22"/>
          <w:lang w:val="hy-AM"/>
        </w:rPr>
        <w:t>ՔՏՄ/</w:t>
      </w:r>
      <w:r w:rsidRPr="00A04542">
        <w:rPr>
          <w:rFonts w:ascii="GHEA Grapalat" w:hAnsi="GHEA Grapalat"/>
          <w:sz w:val="22"/>
          <w:szCs w:val="22"/>
          <w:lang w:val="fr-FR"/>
        </w:rPr>
        <w:t>17.4/9545</w:t>
      </w:r>
      <w:r>
        <w:rPr>
          <w:rFonts w:ascii="GHEA Grapalat" w:hAnsi="GHEA Grapalat"/>
          <w:sz w:val="22"/>
          <w:szCs w:val="22"/>
          <w:lang w:val="hy-AM"/>
        </w:rPr>
        <w:t xml:space="preserve"> գրությ</w:t>
      </w:r>
      <w:r w:rsidRPr="005C65E8">
        <w:rPr>
          <w:rFonts w:ascii="GHEA Grapalat" w:hAnsi="GHEA Grapalat"/>
          <w:sz w:val="22"/>
          <w:szCs w:val="22"/>
          <w:lang w:val="hy-AM"/>
        </w:rPr>
        <w:t>ունը</w:t>
      </w:r>
      <w:r w:rsidRPr="0040383A">
        <w:rPr>
          <w:rFonts w:ascii="GHEA Grapalat" w:hAnsi="GHEA Grapalat"/>
          <w:sz w:val="20"/>
          <w:szCs w:val="20"/>
          <w:lang w:val="hy-AM"/>
        </w:rPr>
        <w:t xml:space="preserve">: </w:t>
      </w:r>
    </w:p>
    <w:p w:rsidR="00914D6E" w:rsidRPr="005C65E8" w:rsidRDefault="00914D6E" w:rsidP="00914D6E">
      <w:pPr>
        <w:numPr>
          <w:ilvl w:val="0"/>
          <w:numId w:val="1"/>
        </w:numPr>
        <w:spacing w:after="0" w:line="276" w:lineRule="auto"/>
        <w:jc w:val="both"/>
        <w:rPr>
          <w:rFonts w:ascii="GHEA Grapalat" w:hAnsi="GHEA Grapalat"/>
          <w:sz w:val="22"/>
          <w:szCs w:val="22"/>
          <w:lang w:val="hy-AM"/>
        </w:rPr>
      </w:pPr>
      <w:r w:rsidRPr="005C65E8">
        <w:rPr>
          <w:rFonts w:ascii="GHEA Grapalat" w:hAnsi="GHEA Grapalat"/>
          <w:sz w:val="22"/>
          <w:szCs w:val="22"/>
          <w:lang w:val="hy-AM"/>
        </w:rPr>
        <w:lastRenderedPageBreak/>
        <w:t xml:space="preserve">Խոյի համայնքապետարանի աշխատակազմի </w:t>
      </w:r>
      <w:r w:rsidRPr="005C65E8">
        <w:rPr>
          <w:rFonts w:ascii="GHEA Grapalat" w:hAnsi="GHEA Grapalat"/>
          <w:sz w:val="22"/>
          <w:szCs w:val="22"/>
          <w:lang w:val="fr-FR"/>
        </w:rPr>
        <w:t>վարչական իրավախախտումների վ</w:t>
      </w:r>
      <w:r>
        <w:rPr>
          <w:rFonts w:ascii="GHEA Grapalat" w:hAnsi="GHEA Grapalat"/>
          <w:sz w:val="22"/>
          <w:szCs w:val="22"/>
          <w:lang w:val="fr-FR"/>
        </w:rPr>
        <w:t>երաբերյալ հանձնաժողովի կողմից 0</w:t>
      </w:r>
      <w:r w:rsidRPr="005677E0">
        <w:rPr>
          <w:rFonts w:ascii="GHEA Grapalat" w:hAnsi="GHEA Grapalat"/>
          <w:sz w:val="22"/>
          <w:szCs w:val="22"/>
          <w:lang w:val="hy-AM"/>
        </w:rPr>
        <w:t>6</w:t>
      </w:r>
      <w:r>
        <w:rPr>
          <w:rFonts w:ascii="GHEA Grapalat" w:hAnsi="GHEA Grapalat"/>
          <w:sz w:val="22"/>
          <w:szCs w:val="22"/>
          <w:lang w:val="fr-FR"/>
        </w:rPr>
        <w:t>.0</w:t>
      </w:r>
      <w:r w:rsidRPr="005677E0">
        <w:rPr>
          <w:rFonts w:ascii="GHEA Grapalat" w:hAnsi="GHEA Grapalat"/>
          <w:sz w:val="22"/>
          <w:szCs w:val="22"/>
          <w:lang w:val="hy-AM"/>
        </w:rPr>
        <w:t>7</w:t>
      </w:r>
      <w:r w:rsidRPr="005C65E8">
        <w:rPr>
          <w:rFonts w:ascii="GHEA Grapalat" w:hAnsi="GHEA Grapalat"/>
          <w:sz w:val="22"/>
          <w:szCs w:val="22"/>
          <w:lang w:val="fr-FR"/>
        </w:rPr>
        <w:t>.2022 թվականին կազմված</w:t>
      </w:r>
      <w:r w:rsidRPr="005C65E8">
        <w:rPr>
          <w:rFonts w:ascii="GHEA Grapalat" w:hAnsi="GHEA Grapalat"/>
          <w:sz w:val="22"/>
          <w:szCs w:val="22"/>
          <w:lang w:val="hy-AM"/>
        </w:rPr>
        <w:t xml:space="preserve"> արձանագրությունը և տեղազննության ակտը:</w:t>
      </w:r>
    </w:p>
    <w:p w:rsidR="00914D6E" w:rsidRPr="005C65E8" w:rsidRDefault="00914D6E" w:rsidP="00914D6E">
      <w:pPr>
        <w:numPr>
          <w:ilvl w:val="0"/>
          <w:numId w:val="1"/>
        </w:numPr>
        <w:spacing w:after="0" w:line="276" w:lineRule="auto"/>
        <w:ind w:left="0" w:firstLine="425"/>
        <w:jc w:val="both"/>
        <w:rPr>
          <w:rFonts w:ascii="GHEA Grapalat" w:hAnsi="GHEA Grapalat"/>
          <w:sz w:val="22"/>
          <w:szCs w:val="22"/>
          <w:lang w:val="hy-AM"/>
        </w:rPr>
      </w:pPr>
      <w:r w:rsidRPr="005C65E8">
        <w:rPr>
          <w:rFonts w:ascii="GHEA Grapalat" w:hAnsi="GHEA Grapalat"/>
          <w:sz w:val="22"/>
          <w:szCs w:val="22"/>
          <w:lang w:val="hy-AM"/>
        </w:rPr>
        <w:t>Տարածքի լուսանկարահանման փաստաթղթերը:</w:t>
      </w:r>
    </w:p>
    <w:p w:rsidR="00914D6E" w:rsidRPr="005C65E8" w:rsidRDefault="00914D6E" w:rsidP="00914D6E">
      <w:pPr>
        <w:numPr>
          <w:ilvl w:val="0"/>
          <w:numId w:val="1"/>
        </w:numPr>
        <w:spacing w:after="0" w:line="276" w:lineRule="auto"/>
        <w:ind w:left="0" w:firstLine="425"/>
        <w:jc w:val="both"/>
        <w:rPr>
          <w:rFonts w:ascii="GHEA Grapalat" w:hAnsi="GHEA Grapalat"/>
          <w:sz w:val="22"/>
          <w:szCs w:val="22"/>
          <w:lang w:val="hy-AM"/>
        </w:rPr>
      </w:pPr>
      <w:r>
        <w:rPr>
          <w:rFonts w:ascii="GHEA Grapalat" w:hAnsi="GHEA Grapalat"/>
          <w:sz w:val="22"/>
          <w:szCs w:val="22"/>
          <w:lang w:val="hy-AM"/>
        </w:rPr>
        <w:t>1</w:t>
      </w:r>
      <w:r w:rsidRPr="006743D1">
        <w:rPr>
          <w:rFonts w:ascii="GHEA Grapalat" w:hAnsi="GHEA Grapalat"/>
          <w:sz w:val="22"/>
          <w:szCs w:val="22"/>
          <w:lang w:val="hy-AM"/>
        </w:rPr>
        <w:t>5</w:t>
      </w:r>
      <w:r>
        <w:rPr>
          <w:rFonts w:ascii="GHEA Grapalat" w:hAnsi="GHEA Grapalat"/>
          <w:sz w:val="22"/>
          <w:szCs w:val="22"/>
          <w:lang w:val="hy-AM"/>
        </w:rPr>
        <w:t>.0</w:t>
      </w:r>
      <w:r w:rsidRPr="006743D1">
        <w:rPr>
          <w:rFonts w:ascii="GHEA Grapalat" w:hAnsi="GHEA Grapalat"/>
          <w:sz w:val="22"/>
          <w:szCs w:val="22"/>
          <w:lang w:val="hy-AM"/>
        </w:rPr>
        <w:t>7</w:t>
      </w:r>
      <w:r w:rsidRPr="005C65E8">
        <w:rPr>
          <w:rFonts w:ascii="GHEA Grapalat" w:hAnsi="GHEA Grapalat"/>
          <w:sz w:val="22"/>
          <w:szCs w:val="22"/>
          <w:lang w:val="hy-AM"/>
        </w:rPr>
        <w:t>.2022</w:t>
      </w:r>
      <w:r w:rsidRPr="006743D1">
        <w:rPr>
          <w:rFonts w:ascii="GHEA Grapalat" w:hAnsi="GHEA Grapalat"/>
          <w:sz w:val="22"/>
          <w:szCs w:val="22"/>
          <w:lang w:val="hy-AM"/>
        </w:rPr>
        <w:t xml:space="preserve"> </w:t>
      </w:r>
      <w:r>
        <w:rPr>
          <w:rFonts w:ascii="GHEA Grapalat" w:hAnsi="GHEA Grapalat"/>
          <w:sz w:val="22"/>
          <w:szCs w:val="22"/>
          <w:lang w:val="hy-AM"/>
        </w:rPr>
        <w:t>թվականի թիվ 0</w:t>
      </w:r>
      <w:r w:rsidRPr="006743D1">
        <w:rPr>
          <w:rFonts w:ascii="GHEA Grapalat" w:hAnsi="GHEA Grapalat"/>
          <w:sz w:val="22"/>
          <w:szCs w:val="22"/>
          <w:lang w:val="hy-AM"/>
        </w:rPr>
        <w:t>3</w:t>
      </w:r>
      <w:r w:rsidRPr="005C65E8">
        <w:rPr>
          <w:rFonts w:ascii="GHEA Grapalat" w:hAnsi="GHEA Grapalat"/>
          <w:sz w:val="22"/>
          <w:szCs w:val="22"/>
          <w:lang w:val="hy-AM"/>
        </w:rPr>
        <w:t>/22 վարչական գործով լսումներ անցկացնելու վերաբերյալ արձանագրությունը:</w:t>
      </w:r>
    </w:p>
    <w:p w:rsidR="00914D6E" w:rsidRPr="00DE2E7C" w:rsidRDefault="00914D6E" w:rsidP="00914D6E">
      <w:pPr>
        <w:spacing w:after="0" w:line="276" w:lineRule="auto"/>
        <w:ind w:firstLine="567"/>
        <w:jc w:val="both"/>
        <w:rPr>
          <w:rFonts w:ascii="GHEA Grapalat" w:hAnsi="GHEA Grapalat" w:cs="Sylfaen"/>
          <w:sz w:val="22"/>
          <w:szCs w:val="22"/>
          <w:lang w:val="hy-AM"/>
        </w:rPr>
      </w:pPr>
      <w:r w:rsidRPr="00D93693">
        <w:rPr>
          <w:rFonts w:ascii="GHEA Grapalat" w:hAnsi="GHEA Grapalat" w:cs="Arial"/>
          <w:sz w:val="22"/>
          <w:szCs w:val="22"/>
          <w:lang w:val="hy-AM"/>
        </w:rPr>
        <w:t>&lt;&lt; Վարչարարության հիմունքների և վարչական վարույթի մասին &gt;&gt; ՀՀ օրենքով սահմանված կարգով հ</w:t>
      </w:r>
      <w:r w:rsidRPr="005C65E8">
        <w:rPr>
          <w:rFonts w:ascii="GHEA Grapalat" w:hAnsi="GHEA Grapalat" w:cs="Sylfaen"/>
          <w:sz w:val="22"/>
          <w:szCs w:val="22"/>
          <w:lang w:val="hy-AM"/>
        </w:rPr>
        <w:t xml:space="preserve">արուցված և իրականացված վարչական վարույթի ընթացքում գործի փաստական հանգամանքների բազմակողմանի, լրիվ և օբյեկտիվ քննության արդյունքում, բացահայտելով գործի բոլոր հանգամանքները և </w:t>
      </w:r>
      <w:r w:rsidRPr="00531B89">
        <w:rPr>
          <w:rFonts w:ascii="GHEA Grapalat" w:hAnsi="GHEA Grapalat" w:cs="Sylfaen"/>
          <w:sz w:val="22"/>
          <w:szCs w:val="22"/>
          <w:lang w:val="hy-AM"/>
        </w:rPr>
        <w:t xml:space="preserve"> </w:t>
      </w:r>
      <w:r w:rsidRPr="005C65E8">
        <w:rPr>
          <w:rFonts w:ascii="GHEA Grapalat" w:hAnsi="GHEA Grapalat" w:cs="Sylfaen"/>
          <w:sz w:val="22"/>
          <w:szCs w:val="22"/>
          <w:lang w:val="hy-AM"/>
        </w:rPr>
        <w:t>հիմք ընդունելով վերոհիշյալ փաստերը, վարչական մարմինը հաստատված է համարում հետևյալը.</w:t>
      </w:r>
    </w:p>
    <w:p w:rsidR="00914D6E" w:rsidRPr="00DE2E7C" w:rsidRDefault="00914D6E" w:rsidP="00914D6E">
      <w:pPr>
        <w:spacing w:after="0" w:line="276" w:lineRule="auto"/>
        <w:ind w:firstLine="567"/>
        <w:jc w:val="both"/>
        <w:rPr>
          <w:rFonts w:ascii="GHEA Grapalat" w:hAnsi="GHEA Grapalat"/>
          <w:sz w:val="22"/>
          <w:szCs w:val="22"/>
          <w:lang w:val="hy-AM"/>
        </w:rPr>
      </w:pPr>
      <w:r>
        <w:rPr>
          <w:rFonts w:ascii="GHEA Grapalat" w:hAnsi="GHEA Grapalat"/>
          <w:sz w:val="22"/>
          <w:szCs w:val="22"/>
          <w:lang w:val="hy-AM"/>
        </w:rPr>
        <w:t>&lt;&lt;</w:t>
      </w:r>
      <w:r w:rsidRPr="00DE2E7C">
        <w:rPr>
          <w:rFonts w:ascii="GHEA Grapalat" w:hAnsi="GHEA Grapalat"/>
          <w:sz w:val="22"/>
          <w:szCs w:val="22"/>
          <w:lang w:val="hy-AM"/>
        </w:rPr>
        <w:t xml:space="preserve"> </w:t>
      </w:r>
      <w:r>
        <w:rPr>
          <w:rFonts w:ascii="GHEA Grapalat" w:hAnsi="GHEA Grapalat"/>
          <w:sz w:val="22"/>
          <w:szCs w:val="22"/>
          <w:lang w:val="hy-AM"/>
        </w:rPr>
        <w:t>ԱՐ ՎԱՅ</w:t>
      </w:r>
      <w:r w:rsidRPr="00505C5C">
        <w:rPr>
          <w:rFonts w:ascii="GHEA Grapalat" w:hAnsi="GHEA Grapalat"/>
          <w:sz w:val="22"/>
          <w:szCs w:val="22"/>
          <w:lang w:val="hy-AM"/>
        </w:rPr>
        <w:t>ՆԶ</w:t>
      </w:r>
      <w:r w:rsidRPr="00732D15">
        <w:rPr>
          <w:rFonts w:ascii="GHEA Grapalat" w:hAnsi="GHEA Grapalat"/>
          <w:sz w:val="22"/>
          <w:szCs w:val="22"/>
          <w:lang w:val="hy-AM"/>
        </w:rPr>
        <w:t>&gt;&gt; ՍՊ</w:t>
      </w:r>
      <w:r w:rsidRPr="00DE2E7C">
        <w:rPr>
          <w:rFonts w:ascii="GHEA Grapalat" w:hAnsi="GHEA Grapalat"/>
          <w:sz w:val="22"/>
          <w:szCs w:val="22"/>
          <w:lang w:val="hy-AM"/>
        </w:rPr>
        <w:t xml:space="preserve">Ը կողմից </w:t>
      </w:r>
      <w:r w:rsidRPr="00732D15">
        <w:rPr>
          <w:rFonts w:ascii="GHEA Grapalat" w:hAnsi="GHEA Grapalat" w:cs="Arial"/>
          <w:sz w:val="22"/>
          <w:szCs w:val="22"/>
          <w:lang w:val="hy-AM"/>
        </w:rPr>
        <w:t>ՀՀ Արմավիրի մարզ Խոյ</w:t>
      </w:r>
      <w:r w:rsidRPr="00732D15">
        <w:rPr>
          <w:rFonts w:ascii="GHEA Grapalat" w:hAnsi="GHEA Grapalat"/>
          <w:sz w:val="22"/>
          <w:szCs w:val="22"/>
          <w:lang w:val="fr-FR"/>
        </w:rPr>
        <w:t xml:space="preserve"> </w:t>
      </w:r>
      <w:r w:rsidRPr="00732D15">
        <w:rPr>
          <w:rFonts w:ascii="GHEA Grapalat" w:hAnsi="GHEA Grapalat"/>
          <w:sz w:val="22"/>
          <w:szCs w:val="22"/>
          <w:lang w:val="hy-AM"/>
        </w:rPr>
        <w:t>համայնք</w:t>
      </w:r>
      <w:r w:rsidRPr="00732D15">
        <w:rPr>
          <w:rFonts w:ascii="GHEA Grapalat" w:hAnsi="GHEA Grapalat"/>
          <w:sz w:val="22"/>
          <w:szCs w:val="22"/>
          <w:lang w:val="fr-FR"/>
        </w:rPr>
        <w:t xml:space="preserve"> </w:t>
      </w:r>
      <w:r w:rsidRPr="00732D15">
        <w:rPr>
          <w:rFonts w:ascii="GHEA Grapalat" w:hAnsi="GHEA Grapalat"/>
          <w:sz w:val="22"/>
          <w:szCs w:val="22"/>
          <w:lang w:val="hy-AM"/>
        </w:rPr>
        <w:t>Արագած գյուղ Տիգրանակերտ փողոցի</w:t>
      </w:r>
      <w:r w:rsidRPr="00732D15">
        <w:rPr>
          <w:rFonts w:ascii="GHEA Grapalat" w:hAnsi="GHEA Grapalat"/>
          <w:sz w:val="22"/>
          <w:szCs w:val="22"/>
          <w:lang w:val="fr-FR"/>
        </w:rPr>
        <w:t xml:space="preserve"> , </w:t>
      </w:r>
      <w:r w:rsidRPr="00732D15">
        <w:rPr>
          <w:rFonts w:ascii="GHEA Grapalat" w:hAnsi="GHEA Grapalat"/>
          <w:sz w:val="22"/>
          <w:szCs w:val="22"/>
          <w:lang w:val="hy-AM"/>
        </w:rPr>
        <w:t xml:space="preserve">թիվ 1 </w:t>
      </w:r>
      <w:r w:rsidRPr="00732D15">
        <w:rPr>
          <w:rFonts w:ascii="GHEA Grapalat" w:hAnsi="GHEA Grapalat"/>
          <w:sz w:val="22"/>
          <w:szCs w:val="22"/>
          <w:lang w:val="fr-FR"/>
        </w:rPr>
        <w:t>հասցե</w:t>
      </w:r>
      <w:r w:rsidRPr="00DE2E7C">
        <w:rPr>
          <w:rFonts w:ascii="GHEA Grapalat" w:hAnsi="GHEA Grapalat"/>
          <w:sz w:val="22"/>
          <w:szCs w:val="22"/>
          <w:lang w:val="hy-AM"/>
        </w:rPr>
        <w:t>ում առանց համապատասխան թույլտվության շինարարական աշխատանքներ է իրականացվել:</w:t>
      </w:r>
    </w:p>
    <w:p w:rsidR="00914D6E" w:rsidRPr="00DE2E7C" w:rsidRDefault="00914D6E" w:rsidP="00914D6E">
      <w:pPr>
        <w:spacing w:after="0" w:line="276" w:lineRule="auto"/>
        <w:ind w:firstLine="567"/>
        <w:jc w:val="both"/>
        <w:rPr>
          <w:rFonts w:ascii="GHEA Grapalat" w:hAnsi="GHEA Grapalat"/>
          <w:sz w:val="22"/>
          <w:szCs w:val="22"/>
          <w:lang w:val="hy-AM"/>
        </w:rPr>
      </w:pPr>
      <w:r w:rsidRPr="00DE2E7C">
        <w:rPr>
          <w:rFonts w:ascii="GHEA Grapalat" w:hAnsi="GHEA Grapalat"/>
          <w:sz w:val="22"/>
          <w:szCs w:val="22"/>
          <w:lang w:val="hy-AM"/>
        </w:rPr>
        <w:t xml:space="preserve">    Նշված փաստական հանգամանքները հաշվի առնելով՝ 2022թվականի </w:t>
      </w:r>
      <w:r w:rsidRPr="00A1782D">
        <w:rPr>
          <w:rFonts w:ascii="GHEA Grapalat" w:hAnsi="GHEA Grapalat"/>
          <w:sz w:val="22"/>
          <w:szCs w:val="22"/>
          <w:lang w:val="hy-AM"/>
        </w:rPr>
        <w:t>հուլիսի 06-ին</w:t>
      </w:r>
      <w:r w:rsidRPr="00DE2E7C">
        <w:rPr>
          <w:rFonts w:ascii="GHEA Grapalat" w:hAnsi="GHEA Grapalat"/>
          <w:sz w:val="22"/>
          <w:szCs w:val="22"/>
          <w:lang w:val="hy-AM"/>
        </w:rPr>
        <w:t xml:space="preserve"> </w:t>
      </w:r>
    </w:p>
    <w:p w:rsidR="00914D6E" w:rsidRPr="00DE2E7C" w:rsidRDefault="00914D6E" w:rsidP="00914D6E">
      <w:pPr>
        <w:spacing w:after="0" w:line="276" w:lineRule="auto"/>
        <w:ind w:firstLine="0"/>
        <w:jc w:val="both"/>
        <w:rPr>
          <w:rFonts w:ascii="GHEA Grapalat" w:hAnsi="GHEA Grapalat" w:cs="Sylfaen"/>
          <w:sz w:val="22"/>
          <w:szCs w:val="22"/>
          <w:lang w:val="hy-AM"/>
        </w:rPr>
      </w:pPr>
      <w:r w:rsidRPr="00D93693">
        <w:rPr>
          <w:rFonts w:ascii="GHEA Grapalat" w:hAnsi="GHEA Grapalat" w:cs="Arial"/>
          <w:sz w:val="22"/>
          <w:szCs w:val="22"/>
          <w:lang w:val="hy-AM"/>
        </w:rPr>
        <w:t>&lt;&lt; Վարչարարության հիմունքների և վարչա</w:t>
      </w:r>
      <w:r>
        <w:rPr>
          <w:rFonts w:ascii="GHEA Grapalat" w:hAnsi="GHEA Grapalat" w:cs="Arial"/>
          <w:sz w:val="22"/>
          <w:szCs w:val="22"/>
          <w:lang w:val="hy-AM"/>
        </w:rPr>
        <w:t>կան վարույթի մասին &gt;&gt; ՀՀ օրենք</w:t>
      </w:r>
      <w:r w:rsidRPr="00DE2E7C">
        <w:rPr>
          <w:rFonts w:ascii="GHEA Grapalat" w:hAnsi="GHEA Grapalat" w:cs="Arial"/>
          <w:sz w:val="22"/>
          <w:szCs w:val="22"/>
          <w:lang w:val="hy-AM"/>
        </w:rPr>
        <w:t xml:space="preserve">ի 30-րդ հոդվածի 1-ին մասի  &lt;&lt; բ&gt;&gt; ենթակետի հիմքով, Խոյի համայնքապետարանում հարուցված վարչական վարույթի շրջանակներում 2022 թվականի հուլիսի 15-ին անցկացվել է լսումներ, որին մասնակցելու նպատակով </w:t>
      </w:r>
      <w:r>
        <w:rPr>
          <w:rFonts w:ascii="GHEA Grapalat" w:hAnsi="GHEA Grapalat"/>
          <w:sz w:val="22"/>
          <w:szCs w:val="22"/>
          <w:lang w:val="hy-AM"/>
        </w:rPr>
        <w:t>&lt;&lt; ԱՐ ՎԱՅ</w:t>
      </w:r>
      <w:r w:rsidRPr="00245FBC">
        <w:rPr>
          <w:rFonts w:ascii="GHEA Grapalat" w:hAnsi="GHEA Grapalat"/>
          <w:sz w:val="22"/>
          <w:szCs w:val="22"/>
          <w:lang w:val="hy-AM"/>
        </w:rPr>
        <w:t>ՆԶ</w:t>
      </w:r>
      <w:r w:rsidRPr="00732D15">
        <w:rPr>
          <w:rFonts w:ascii="GHEA Grapalat" w:hAnsi="GHEA Grapalat"/>
          <w:sz w:val="22"/>
          <w:szCs w:val="22"/>
          <w:lang w:val="hy-AM"/>
        </w:rPr>
        <w:t>&gt;&gt; ՍՊ</w:t>
      </w:r>
      <w:r w:rsidRPr="00DE2E7C">
        <w:rPr>
          <w:rFonts w:ascii="GHEA Grapalat" w:hAnsi="GHEA Grapalat"/>
          <w:sz w:val="22"/>
          <w:szCs w:val="22"/>
          <w:lang w:val="hy-AM"/>
        </w:rPr>
        <w:t xml:space="preserve">Ը տնօրեն Հայկ Մանուկյանը </w:t>
      </w:r>
      <w:r w:rsidRPr="00D93693">
        <w:rPr>
          <w:rFonts w:ascii="GHEA Grapalat" w:hAnsi="GHEA Grapalat" w:cs="Arial"/>
          <w:sz w:val="22"/>
          <w:szCs w:val="22"/>
          <w:lang w:val="hy-AM"/>
        </w:rPr>
        <w:t>&lt;&lt; Վարչարարության հիմունքների և վարչա</w:t>
      </w:r>
      <w:r>
        <w:rPr>
          <w:rFonts w:ascii="GHEA Grapalat" w:hAnsi="GHEA Grapalat" w:cs="Arial"/>
          <w:sz w:val="22"/>
          <w:szCs w:val="22"/>
          <w:lang w:val="hy-AM"/>
        </w:rPr>
        <w:t>կան վարույթի մասին &gt;&gt; ՀՀ օրենք</w:t>
      </w:r>
      <w:r w:rsidRPr="00DE2E7C">
        <w:rPr>
          <w:rFonts w:ascii="GHEA Grapalat" w:hAnsi="GHEA Grapalat" w:cs="Arial"/>
          <w:sz w:val="22"/>
          <w:szCs w:val="22"/>
          <w:lang w:val="hy-AM"/>
        </w:rPr>
        <w:t>ի 35-րդ հոդվածի համաձայն  պատշաճ ծանուցվել է և ներկայացրել է վարչական վարույթի լսմանը:</w:t>
      </w:r>
    </w:p>
    <w:p w:rsidR="00914D6E" w:rsidRPr="00DE2E7C" w:rsidRDefault="00914D6E" w:rsidP="00914D6E">
      <w:pPr>
        <w:spacing w:after="0" w:line="276" w:lineRule="auto"/>
        <w:ind w:firstLine="426"/>
        <w:jc w:val="both"/>
        <w:rPr>
          <w:rFonts w:ascii="GHEA Grapalat" w:hAnsi="GHEA Grapalat" w:cs="Sylfaen"/>
          <w:sz w:val="20"/>
          <w:szCs w:val="20"/>
          <w:lang w:val="hy-AM"/>
        </w:rPr>
      </w:pPr>
      <w:r w:rsidRPr="00271966">
        <w:rPr>
          <w:rFonts w:ascii="GHEA Grapalat" w:hAnsi="GHEA Grapalat"/>
          <w:sz w:val="22"/>
          <w:szCs w:val="22"/>
          <w:lang w:val="fr-FR"/>
        </w:rPr>
        <w:t>Ներկայանալով վարչական վարույթի լսումներին</w:t>
      </w:r>
      <w:r w:rsidRPr="00DE2E7C">
        <w:rPr>
          <w:rFonts w:ascii="GHEA Grapalat" w:hAnsi="GHEA Grapalat"/>
          <w:sz w:val="22"/>
          <w:szCs w:val="22"/>
          <w:lang w:val="hy-AM"/>
        </w:rPr>
        <w:t xml:space="preserve"> </w:t>
      </w:r>
      <w:r>
        <w:rPr>
          <w:rFonts w:ascii="GHEA Grapalat" w:hAnsi="GHEA Grapalat"/>
          <w:sz w:val="22"/>
          <w:szCs w:val="22"/>
          <w:lang w:val="hy-AM"/>
        </w:rPr>
        <w:t>&lt;&lt; ԱՐ ՎԱՅ</w:t>
      </w:r>
      <w:r w:rsidRPr="001122F6">
        <w:rPr>
          <w:rFonts w:ascii="GHEA Grapalat" w:hAnsi="GHEA Grapalat"/>
          <w:sz w:val="22"/>
          <w:szCs w:val="22"/>
          <w:lang w:val="hy-AM"/>
        </w:rPr>
        <w:t>ՆԶ</w:t>
      </w:r>
      <w:r w:rsidRPr="00732D15">
        <w:rPr>
          <w:rFonts w:ascii="GHEA Grapalat" w:hAnsi="GHEA Grapalat"/>
          <w:sz w:val="22"/>
          <w:szCs w:val="22"/>
          <w:lang w:val="hy-AM"/>
        </w:rPr>
        <w:t>&gt;&gt; ՍՊ</w:t>
      </w:r>
      <w:r w:rsidRPr="00DE2E7C">
        <w:rPr>
          <w:rFonts w:ascii="GHEA Grapalat" w:hAnsi="GHEA Grapalat"/>
          <w:sz w:val="22"/>
          <w:szCs w:val="22"/>
          <w:lang w:val="hy-AM"/>
        </w:rPr>
        <w:t xml:space="preserve">Ը տնօրեն Հայկ Մանուկյանը </w:t>
      </w:r>
      <w:r>
        <w:rPr>
          <w:rFonts w:ascii="GHEA Grapalat" w:hAnsi="GHEA Grapalat" w:cs="Sylfaen"/>
          <w:sz w:val="22"/>
          <w:szCs w:val="22"/>
          <w:lang w:val="hy-AM"/>
        </w:rPr>
        <w:t>հայտ</w:t>
      </w:r>
      <w:r w:rsidRPr="00DC7C17">
        <w:rPr>
          <w:rFonts w:ascii="GHEA Grapalat" w:hAnsi="GHEA Grapalat" w:cs="Sylfaen"/>
          <w:sz w:val="22"/>
          <w:szCs w:val="22"/>
          <w:lang w:val="hy-AM"/>
        </w:rPr>
        <w:t>նեց</w:t>
      </w:r>
      <w:r w:rsidRPr="00271966">
        <w:rPr>
          <w:rFonts w:ascii="GHEA Grapalat" w:hAnsi="GHEA Grapalat" w:cs="Sylfaen"/>
          <w:sz w:val="22"/>
          <w:szCs w:val="22"/>
          <w:lang w:val="hy-AM"/>
        </w:rPr>
        <w:t xml:space="preserve">, որ շինարարության թույլտվության փաստաթղթերը ընթացքի մեջ են  և հողի նպատակային </w:t>
      </w:r>
      <w:r w:rsidRPr="00E22002">
        <w:rPr>
          <w:rFonts w:ascii="GHEA Grapalat" w:hAnsi="GHEA Grapalat" w:cs="Sylfaen"/>
          <w:sz w:val="22"/>
          <w:szCs w:val="22"/>
          <w:lang w:val="hy-AM"/>
        </w:rPr>
        <w:t xml:space="preserve">և գործառնական </w:t>
      </w:r>
      <w:r w:rsidRPr="00271966">
        <w:rPr>
          <w:rFonts w:ascii="GHEA Grapalat" w:hAnsi="GHEA Grapalat" w:cs="Sylfaen"/>
          <w:sz w:val="22"/>
          <w:szCs w:val="22"/>
          <w:lang w:val="hy-AM"/>
        </w:rPr>
        <w:t>նշանակության փոփոխությունը, ինչպես նաև չափագրման աշխատանքների երկարաձգումը խոչնդոտ են հանդիսացել՝</w:t>
      </w:r>
      <w:r>
        <w:rPr>
          <w:rFonts w:ascii="GHEA Grapalat" w:hAnsi="GHEA Grapalat" w:cs="Sylfaen"/>
          <w:sz w:val="22"/>
          <w:szCs w:val="22"/>
          <w:lang w:val="hy-AM"/>
        </w:rPr>
        <w:t xml:space="preserve"> </w:t>
      </w:r>
      <w:r w:rsidRPr="00DE2E7C">
        <w:rPr>
          <w:rFonts w:ascii="GHEA Grapalat" w:hAnsi="GHEA Grapalat" w:cs="Sylfaen"/>
          <w:sz w:val="22"/>
          <w:szCs w:val="22"/>
          <w:lang w:val="hy-AM"/>
        </w:rPr>
        <w:t>ժ</w:t>
      </w:r>
      <w:r w:rsidRPr="00271966">
        <w:rPr>
          <w:rFonts w:ascii="GHEA Grapalat" w:hAnsi="GHEA Grapalat" w:cs="Sylfaen"/>
          <w:sz w:val="22"/>
          <w:szCs w:val="22"/>
          <w:lang w:val="hy-AM"/>
        </w:rPr>
        <w:t>ամանակին շինարարության թույտվության աշխատանքների կատարման համար:</w:t>
      </w:r>
      <w:r w:rsidRPr="00C3132A">
        <w:rPr>
          <w:rFonts w:ascii="GHEA Grapalat" w:hAnsi="GHEA Grapalat" w:cs="Sylfaen"/>
          <w:sz w:val="20"/>
          <w:szCs w:val="20"/>
          <w:lang w:val="hy-AM"/>
        </w:rPr>
        <w:t xml:space="preserve"> </w:t>
      </w:r>
    </w:p>
    <w:p w:rsidR="00914D6E" w:rsidRPr="00DE2E7C" w:rsidRDefault="00914D6E" w:rsidP="00914D6E">
      <w:pPr>
        <w:spacing w:after="0" w:line="276" w:lineRule="auto"/>
        <w:ind w:firstLine="426"/>
        <w:jc w:val="both"/>
        <w:rPr>
          <w:rFonts w:ascii="GHEA Grapalat" w:hAnsi="GHEA Grapalat"/>
          <w:sz w:val="22"/>
          <w:szCs w:val="22"/>
          <w:lang w:val="hy-AM"/>
        </w:rPr>
      </w:pPr>
      <w:r w:rsidRPr="00DE2E7C">
        <w:rPr>
          <w:rFonts w:ascii="GHEA Grapalat" w:hAnsi="GHEA Grapalat" w:cs="Sylfaen"/>
          <w:sz w:val="22"/>
          <w:szCs w:val="22"/>
          <w:lang w:val="hy-AM"/>
        </w:rPr>
        <w:t xml:space="preserve">Հաշվի առնելով վերոգրյալը ՝ ապացուցված կարելի է համարել, որ </w:t>
      </w:r>
      <w:r>
        <w:rPr>
          <w:rFonts w:ascii="GHEA Grapalat" w:hAnsi="GHEA Grapalat"/>
          <w:sz w:val="22"/>
          <w:szCs w:val="22"/>
          <w:lang w:val="hy-AM"/>
        </w:rPr>
        <w:t>&lt;&lt; ԱՐ ՎԱՅ</w:t>
      </w:r>
      <w:r w:rsidRPr="001122F6">
        <w:rPr>
          <w:rFonts w:ascii="GHEA Grapalat" w:hAnsi="GHEA Grapalat"/>
          <w:sz w:val="22"/>
          <w:szCs w:val="22"/>
          <w:lang w:val="hy-AM"/>
        </w:rPr>
        <w:t>ՆԶ</w:t>
      </w:r>
      <w:r w:rsidRPr="00732D15">
        <w:rPr>
          <w:rFonts w:ascii="GHEA Grapalat" w:hAnsi="GHEA Grapalat"/>
          <w:sz w:val="22"/>
          <w:szCs w:val="22"/>
          <w:lang w:val="hy-AM"/>
        </w:rPr>
        <w:t>&gt;&gt; ՍՊ</w:t>
      </w:r>
      <w:r w:rsidRPr="00DE2E7C">
        <w:rPr>
          <w:rFonts w:ascii="GHEA Grapalat" w:hAnsi="GHEA Grapalat"/>
          <w:sz w:val="22"/>
          <w:szCs w:val="22"/>
          <w:lang w:val="hy-AM"/>
        </w:rPr>
        <w:t>Ը տնօրեն Հայկ Մանուկյանի կողմից կատարվել է  Վարչական իրավախախտումների վերաբերյալ Հայաստանի Հանրապետության օրենսգրքի 154-րդ հոդվածի 1-ին մասով սահմանված իրավախախտում և վերջինս սույն դեպքում հանդիսանում է իրավախախտման սուբյեկտ:</w:t>
      </w:r>
    </w:p>
    <w:p w:rsidR="00914D6E" w:rsidRPr="00DE2E7C" w:rsidRDefault="00914D6E" w:rsidP="00914D6E">
      <w:pPr>
        <w:spacing w:after="0" w:line="276" w:lineRule="auto"/>
        <w:ind w:firstLine="426"/>
        <w:jc w:val="both"/>
        <w:rPr>
          <w:rFonts w:ascii="GHEA Grapalat" w:hAnsi="GHEA Grapalat" w:cs="Sylfaen"/>
          <w:sz w:val="22"/>
          <w:szCs w:val="22"/>
          <w:lang w:val="hy-AM"/>
        </w:rPr>
      </w:pPr>
      <w:r w:rsidRPr="00DE2E7C">
        <w:rPr>
          <w:rFonts w:ascii="GHEA Grapalat" w:hAnsi="GHEA Grapalat"/>
          <w:sz w:val="22"/>
          <w:szCs w:val="22"/>
          <w:lang w:val="hy-AM"/>
        </w:rPr>
        <w:t xml:space="preserve">Արդյունքում Խոյի համայնքապետարանի </w:t>
      </w:r>
      <w:r w:rsidRPr="00364EE3">
        <w:rPr>
          <w:rFonts w:ascii="GHEA Grapalat" w:hAnsi="GHEA Grapalat"/>
          <w:sz w:val="22"/>
          <w:szCs w:val="22"/>
          <w:lang w:val="hy-AM"/>
        </w:rPr>
        <w:t>վարչական իրավախախտման դեպքերով հարուցված վարչական վարույթի շրջանակներում լսումներ իրականացնող</w:t>
      </w:r>
      <w:r w:rsidRPr="00364EE3">
        <w:rPr>
          <w:rFonts w:ascii="GHEA Grapalat" w:hAnsi="GHEA Grapalat" w:cs="Arial Unicode"/>
          <w:noProof w:val="0"/>
          <w:color w:val="000000"/>
          <w:sz w:val="22"/>
          <w:szCs w:val="22"/>
          <w:lang w:val="hy-AM" w:eastAsia="ru-RU"/>
        </w:rPr>
        <w:t xml:space="preserve"> </w:t>
      </w:r>
      <w:r w:rsidRPr="00A04542">
        <w:rPr>
          <w:rFonts w:ascii="GHEA Grapalat" w:hAnsi="GHEA Grapalat" w:cs="Arial Unicode"/>
          <w:noProof w:val="0"/>
          <w:color w:val="000000"/>
          <w:sz w:val="22"/>
          <w:szCs w:val="22"/>
          <w:lang w:val="hy-AM" w:eastAsia="ru-RU"/>
        </w:rPr>
        <w:t xml:space="preserve"> </w:t>
      </w:r>
      <w:r>
        <w:rPr>
          <w:rFonts w:ascii="GHEA Grapalat" w:hAnsi="GHEA Grapalat"/>
          <w:sz w:val="22"/>
          <w:szCs w:val="22"/>
          <w:lang w:val="fr-FR"/>
        </w:rPr>
        <w:t>հանձնաժողով</w:t>
      </w:r>
      <w:r w:rsidRPr="00161FD9">
        <w:rPr>
          <w:rFonts w:ascii="GHEA Grapalat" w:hAnsi="GHEA Grapalat"/>
          <w:sz w:val="22"/>
          <w:szCs w:val="22"/>
          <w:lang w:val="hy-AM"/>
        </w:rPr>
        <w:t>ը</w:t>
      </w:r>
      <w:r>
        <w:rPr>
          <w:rFonts w:ascii="GHEA Grapalat" w:hAnsi="GHEA Grapalat"/>
          <w:sz w:val="22"/>
          <w:szCs w:val="22"/>
          <w:lang w:val="fr-FR"/>
        </w:rPr>
        <w:t xml:space="preserve"> </w:t>
      </w:r>
      <w:r>
        <w:rPr>
          <w:rFonts w:ascii="GHEA Grapalat" w:hAnsi="GHEA Grapalat"/>
          <w:sz w:val="22"/>
          <w:szCs w:val="22"/>
          <w:lang w:val="hy-AM"/>
        </w:rPr>
        <w:t>առաջարկ</w:t>
      </w:r>
      <w:r w:rsidRPr="00DE2E7C">
        <w:rPr>
          <w:rFonts w:ascii="GHEA Grapalat" w:hAnsi="GHEA Grapalat"/>
          <w:sz w:val="22"/>
          <w:szCs w:val="22"/>
          <w:lang w:val="hy-AM"/>
        </w:rPr>
        <w:t>եց համայնքի ղեկավարին</w:t>
      </w:r>
      <w:r w:rsidRPr="00904998">
        <w:rPr>
          <w:rFonts w:ascii="GHEA Grapalat" w:hAnsi="GHEA Grapalat"/>
          <w:sz w:val="22"/>
          <w:szCs w:val="22"/>
          <w:lang w:val="hy-AM"/>
        </w:rPr>
        <w:t xml:space="preserve">՝ Արգիշտի Մեխակյանին, </w:t>
      </w:r>
      <w:r w:rsidRPr="00DE2E7C">
        <w:rPr>
          <w:rFonts w:ascii="GHEA Grapalat" w:hAnsi="GHEA Grapalat"/>
          <w:sz w:val="22"/>
          <w:szCs w:val="22"/>
          <w:lang w:val="hy-AM"/>
        </w:rPr>
        <w:t xml:space="preserve"> </w:t>
      </w:r>
      <w:r>
        <w:rPr>
          <w:rFonts w:ascii="GHEA Grapalat" w:hAnsi="GHEA Grapalat"/>
          <w:sz w:val="22"/>
          <w:szCs w:val="22"/>
          <w:lang w:val="hy-AM"/>
        </w:rPr>
        <w:t>&lt;&lt; ԱՐ ՎԱՅ</w:t>
      </w:r>
      <w:r w:rsidRPr="001122F6">
        <w:rPr>
          <w:rFonts w:ascii="GHEA Grapalat" w:hAnsi="GHEA Grapalat"/>
          <w:sz w:val="22"/>
          <w:szCs w:val="22"/>
          <w:lang w:val="hy-AM"/>
        </w:rPr>
        <w:t>ՆԶ</w:t>
      </w:r>
      <w:r w:rsidRPr="00732D15">
        <w:rPr>
          <w:rFonts w:ascii="GHEA Grapalat" w:hAnsi="GHEA Grapalat"/>
          <w:sz w:val="22"/>
          <w:szCs w:val="22"/>
          <w:lang w:val="hy-AM"/>
        </w:rPr>
        <w:t>&gt;&gt; ՍՊ</w:t>
      </w:r>
      <w:r w:rsidRPr="00DE2E7C">
        <w:rPr>
          <w:rFonts w:ascii="GHEA Grapalat" w:hAnsi="GHEA Grapalat"/>
          <w:sz w:val="22"/>
          <w:szCs w:val="22"/>
          <w:lang w:val="hy-AM"/>
        </w:rPr>
        <w:t>Ը տնօրեն Հայկ Մանուկյանին ենթարկել վարչական պատասխանատվության  և  նշանակել վարչական տուգանք՝ սահմանված նվազագույն աշխատավարձի հինգհարյուրապատիկի չափով՝ 500000/ հինգ հարյուր հազար/ ՀՀ դրամ:</w:t>
      </w:r>
    </w:p>
    <w:p w:rsidR="00914D6E" w:rsidRPr="00DE2E7C" w:rsidRDefault="00914D6E" w:rsidP="00914D6E">
      <w:pPr>
        <w:spacing w:after="0" w:line="276" w:lineRule="auto"/>
        <w:ind w:firstLine="0"/>
        <w:jc w:val="both"/>
        <w:rPr>
          <w:rFonts w:ascii="GHEA Grapalat" w:hAnsi="GHEA Grapalat" w:cs="Sylfaen"/>
          <w:sz w:val="22"/>
          <w:szCs w:val="22"/>
          <w:lang w:val="hy-AM"/>
        </w:rPr>
      </w:pPr>
      <w:r w:rsidRPr="00DE2E7C">
        <w:rPr>
          <w:rFonts w:ascii="GHEA Grapalat" w:hAnsi="GHEA Grapalat" w:cs="Sylfaen"/>
          <w:sz w:val="22"/>
          <w:szCs w:val="22"/>
          <w:lang w:val="hy-AM"/>
        </w:rPr>
        <w:t xml:space="preserve">   </w:t>
      </w:r>
    </w:p>
    <w:p w:rsidR="00914D6E" w:rsidRPr="001650DC" w:rsidRDefault="00914D6E" w:rsidP="00914D6E">
      <w:pPr>
        <w:tabs>
          <w:tab w:val="left" w:pos="-1843"/>
        </w:tabs>
        <w:spacing w:line="276" w:lineRule="auto"/>
        <w:ind w:firstLine="0"/>
        <w:jc w:val="both"/>
        <w:rPr>
          <w:rFonts w:ascii="GHEA Grapalat" w:hAnsi="GHEA Grapalat" w:cs="Sylfaen"/>
          <w:b/>
          <w:lang w:val="hy-AM"/>
        </w:rPr>
      </w:pPr>
      <w:r w:rsidRPr="0040383A">
        <w:rPr>
          <w:rFonts w:ascii="GHEA Grapalat" w:hAnsi="GHEA Grapalat" w:cs="Sylfaen"/>
          <w:sz w:val="20"/>
          <w:szCs w:val="20"/>
          <w:lang w:val="fr-FR"/>
        </w:rPr>
        <w:t xml:space="preserve">     </w:t>
      </w:r>
      <w:r w:rsidRPr="001650DC">
        <w:rPr>
          <w:rFonts w:ascii="GHEA Grapalat" w:hAnsi="GHEA Grapalat" w:cs="Sylfaen"/>
          <w:b/>
          <w:lang w:val="hy-AM"/>
        </w:rPr>
        <w:t>Վարչական ակտ ընդունելու հիմնավորումը.</w:t>
      </w:r>
    </w:p>
    <w:p w:rsidR="00914D6E" w:rsidRPr="00F92D16" w:rsidRDefault="00914D6E" w:rsidP="00914D6E">
      <w:pPr>
        <w:tabs>
          <w:tab w:val="left" w:pos="-2160"/>
          <w:tab w:val="left" w:pos="0"/>
        </w:tabs>
        <w:spacing w:after="0" w:line="276" w:lineRule="auto"/>
        <w:ind w:firstLine="567"/>
        <w:jc w:val="both"/>
        <w:rPr>
          <w:rFonts w:ascii="GHEA Grapalat" w:hAnsi="GHEA Grapalat" w:cs="Sylfaen"/>
          <w:sz w:val="22"/>
          <w:szCs w:val="22"/>
          <w:lang w:val="hy-AM"/>
        </w:rPr>
      </w:pPr>
      <w:r w:rsidRPr="00F92D16">
        <w:rPr>
          <w:rFonts w:ascii="GHEA Grapalat" w:hAnsi="GHEA Grapalat" w:cs="Sylfaen"/>
          <w:sz w:val="22"/>
          <w:szCs w:val="22"/>
          <w:lang w:val="hy-AM"/>
        </w:rPr>
        <w:t xml:space="preserve">Համաձայն «Տեղական ինքնակառավարման մասին» ՀՀ օրենքի 35-րդ հոդվածի 1-ին մասի 26-րդ կետի` համայնքի ղեկավարը, օրենքով </w:t>
      </w:r>
      <w:r w:rsidRPr="00F92D16">
        <w:rPr>
          <w:rFonts w:ascii="GHEA Grapalat" w:hAnsi="GHEA Grapalat"/>
          <w:sz w:val="22"/>
          <w:szCs w:val="22"/>
          <w:shd w:val="clear" w:color="auto" w:fill="FFFFFF"/>
          <w:lang w:val="hy-AM"/>
        </w:rPr>
        <w:t>նախատեսված դեպքերում և կարգով անձանց ենթարկում է վարչական պատասխանատվության</w:t>
      </w:r>
      <w:r w:rsidRPr="00F92D16">
        <w:rPr>
          <w:rFonts w:ascii="GHEA Grapalat" w:hAnsi="GHEA Grapalat" w:cs="Sylfaen"/>
          <w:sz w:val="22"/>
          <w:szCs w:val="22"/>
          <w:lang w:val="hy-AM"/>
        </w:rPr>
        <w:t>:</w:t>
      </w:r>
    </w:p>
    <w:p w:rsidR="00914D6E" w:rsidRPr="00DE2E7C" w:rsidRDefault="00914D6E" w:rsidP="00914D6E">
      <w:pPr>
        <w:tabs>
          <w:tab w:val="left" w:pos="-2160"/>
          <w:tab w:val="left" w:pos="0"/>
        </w:tabs>
        <w:spacing w:after="0" w:line="276" w:lineRule="auto"/>
        <w:ind w:firstLine="567"/>
        <w:jc w:val="both"/>
        <w:rPr>
          <w:rFonts w:ascii="GHEA Grapalat" w:hAnsi="GHEA Grapalat" w:cs="Sylfaen"/>
          <w:sz w:val="22"/>
          <w:szCs w:val="22"/>
          <w:lang w:val="hy-AM"/>
        </w:rPr>
      </w:pPr>
      <w:r w:rsidRPr="00F92D16">
        <w:rPr>
          <w:rFonts w:ascii="GHEA Grapalat" w:hAnsi="GHEA Grapalat" w:cs="Sylfaen"/>
          <w:sz w:val="22"/>
          <w:szCs w:val="22"/>
          <w:lang w:val="hy-AM"/>
        </w:rPr>
        <w:lastRenderedPageBreak/>
        <w:t xml:space="preserve">Համաձայն «Տեղական ինքնակառավարման մասին» ՀՀ օրենքի 42-րդ հոդվածի առաջին  մասի 8-րդ կետի` համայնքի ղեկավարը, որպես </w:t>
      </w:r>
      <w:r w:rsidRPr="00F92D16">
        <w:rPr>
          <w:rFonts w:ascii="GHEA Grapalat" w:hAnsi="GHEA Grapalat"/>
          <w:sz w:val="22"/>
          <w:szCs w:val="22"/>
          <w:shd w:val="clear" w:color="auto" w:fill="FFFFFF"/>
          <w:lang w:val="hy-AM"/>
        </w:rPr>
        <w:t xml:space="preserve">սեփական </w:t>
      </w:r>
      <w:r w:rsidRPr="00F92D16">
        <w:rPr>
          <w:rFonts w:ascii="GHEA Grapalat" w:hAnsi="GHEA Grapalat" w:cs="Sylfaen"/>
          <w:sz w:val="22"/>
          <w:szCs w:val="22"/>
          <w:lang w:val="hy-AM"/>
        </w:rPr>
        <w:t>լիազորություն, օրենքով սահմանված կարգով ք</w:t>
      </w:r>
      <w:r w:rsidRPr="00F92D16">
        <w:rPr>
          <w:rStyle w:val="a4"/>
          <w:rFonts w:ascii="GHEA Grapalat" w:hAnsi="GHEA Grapalat" w:cs="Sylfaen"/>
          <w:sz w:val="22"/>
          <w:szCs w:val="22"/>
          <w:shd w:val="clear" w:color="auto" w:fill="FFFFFF"/>
          <w:lang w:val="hy-AM"/>
        </w:rPr>
        <w:t>աղաքաշինության</w:t>
      </w:r>
      <w:r w:rsidRPr="00F92D16">
        <w:rPr>
          <w:rStyle w:val="a4"/>
          <w:rFonts w:ascii="Sylfaen" w:hAnsi="Sylfaen" w:cs="Times Armenian"/>
          <w:sz w:val="22"/>
          <w:szCs w:val="22"/>
          <w:shd w:val="clear" w:color="auto" w:fill="FFFFFF"/>
          <w:lang w:val="hy-AM"/>
        </w:rPr>
        <w:t> </w:t>
      </w:r>
      <w:r w:rsidRPr="00F92D16">
        <w:rPr>
          <w:rStyle w:val="a4"/>
          <w:rFonts w:ascii="GHEA Grapalat" w:hAnsi="GHEA Grapalat" w:cs="Sylfaen"/>
          <w:sz w:val="22"/>
          <w:szCs w:val="22"/>
          <w:shd w:val="clear" w:color="auto" w:fill="FFFFFF"/>
          <w:lang w:val="hy-AM"/>
        </w:rPr>
        <w:t>և</w:t>
      </w:r>
      <w:r w:rsidRPr="00F92D16">
        <w:rPr>
          <w:rStyle w:val="a4"/>
          <w:rFonts w:ascii="GHEA Grapalat" w:hAnsi="GHEA Grapalat" w:cs="Times Armenian"/>
          <w:sz w:val="22"/>
          <w:szCs w:val="22"/>
          <w:shd w:val="clear" w:color="auto" w:fill="FFFFFF"/>
          <w:lang w:val="hy-AM"/>
        </w:rPr>
        <w:t xml:space="preserve"> </w:t>
      </w:r>
      <w:r w:rsidRPr="00F92D16">
        <w:rPr>
          <w:rStyle w:val="a4"/>
          <w:rFonts w:ascii="GHEA Grapalat" w:hAnsi="GHEA Grapalat" w:cs="Sylfaen"/>
          <w:sz w:val="22"/>
          <w:szCs w:val="22"/>
          <w:shd w:val="clear" w:color="auto" w:fill="FFFFFF"/>
          <w:lang w:val="hy-AM"/>
        </w:rPr>
        <w:t>կոմունալ</w:t>
      </w:r>
      <w:r w:rsidRPr="00F92D16">
        <w:rPr>
          <w:rStyle w:val="a4"/>
          <w:rFonts w:ascii="GHEA Grapalat" w:hAnsi="GHEA Grapalat" w:cs="Times Armenian"/>
          <w:sz w:val="22"/>
          <w:szCs w:val="22"/>
          <w:shd w:val="clear" w:color="auto" w:fill="FFFFFF"/>
          <w:lang w:val="hy-AM"/>
        </w:rPr>
        <w:t xml:space="preserve"> </w:t>
      </w:r>
      <w:r w:rsidRPr="00F92D16">
        <w:rPr>
          <w:rStyle w:val="a4"/>
          <w:rFonts w:ascii="GHEA Grapalat" w:hAnsi="GHEA Grapalat" w:cs="Sylfaen"/>
          <w:sz w:val="22"/>
          <w:szCs w:val="22"/>
          <w:shd w:val="clear" w:color="auto" w:fill="FFFFFF"/>
          <w:lang w:val="hy-AM"/>
        </w:rPr>
        <w:t>տնտեսության</w:t>
      </w:r>
      <w:r w:rsidRPr="00F92D16">
        <w:rPr>
          <w:rStyle w:val="a4"/>
          <w:rFonts w:ascii="GHEA Grapalat" w:hAnsi="GHEA Grapalat" w:cs="Times Armenian"/>
          <w:sz w:val="22"/>
          <w:szCs w:val="22"/>
          <w:shd w:val="clear" w:color="auto" w:fill="FFFFFF"/>
          <w:lang w:val="hy-AM"/>
        </w:rPr>
        <w:t xml:space="preserve"> </w:t>
      </w:r>
      <w:r w:rsidRPr="00F92D16">
        <w:rPr>
          <w:rStyle w:val="a4"/>
          <w:rFonts w:ascii="GHEA Grapalat" w:hAnsi="GHEA Grapalat" w:cs="Sylfaen"/>
          <w:sz w:val="22"/>
          <w:szCs w:val="22"/>
          <w:shd w:val="clear" w:color="auto" w:fill="FFFFFF"/>
          <w:lang w:val="hy-AM"/>
        </w:rPr>
        <w:t>բնագավառում</w:t>
      </w:r>
      <w:r w:rsidRPr="00F92D16">
        <w:rPr>
          <w:rFonts w:ascii="GHEA Grapalat" w:hAnsi="GHEA Grapalat" w:cs="Sylfaen"/>
          <w:sz w:val="22"/>
          <w:szCs w:val="22"/>
          <w:shd w:val="clear" w:color="auto" w:fill="FFFFFF"/>
          <w:lang w:val="hy-AM"/>
        </w:rPr>
        <w:t xml:space="preserve">  կանխարգելում</w:t>
      </w:r>
      <w:r w:rsidRPr="00F92D16">
        <w:rPr>
          <w:rFonts w:ascii="GHEA Grapalat" w:hAnsi="GHEA Grapalat" w:cs="Times Armenian"/>
          <w:sz w:val="22"/>
          <w:szCs w:val="22"/>
          <w:shd w:val="clear" w:color="auto" w:fill="FFFFFF"/>
          <w:lang w:val="hy-AM"/>
        </w:rPr>
        <w:t xml:space="preserve"> </w:t>
      </w:r>
      <w:r w:rsidRPr="00F92D16">
        <w:rPr>
          <w:rFonts w:ascii="GHEA Grapalat" w:hAnsi="GHEA Grapalat" w:cs="Sylfaen"/>
          <w:sz w:val="22"/>
          <w:szCs w:val="22"/>
          <w:shd w:val="clear" w:color="auto" w:fill="FFFFFF"/>
          <w:lang w:val="hy-AM"/>
        </w:rPr>
        <w:t>ու</w:t>
      </w:r>
      <w:r w:rsidRPr="00F92D16">
        <w:rPr>
          <w:rFonts w:ascii="GHEA Grapalat" w:hAnsi="GHEA Grapalat" w:cs="Times Armenian"/>
          <w:sz w:val="22"/>
          <w:szCs w:val="22"/>
          <w:shd w:val="clear" w:color="auto" w:fill="FFFFFF"/>
          <w:lang w:val="hy-AM"/>
        </w:rPr>
        <w:t xml:space="preserve"> </w:t>
      </w:r>
      <w:r w:rsidRPr="00F92D16">
        <w:rPr>
          <w:rFonts w:ascii="GHEA Grapalat" w:hAnsi="GHEA Grapalat" w:cs="Sylfaen"/>
          <w:sz w:val="22"/>
          <w:szCs w:val="22"/>
          <w:shd w:val="clear" w:color="auto" w:fill="FFFFFF"/>
          <w:lang w:val="hy-AM"/>
        </w:rPr>
        <w:t>կասեցնում</w:t>
      </w:r>
      <w:r w:rsidRPr="00F92D16">
        <w:rPr>
          <w:rFonts w:ascii="GHEA Grapalat" w:hAnsi="GHEA Grapalat" w:cs="Times Armenian"/>
          <w:sz w:val="22"/>
          <w:szCs w:val="22"/>
          <w:shd w:val="clear" w:color="auto" w:fill="FFFFFF"/>
          <w:lang w:val="hy-AM"/>
        </w:rPr>
        <w:t xml:space="preserve"> </w:t>
      </w:r>
      <w:r w:rsidRPr="00F92D16">
        <w:rPr>
          <w:rFonts w:ascii="GHEA Grapalat" w:hAnsi="GHEA Grapalat" w:cs="Sylfaen"/>
          <w:sz w:val="22"/>
          <w:szCs w:val="22"/>
          <w:shd w:val="clear" w:color="auto" w:fill="FFFFFF"/>
          <w:lang w:val="hy-AM"/>
        </w:rPr>
        <w:t>է</w:t>
      </w:r>
      <w:r w:rsidRPr="00F92D16">
        <w:rPr>
          <w:rFonts w:ascii="GHEA Grapalat" w:hAnsi="GHEA Grapalat" w:cs="Times Armenian"/>
          <w:sz w:val="22"/>
          <w:szCs w:val="22"/>
          <w:shd w:val="clear" w:color="auto" w:fill="FFFFFF"/>
          <w:lang w:val="hy-AM"/>
        </w:rPr>
        <w:t xml:space="preserve"> </w:t>
      </w:r>
      <w:r w:rsidRPr="00F92D16">
        <w:rPr>
          <w:rFonts w:ascii="GHEA Grapalat" w:hAnsi="GHEA Grapalat" w:cs="Sylfaen"/>
          <w:sz w:val="22"/>
          <w:szCs w:val="22"/>
          <w:shd w:val="clear" w:color="auto" w:fill="FFFFFF"/>
          <w:lang w:val="hy-AM"/>
        </w:rPr>
        <w:t>ինքնակամ</w:t>
      </w:r>
      <w:r w:rsidRPr="00F92D16">
        <w:rPr>
          <w:rFonts w:ascii="GHEA Grapalat" w:hAnsi="GHEA Grapalat" w:cs="Times Armenian"/>
          <w:sz w:val="22"/>
          <w:szCs w:val="22"/>
          <w:shd w:val="clear" w:color="auto" w:fill="FFFFFF"/>
          <w:lang w:val="hy-AM"/>
        </w:rPr>
        <w:t xml:space="preserve"> </w:t>
      </w:r>
      <w:r w:rsidRPr="00F92D16">
        <w:rPr>
          <w:rFonts w:ascii="GHEA Grapalat" w:hAnsi="GHEA Grapalat" w:cs="Sylfaen"/>
          <w:sz w:val="22"/>
          <w:szCs w:val="22"/>
          <w:shd w:val="clear" w:color="auto" w:fill="FFFFFF"/>
          <w:lang w:val="hy-AM"/>
        </w:rPr>
        <w:t>շինարարությունը</w:t>
      </w:r>
      <w:r w:rsidRPr="00F92D16">
        <w:rPr>
          <w:rFonts w:ascii="GHEA Grapalat" w:hAnsi="GHEA Grapalat" w:cs="Times Armenian"/>
          <w:sz w:val="22"/>
          <w:szCs w:val="22"/>
          <w:shd w:val="clear" w:color="auto" w:fill="FFFFFF"/>
          <w:lang w:val="hy-AM"/>
        </w:rPr>
        <w:t xml:space="preserve"> </w:t>
      </w:r>
      <w:r w:rsidRPr="00F92D16">
        <w:rPr>
          <w:rFonts w:ascii="GHEA Grapalat" w:hAnsi="GHEA Grapalat" w:cs="Sylfaen"/>
          <w:sz w:val="22"/>
          <w:szCs w:val="22"/>
          <w:shd w:val="clear" w:color="auto" w:fill="FFFFFF"/>
          <w:lang w:val="hy-AM"/>
        </w:rPr>
        <w:t>և</w:t>
      </w:r>
      <w:r w:rsidRPr="00F92D16">
        <w:rPr>
          <w:rFonts w:ascii="GHEA Grapalat" w:hAnsi="GHEA Grapalat" w:cs="Times Armenian"/>
          <w:sz w:val="22"/>
          <w:szCs w:val="22"/>
          <w:shd w:val="clear" w:color="auto" w:fill="FFFFFF"/>
          <w:lang w:val="hy-AM"/>
        </w:rPr>
        <w:t xml:space="preserve"> </w:t>
      </w:r>
      <w:r w:rsidRPr="00F92D16">
        <w:rPr>
          <w:rFonts w:ascii="GHEA Grapalat" w:hAnsi="GHEA Grapalat" w:cs="Sylfaen"/>
          <w:sz w:val="22"/>
          <w:szCs w:val="22"/>
          <w:shd w:val="clear" w:color="auto" w:fill="FFFFFF"/>
          <w:lang w:val="hy-AM"/>
        </w:rPr>
        <w:t>օրենքով</w:t>
      </w:r>
      <w:r w:rsidRPr="00F92D16">
        <w:rPr>
          <w:rFonts w:ascii="GHEA Grapalat" w:hAnsi="GHEA Grapalat" w:cs="Times Armenian"/>
          <w:sz w:val="22"/>
          <w:szCs w:val="22"/>
          <w:shd w:val="clear" w:color="auto" w:fill="FFFFFF"/>
          <w:lang w:val="hy-AM"/>
        </w:rPr>
        <w:t xml:space="preserve"> </w:t>
      </w:r>
      <w:r w:rsidRPr="00F92D16">
        <w:rPr>
          <w:rFonts w:ascii="GHEA Grapalat" w:hAnsi="GHEA Grapalat" w:cs="Sylfaen"/>
          <w:sz w:val="22"/>
          <w:szCs w:val="22"/>
          <w:shd w:val="clear" w:color="auto" w:fill="FFFFFF"/>
          <w:lang w:val="hy-AM"/>
        </w:rPr>
        <w:t>սահմանված</w:t>
      </w:r>
      <w:r w:rsidRPr="00F92D16">
        <w:rPr>
          <w:rFonts w:ascii="GHEA Grapalat" w:hAnsi="GHEA Grapalat" w:cs="Times Armenian"/>
          <w:sz w:val="22"/>
          <w:szCs w:val="22"/>
          <w:shd w:val="clear" w:color="auto" w:fill="FFFFFF"/>
          <w:lang w:val="hy-AM"/>
        </w:rPr>
        <w:t xml:space="preserve"> </w:t>
      </w:r>
      <w:r w:rsidRPr="00F92D16">
        <w:rPr>
          <w:rFonts w:ascii="GHEA Grapalat" w:hAnsi="GHEA Grapalat" w:cs="Sylfaen"/>
          <w:sz w:val="22"/>
          <w:szCs w:val="22"/>
          <w:shd w:val="clear" w:color="auto" w:fill="FFFFFF"/>
          <w:lang w:val="hy-AM"/>
        </w:rPr>
        <w:t>կարգով</w:t>
      </w:r>
      <w:r w:rsidRPr="00F92D16">
        <w:rPr>
          <w:rFonts w:ascii="GHEA Grapalat" w:hAnsi="GHEA Grapalat" w:cs="Times Armenian"/>
          <w:sz w:val="22"/>
          <w:szCs w:val="22"/>
          <w:shd w:val="clear" w:color="auto" w:fill="FFFFFF"/>
          <w:lang w:val="hy-AM"/>
        </w:rPr>
        <w:t xml:space="preserve"> </w:t>
      </w:r>
      <w:r w:rsidRPr="00F92D16">
        <w:rPr>
          <w:rFonts w:ascii="GHEA Grapalat" w:hAnsi="GHEA Grapalat" w:cs="Sylfaen"/>
          <w:sz w:val="22"/>
          <w:szCs w:val="22"/>
          <w:shd w:val="clear" w:color="auto" w:fill="FFFFFF"/>
          <w:lang w:val="hy-AM"/>
        </w:rPr>
        <w:t>ապահովում</w:t>
      </w:r>
      <w:r w:rsidRPr="00F92D16">
        <w:rPr>
          <w:rFonts w:ascii="GHEA Grapalat" w:hAnsi="GHEA Grapalat" w:cs="Times Armenian"/>
          <w:sz w:val="22"/>
          <w:szCs w:val="22"/>
          <w:shd w:val="clear" w:color="auto" w:fill="FFFFFF"/>
          <w:lang w:val="hy-AM"/>
        </w:rPr>
        <w:t xml:space="preserve"> </w:t>
      </w:r>
      <w:r w:rsidRPr="00F92D16">
        <w:rPr>
          <w:rFonts w:ascii="GHEA Grapalat" w:hAnsi="GHEA Grapalat" w:cs="Sylfaen"/>
          <w:sz w:val="22"/>
          <w:szCs w:val="22"/>
          <w:shd w:val="clear" w:color="auto" w:fill="FFFFFF"/>
          <w:lang w:val="hy-AM"/>
        </w:rPr>
        <w:t>է</w:t>
      </w:r>
      <w:r w:rsidRPr="00F92D16">
        <w:rPr>
          <w:rFonts w:ascii="GHEA Grapalat" w:hAnsi="GHEA Grapalat" w:cs="Times Armenian"/>
          <w:sz w:val="22"/>
          <w:szCs w:val="22"/>
          <w:shd w:val="clear" w:color="auto" w:fill="FFFFFF"/>
          <w:lang w:val="hy-AM"/>
        </w:rPr>
        <w:t xml:space="preserve"> </w:t>
      </w:r>
      <w:r w:rsidRPr="00F92D16">
        <w:rPr>
          <w:rFonts w:ascii="GHEA Grapalat" w:hAnsi="GHEA Grapalat" w:cs="Sylfaen"/>
          <w:sz w:val="22"/>
          <w:szCs w:val="22"/>
          <w:shd w:val="clear" w:color="auto" w:fill="FFFFFF"/>
          <w:lang w:val="hy-AM"/>
        </w:rPr>
        <w:t>դրանց</w:t>
      </w:r>
      <w:r w:rsidRPr="00F92D16">
        <w:rPr>
          <w:rFonts w:ascii="GHEA Grapalat" w:hAnsi="GHEA Grapalat" w:cs="Times Armenian"/>
          <w:sz w:val="22"/>
          <w:szCs w:val="22"/>
          <w:shd w:val="clear" w:color="auto" w:fill="FFFFFF"/>
          <w:lang w:val="hy-AM"/>
        </w:rPr>
        <w:t xml:space="preserve"> </w:t>
      </w:r>
      <w:r w:rsidRPr="00F92D16">
        <w:rPr>
          <w:rFonts w:ascii="GHEA Grapalat" w:hAnsi="GHEA Grapalat" w:cs="Sylfaen"/>
          <w:sz w:val="22"/>
          <w:szCs w:val="22"/>
          <w:shd w:val="clear" w:color="auto" w:fill="FFFFFF"/>
          <w:lang w:val="hy-AM"/>
        </w:rPr>
        <w:t>հետևանքների</w:t>
      </w:r>
      <w:r w:rsidRPr="00F92D16">
        <w:rPr>
          <w:rFonts w:ascii="GHEA Grapalat" w:hAnsi="GHEA Grapalat" w:cs="Times Armenian"/>
          <w:sz w:val="22"/>
          <w:szCs w:val="22"/>
          <w:shd w:val="clear" w:color="auto" w:fill="FFFFFF"/>
          <w:lang w:val="hy-AM"/>
        </w:rPr>
        <w:t xml:space="preserve"> </w:t>
      </w:r>
      <w:r w:rsidRPr="00F92D16">
        <w:rPr>
          <w:rFonts w:ascii="GHEA Grapalat" w:hAnsi="GHEA Grapalat" w:cs="Sylfaen"/>
          <w:sz w:val="22"/>
          <w:szCs w:val="22"/>
          <w:shd w:val="clear" w:color="auto" w:fill="FFFFFF"/>
          <w:lang w:val="hy-AM"/>
        </w:rPr>
        <w:t>վերացումը</w:t>
      </w:r>
      <w:r w:rsidRPr="00F92D16">
        <w:rPr>
          <w:rFonts w:ascii="GHEA Grapalat" w:hAnsi="GHEA Grapalat" w:cs="Sylfaen"/>
          <w:sz w:val="22"/>
          <w:szCs w:val="22"/>
          <w:lang w:val="hy-AM"/>
        </w:rPr>
        <w:t>:</w:t>
      </w:r>
    </w:p>
    <w:p w:rsidR="00914D6E" w:rsidRPr="00DE2E7C" w:rsidRDefault="00914D6E" w:rsidP="00914D6E">
      <w:pPr>
        <w:tabs>
          <w:tab w:val="left" w:pos="-2160"/>
          <w:tab w:val="left" w:pos="0"/>
        </w:tabs>
        <w:spacing w:after="0" w:line="276" w:lineRule="auto"/>
        <w:ind w:firstLine="567"/>
        <w:jc w:val="both"/>
        <w:rPr>
          <w:rFonts w:ascii="GHEA Grapalat" w:hAnsi="GHEA Grapalat"/>
          <w:color w:val="000000"/>
          <w:sz w:val="22"/>
          <w:szCs w:val="22"/>
          <w:shd w:val="clear" w:color="auto" w:fill="FFFFFF"/>
          <w:lang w:val="hy-AM"/>
        </w:rPr>
      </w:pPr>
      <w:r w:rsidRPr="00DE2E7C">
        <w:rPr>
          <w:rFonts w:ascii="GHEA Grapalat" w:hAnsi="GHEA Grapalat" w:cs="Sylfaen"/>
          <w:sz w:val="22"/>
          <w:szCs w:val="22"/>
          <w:lang w:val="hy-AM"/>
        </w:rPr>
        <w:t xml:space="preserve">Համաձայն ՀՀ քաղաքացիական օրենսգրքի 188-րդ հոդվածի 1-ին մասի՝ ինքնակամ </w:t>
      </w:r>
      <w:r w:rsidRPr="00DE2E7C">
        <w:rPr>
          <w:rFonts w:ascii="GHEA Grapalat" w:hAnsi="GHEA Grapalat"/>
          <w:color w:val="000000"/>
          <w:sz w:val="22"/>
          <w:szCs w:val="22"/>
          <w:shd w:val="clear" w:color="auto" w:fill="FFFFFF"/>
          <w:lang w:val="hy-AM"/>
        </w:rPr>
        <w:t>կառույց է համարվում օրենքով և այլ իրավական ակտերով սահմանված կարգով այդ նպատակի համար չհատկացված հողամասում կամ առանց թույլտվության կամ թույլտվությամբ սահմանված պայմանների կամ քաղաքաշինական նորմերի և կանոնների էական խախտումներով կառուցված կամ վերակառուցված կամ տեղադրված</w:t>
      </w:r>
      <w:r w:rsidRPr="00DE2E7C">
        <w:rPr>
          <w:rFonts w:ascii="Arial" w:hAnsi="Arial" w:cs="Arial"/>
          <w:color w:val="000000"/>
          <w:sz w:val="22"/>
          <w:szCs w:val="22"/>
          <w:shd w:val="clear" w:color="auto" w:fill="FFFFFF"/>
          <w:lang w:val="hy-AM"/>
        </w:rPr>
        <w:t> </w:t>
      </w:r>
      <w:r w:rsidRPr="00DE2E7C">
        <w:rPr>
          <w:rFonts w:ascii="GHEA Grapalat" w:hAnsi="GHEA Grapalat" w:cs="Arial Unicode"/>
          <w:color w:val="000000"/>
          <w:sz w:val="22"/>
          <w:szCs w:val="22"/>
          <w:shd w:val="clear" w:color="auto" w:fill="FFFFFF"/>
          <w:lang w:val="hy-AM"/>
        </w:rPr>
        <w:t>շենքը, շինությունը կամ այլ կառույցը</w:t>
      </w:r>
      <w:r w:rsidRPr="00DE2E7C">
        <w:rPr>
          <w:rFonts w:ascii="GHEA Grapalat" w:hAnsi="GHEA Grapalat"/>
          <w:color w:val="000000"/>
          <w:sz w:val="22"/>
          <w:szCs w:val="22"/>
          <w:shd w:val="clear" w:color="auto" w:fill="FFFFFF"/>
          <w:lang w:val="hy-AM"/>
        </w:rPr>
        <w:t>:</w:t>
      </w:r>
    </w:p>
    <w:p w:rsidR="00914D6E" w:rsidRPr="00DE2E7C" w:rsidRDefault="00914D6E" w:rsidP="00914D6E">
      <w:pPr>
        <w:tabs>
          <w:tab w:val="left" w:pos="-2160"/>
          <w:tab w:val="left" w:pos="0"/>
        </w:tabs>
        <w:spacing w:after="0" w:line="276" w:lineRule="auto"/>
        <w:ind w:firstLine="567"/>
        <w:jc w:val="both"/>
        <w:rPr>
          <w:rFonts w:ascii="GHEA Grapalat" w:hAnsi="GHEA Grapalat" w:cs="Sylfaen"/>
          <w:sz w:val="22"/>
          <w:szCs w:val="22"/>
          <w:lang w:val="hy-AM"/>
        </w:rPr>
      </w:pPr>
    </w:p>
    <w:p w:rsidR="00914D6E" w:rsidRPr="00DE2E7C" w:rsidRDefault="00914D6E" w:rsidP="00914D6E">
      <w:pPr>
        <w:pStyle w:val="a3"/>
        <w:shd w:val="clear" w:color="auto" w:fill="FFFFFF"/>
        <w:spacing w:before="0" w:beforeAutospacing="0" w:after="0" w:afterAutospacing="0" w:line="276" w:lineRule="auto"/>
        <w:ind w:firstLine="375"/>
        <w:jc w:val="both"/>
        <w:rPr>
          <w:rFonts w:ascii="GHEA Grapalat" w:hAnsi="GHEA Grapalat"/>
          <w:noProof w:val="0"/>
          <w:color w:val="000000"/>
          <w:sz w:val="22"/>
          <w:szCs w:val="22"/>
          <w:lang w:val="hy-AM" w:eastAsia="ru-RU"/>
        </w:rPr>
      </w:pPr>
      <w:r w:rsidRPr="00DE2E7C">
        <w:rPr>
          <w:rFonts w:ascii="GHEA Grapalat" w:hAnsi="GHEA Grapalat" w:cs="Sylfaen"/>
          <w:sz w:val="22"/>
          <w:szCs w:val="22"/>
          <w:lang w:val="hy-AM"/>
        </w:rPr>
        <w:t xml:space="preserve">Համաձայն &lt;&lt;Քաղաքաշինության մասին&gt;&gt; ՀՀ օրենքի 26-րդ հոդվածի և 6-րդ հոդվածի 4-րդ պարբերության </w:t>
      </w:r>
      <w:r w:rsidRPr="00DE2E7C">
        <w:rPr>
          <w:rFonts w:ascii="GHEA Grapalat" w:hAnsi="GHEA Grapalat" w:cs="Sylfaen"/>
          <w:sz w:val="16"/>
          <w:szCs w:val="16"/>
          <w:lang w:val="hy-AM"/>
        </w:rPr>
        <w:t>&lt;&lt;</w:t>
      </w:r>
      <w:r w:rsidRPr="00DE2E7C">
        <w:rPr>
          <w:rFonts w:ascii="GHEA Grapalat" w:hAnsi="GHEA Grapalat" w:cs="Sylfaen"/>
          <w:sz w:val="22"/>
          <w:szCs w:val="22"/>
          <w:lang w:val="hy-AM"/>
        </w:rPr>
        <w:t xml:space="preserve"> ա </w:t>
      </w:r>
      <w:r w:rsidRPr="00DE2E7C">
        <w:rPr>
          <w:rFonts w:ascii="GHEA Grapalat" w:hAnsi="GHEA Grapalat" w:cs="Sylfaen"/>
          <w:sz w:val="16"/>
          <w:szCs w:val="16"/>
          <w:lang w:val="hy-AM"/>
        </w:rPr>
        <w:t>&gt;&gt;</w:t>
      </w:r>
      <w:r w:rsidRPr="00DE2E7C">
        <w:rPr>
          <w:rFonts w:ascii="GHEA Grapalat" w:hAnsi="GHEA Grapalat" w:cs="Sylfaen"/>
          <w:sz w:val="22"/>
          <w:szCs w:val="22"/>
          <w:lang w:val="hy-AM"/>
        </w:rPr>
        <w:t xml:space="preserve"> ենթակետի </w:t>
      </w:r>
      <w:r w:rsidRPr="00DE2E7C">
        <w:rPr>
          <w:rFonts w:ascii="GHEA Grapalat" w:hAnsi="GHEA Grapalat"/>
          <w:noProof w:val="0"/>
          <w:color w:val="000000"/>
          <w:sz w:val="22"/>
          <w:szCs w:val="22"/>
          <w:lang w:val="hy-AM" w:eastAsia="ru-RU"/>
        </w:rPr>
        <w:t xml:space="preserve">կառուցապատողները պարտավոր են` կառուցապատումն իրականացնել օրենքով սահմանված կարգով` հաստատված ճարտարապետաշինարարական նախագծին համապատասխան  </w:t>
      </w:r>
      <w:r w:rsidRPr="00DE2E7C">
        <w:rPr>
          <w:rFonts w:ascii="GHEA Grapalat" w:hAnsi="GHEA Grapalat" w:cs="Arial Unicode"/>
          <w:noProof w:val="0"/>
          <w:color w:val="000000"/>
          <w:sz w:val="22"/>
          <w:szCs w:val="22"/>
          <w:lang w:val="hy-AM" w:eastAsia="ru-RU"/>
        </w:rPr>
        <w:t>շինարարության թույլտվության հիման վրա</w:t>
      </w:r>
      <w:r w:rsidRPr="00DE2E7C">
        <w:rPr>
          <w:rFonts w:ascii="GHEA Grapalat" w:hAnsi="GHEA Grapalat"/>
          <w:noProof w:val="0"/>
          <w:color w:val="000000"/>
          <w:sz w:val="22"/>
          <w:szCs w:val="22"/>
          <w:lang w:val="hy-AM" w:eastAsia="ru-RU"/>
        </w:rPr>
        <w:t>:</w:t>
      </w:r>
    </w:p>
    <w:p w:rsidR="00914D6E" w:rsidRPr="00DE2E7C" w:rsidRDefault="00914D6E" w:rsidP="00914D6E">
      <w:pPr>
        <w:pStyle w:val="a3"/>
        <w:shd w:val="clear" w:color="auto" w:fill="FFFFFF"/>
        <w:spacing w:before="0" w:beforeAutospacing="0" w:after="0" w:afterAutospacing="0" w:line="276" w:lineRule="auto"/>
        <w:ind w:firstLine="375"/>
        <w:jc w:val="both"/>
        <w:rPr>
          <w:rFonts w:ascii="GHEA Grapalat" w:hAnsi="GHEA Grapalat"/>
          <w:noProof w:val="0"/>
          <w:color w:val="000000"/>
          <w:sz w:val="22"/>
          <w:szCs w:val="22"/>
          <w:lang w:val="hy-AM" w:eastAsia="ru-RU"/>
        </w:rPr>
      </w:pPr>
    </w:p>
    <w:p w:rsidR="00914D6E" w:rsidRPr="00DE2E7C" w:rsidRDefault="00914D6E" w:rsidP="00914D6E">
      <w:pPr>
        <w:pStyle w:val="a3"/>
        <w:shd w:val="clear" w:color="auto" w:fill="FFFFFF"/>
        <w:spacing w:before="0" w:beforeAutospacing="0" w:after="0" w:afterAutospacing="0" w:line="276" w:lineRule="auto"/>
        <w:ind w:firstLine="375"/>
        <w:jc w:val="both"/>
        <w:rPr>
          <w:rFonts w:ascii="GHEA Grapalat" w:hAnsi="GHEA Grapalat"/>
          <w:noProof w:val="0"/>
          <w:color w:val="000000"/>
          <w:sz w:val="22"/>
          <w:szCs w:val="22"/>
          <w:lang w:val="hy-AM" w:eastAsia="ru-RU"/>
        </w:rPr>
      </w:pPr>
      <w:r w:rsidRPr="00DE2E7C">
        <w:rPr>
          <w:rFonts w:ascii="GHEA Grapalat" w:hAnsi="GHEA Grapalat" w:cs="Sylfaen"/>
          <w:sz w:val="22"/>
          <w:szCs w:val="22"/>
          <w:lang w:val="hy-AM"/>
        </w:rPr>
        <w:t xml:space="preserve">   </w:t>
      </w:r>
      <w:r w:rsidRPr="00F92D16">
        <w:rPr>
          <w:rFonts w:ascii="GHEA Grapalat" w:hAnsi="GHEA Grapalat" w:cs="Sylfaen"/>
          <w:sz w:val="22"/>
          <w:szCs w:val="22"/>
          <w:lang w:val="hy-AM"/>
        </w:rPr>
        <w:t>Վարչական իրավախախտումների վերաբերյալ ՀՀ օրենսգրքի 154-րդ հոդվածի 1-ին</w:t>
      </w:r>
      <w:r w:rsidRPr="00F92D16">
        <w:rPr>
          <w:rFonts w:ascii="GHEA Grapalat" w:hAnsi="GHEA Grapalat" w:cs="Sylfaen"/>
          <w:sz w:val="22"/>
          <w:szCs w:val="22"/>
          <w:lang w:val="fr-FR"/>
        </w:rPr>
        <w:t xml:space="preserve"> </w:t>
      </w:r>
      <w:r w:rsidRPr="00F92D16">
        <w:rPr>
          <w:rFonts w:ascii="GHEA Grapalat" w:hAnsi="GHEA Grapalat" w:cs="Sylfaen"/>
          <w:sz w:val="22"/>
          <w:szCs w:val="22"/>
          <w:lang w:val="hy-AM"/>
        </w:rPr>
        <w:t>մասի</w:t>
      </w:r>
      <w:r w:rsidRPr="00F92D16">
        <w:rPr>
          <w:rFonts w:ascii="GHEA Grapalat" w:hAnsi="GHEA Grapalat" w:cs="Sylfaen"/>
          <w:sz w:val="22"/>
          <w:szCs w:val="22"/>
          <w:lang w:val="fr-FR"/>
        </w:rPr>
        <w:t xml:space="preserve"> </w:t>
      </w:r>
      <w:r w:rsidRPr="00F92D16">
        <w:rPr>
          <w:rFonts w:ascii="GHEA Grapalat" w:hAnsi="GHEA Grapalat" w:cs="Sylfaen"/>
          <w:sz w:val="22"/>
          <w:szCs w:val="22"/>
          <w:lang w:val="hy-AM"/>
        </w:rPr>
        <w:t xml:space="preserve">համաձայն՝ </w:t>
      </w:r>
      <w:r w:rsidRPr="00DE2E7C">
        <w:rPr>
          <w:rFonts w:ascii="Arial" w:hAnsi="Arial" w:cs="Arial"/>
          <w:noProof w:val="0"/>
          <w:color w:val="000000"/>
          <w:sz w:val="21"/>
          <w:szCs w:val="21"/>
          <w:lang w:val="hy-AM" w:eastAsia="ru-RU"/>
        </w:rPr>
        <w:t> </w:t>
      </w:r>
      <w:r w:rsidRPr="00DE2E7C">
        <w:rPr>
          <w:rFonts w:ascii="GHEA Grapalat" w:hAnsi="GHEA Grapalat" w:cs="Arial Unicode"/>
          <w:noProof w:val="0"/>
          <w:color w:val="000000"/>
          <w:sz w:val="22"/>
          <w:szCs w:val="22"/>
          <w:lang w:val="hy-AM" w:eastAsia="ru-RU"/>
        </w:rPr>
        <w:t xml:space="preserve">Սեփականության կամ հողօգտագործման իրավունք ունեցող անձի կողմից այդ հողամասի վրա, ինչպես նաև անհատական բնակելի տներում կամ ստորաբաժանված կամ բազմաբնակարան շենքերում կամ շենքերին կից, օրենքով </w:t>
      </w:r>
      <w:r w:rsidRPr="00DE2E7C">
        <w:rPr>
          <w:rFonts w:ascii="GHEA Grapalat" w:hAnsi="GHEA Grapalat"/>
          <w:noProof w:val="0"/>
          <w:color w:val="000000"/>
          <w:sz w:val="22"/>
          <w:szCs w:val="22"/>
          <w:lang w:val="hy-AM" w:eastAsia="ru-RU"/>
        </w:rPr>
        <w:t xml:space="preserve">և այլ իրավական ակտերով սահմանված կարգով այդ նպատակի համար չհատկացված հողամասում կամ առանց թույլտվության կամ թույլտվությամբ սահմանված պայմանների կամ քաղաքաշինական նորմերի ու կանոնների էական խախտումներով շենք, շինություն կամ այլ կառույց կառուցելը կամ վերակառուցելը կամ տեղադրելը կամ առանց թույլտվության շինարարություն կամ տեղադրման թույլտվություն պահանջող շինարարական աշխատանքներ իրականացնելը՝ </w:t>
      </w:r>
      <w:r w:rsidRPr="00DE2E7C">
        <w:rPr>
          <w:rFonts w:ascii="Arial" w:hAnsi="Arial" w:cs="Arial"/>
          <w:noProof w:val="0"/>
          <w:color w:val="000000"/>
          <w:sz w:val="22"/>
          <w:szCs w:val="22"/>
          <w:lang w:val="hy-AM" w:eastAsia="ru-RU"/>
        </w:rPr>
        <w:t> </w:t>
      </w:r>
      <w:r w:rsidRPr="00DE2E7C">
        <w:rPr>
          <w:rFonts w:ascii="GHEA Grapalat" w:hAnsi="GHEA Grapalat" w:cs="Arial Unicode"/>
          <w:noProof w:val="0"/>
          <w:color w:val="000000"/>
          <w:sz w:val="22"/>
          <w:szCs w:val="22"/>
          <w:lang w:val="hy-AM" w:eastAsia="ru-RU"/>
        </w:rPr>
        <w:t>առաջացնում է տուգանքի նշանակում՝ սահմանված նվազագույն աշխատավարձի հինգհարյուրապատիկից հազարապատիկի չափով</w:t>
      </w:r>
      <w:r w:rsidRPr="00DE2E7C">
        <w:rPr>
          <w:rFonts w:ascii="GHEA Grapalat" w:hAnsi="GHEA Grapalat"/>
          <w:noProof w:val="0"/>
          <w:color w:val="000000"/>
          <w:sz w:val="22"/>
          <w:szCs w:val="22"/>
          <w:lang w:val="hy-AM" w:eastAsia="ru-RU"/>
        </w:rPr>
        <w:t>:</w:t>
      </w:r>
    </w:p>
    <w:p w:rsidR="00914D6E" w:rsidRPr="00DE2E7C" w:rsidRDefault="00914D6E" w:rsidP="00914D6E">
      <w:pPr>
        <w:shd w:val="clear" w:color="auto" w:fill="FFFFFF"/>
        <w:spacing w:after="0" w:line="276" w:lineRule="auto"/>
        <w:ind w:firstLine="375"/>
        <w:jc w:val="both"/>
        <w:rPr>
          <w:rFonts w:ascii="GHEA Grapalat" w:hAnsi="GHEA Grapalat" w:cs="Arial"/>
          <w:sz w:val="22"/>
          <w:szCs w:val="22"/>
          <w:lang w:val="hy-AM"/>
        </w:rPr>
      </w:pPr>
      <w:r w:rsidRPr="00DE2E7C">
        <w:rPr>
          <w:rFonts w:ascii="GHEA Grapalat" w:hAnsi="GHEA Grapalat"/>
          <w:noProof w:val="0"/>
          <w:color w:val="000000"/>
          <w:sz w:val="22"/>
          <w:szCs w:val="22"/>
          <w:lang w:val="hy-AM" w:eastAsia="ru-RU"/>
        </w:rPr>
        <w:t xml:space="preserve">Ելնելով վերոգրյալից և ղեկավարվելով  &lt;&lt; Տեղական ինքնակառավարման մասին&gt;&gt; ՀՀ օրենքի </w:t>
      </w:r>
      <w:r w:rsidRPr="00F92D16">
        <w:rPr>
          <w:rFonts w:ascii="GHEA Grapalat" w:hAnsi="GHEA Grapalat" w:cs="Sylfaen"/>
          <w:sz w:val="22"/>
          <w:szCs w:val="22"/>
          <w:lang w:val="hy-AM"/>
        </w:rPr>
        <w:t>35-րդ հոդվածի 1-ին մասի 26-րդ կետ</w:t>
      </w:r>
      <w:r w:rsidRPr="00DE2E7C">
        <w:rPr>
          <w:rFonts w:ascii="GHEA Grapalat" w:hAnsi="GHEA Grapalat" w:cs="Sylfaen"/>
          <w:sz w:val="22"/>
          <w:szCs w:val="22"/>
          <w:lang w:val="hy-AM"/>
        </w:rPr>
        <w:t xml:space="preserve">ով, </w:t>
      </w:r>
      <w:r w:rsidRPr="00F92D16">
        <w:rPr>
          <w:rFonts w:ascii="GHEA Grapalat" w:hAnsi="GHEA Grapalat" w:cs="Sylfaen"/>
          <w:sz w:val="22"/>
          <w:szCs w:val="22"/>
          <w:lang w:val="hy-AM"/>
        </w:rPr>
        <w:t>«Տեղական ինքնակառավարման մասին» ՀՀ օրենքի 42-րդ հոդվածի առաջին  մասի 8-րդ կետ</w:t>
      </w:r>
      <w:r w:rsidRPr="00DE2E7C">
        <w:rPr>
          <w:rFonts w:ascii="GHEA Grapalat" w:hAnsi="GHEA Grapalat" w:cs="Sylfaen"/>
          <w:sz w:val="22"/>
          <w:szCs w:val="22"/>
          <w:lang w:val="hy-AM"/>
        </w:rPr>
        <w:t xml:space="preserve">ով,   </w:t>
      </w:r>
      <w:r w:rsidRPr="00F92D16">
        <w:rPr>
          <w:rFonts w:ascii="GHEA Grapalat" w:hAnsi="GHEA Grapalat" w:cs="Sylfaen"/>
          <w:sz w:val="22"/>
          <w:szCs w:val="22"/>
          <w:lang w:val="hy-AM"/>
        </w:rPr>
        <w:t>Վարչական իրավախախտումների վերաբերյալ ՀՀ օրենսգրքի 154-րդ հոդվածի 1-ին</w:t>
      </w:r>
      <w:r w:rsidRPr="00F92D16">
        <w:rPr>
          <w:rFonts w:ascii="GHEA Grapalat" w:hAnsi="GHEA Grapalat" w:cs="Sylfaen"/>
          <w:sz w:val="22"/>
          <w:szCs w:val="22"/>
          <w:lang w:val="fr-FR"/>
        </w:rPr>
        <w:t xml:space="preserve"> </w:t>
      </w:r>
      <w:r w:rsidRPr="00F92D16">
        <w:rPr>
          <w:rFonts w:ascii="GHEA Grapalat" w:hAnsi="GHEA Grapalat" w:cs="Sylfaen"/>
          <w:sz w:val="22"/>
          <w:szCs w:val="22"/>
          <w:lang w:val="hy-AM"/>
        </w:rPr>
        <w:t>մաս</w:t>
      </w:r>
      <w:r w:rsidRPr="00DE2E7C">
        <w:rPr>
          <w:rFonts w:ascii="GHEA Grapalat" w:hAnsi="GHEA Grapalat" w:cs="Sylfaen"/>
          <w:sz w:val="22"/>
          <w:szCs w:val="22"/>
          <w:lang w:val="hy-AM"/>
        </w:rPr>
        <w:t>ով, ՀՀ քաղաքացիական օրենսգրքի 188-րդ հոդվածի 1-ին մասով,</w:t>
      </w:r>
      <w:r w:rsidRPr="00DE2E7C">
        <w:rPr>
          <w:rFonts w:ascii="GHEA Grapalat" w:hAnsi="GHEA Grapalat" w:cs="Sylfaen"/>
          <w:sz w:val="16"/>
          <w:szCs w:val="16"/>
          <w:lang w:val="hy-AM"/>
        </w:rPr>
        <w:t>&lt;&lt;</w:t>
      </w:r>
      <w:r w:rsidRPr="00DE2E7C">
        <w:rPr>
          <w:rFonts w:ascii="GHEA Grapalat" w:hAnsi="GHEA Grapalat" w:cs="Sylfaen"/>
          <w:sz w:val="22"/>
          <w:szCs w:val="22"/>
          <w:lang w:val="hy-AM"/>
        </w:rPr>
        <w:t>Քաղաքաշինության մասին</w:t>
      </w:r>
      <w:r w:rsidRPr="00DE2E7C">
        <w:rPr>
          <w:rFonts w:ascii="GHEA Grapalat" w:hAnsi="GHEA Grapalat" w:cs="Sylfaen"/>
          <w:sz w:val="16"/>
          <w:szCs w:val="16"/>
          <w:lang w:val="hy-AM"/>
        </w:rPr>
        <w:t>&gt;&gt;</w:t>
      </w:r>
      <w:r w:rsidRPr="00DE2E7C">
        <w:rPr>
          <w:rFonts w:ascii="GHEA Grapalat" w:hAnsi="GHEA Grapalat" w:cs="Sylfaen"/>
          <w:sz w:val="22"/>
          <w:szCs w:val="22"/>
          <w:lang w:val="hy-AM"/>
        </w:rPr>
        <w:t xml:space="preserve"> ՀՀ օրենքի 26-րդ հոդվածի և 6-րդ հոդվածի 4-րդ պարբերության </w:t>
      </w:r>
      <w:r w:rsidRPr="00DE2E7C">
        <w:rPr>
          <w:rFonts w:ascii="GHEA Grapalat" w:hAnsi="GHEA Grapalat" w:cs="Sylfaen"/>
          <w:sz w:val="16"/>
          <w:szCs w:val="16"/>
          <w:lang w:val="hy-AM"/>
        </w:rPr>
        <w:t>&lt;&lt;</w:t>
      </w:r>
      <w:r w:rsidRPr="00DE2E7C">
        <w:rPr>
          <w:rFonts w:ascii="GHEA Grapalat" w:hAnsi="GHEA Grapalat" w:cs="Sylfaen"/>
          <w:sz w:val="22"/>
          <w:szCs w:val="22"/>
          <w:lang w:val="hy-AM"/>
        </w:rPr>
        <w:t xml:space="preserve"> ա </w:t>
      </w:r>
      <w:r w:rsidRPr="00DE2E7C">
        <w:rPr>
          <w:rFonts w:ascii="GHEA Grapalat" w:hAnsi="GHEA Grapalat" w:cs="Sylfaen"/>
          <w:sz w:val="16"/>
          <w:szCs w:val="16"/>
          <w:lang w:val="hy-AM"/>
        </w:rPr>
        <w:t>&gt;&gt;</w:t>
      </w:r>
      <w:r w:rsidRPr="00DE2E7C">
        <w:rPr>
          <w:rFonts w:ascii="GHEA Grapalat" w:hAnsi="GHEA Grapalat" w:cs="Sylfaen"/>
          <w:sz w:val="22"/>
          <w:szCs w:val="22"/>
          <w:lang w:val="hy-AM"/>
        </w:rPr>
        <w:t xml:space="preserve"> ենթակետի , </w:t>
      </w:r>
      <w:r w:rsidRPr="00D93693">
        <w:rPr>
          <w:rFonts w:ascii="GHEA Grapalat" w:hAnsi="GHEA Grapalat" w:cs="Arial"/>
          <w:sz w:val="22"/>
          <w:szCs w:val="22"/>
          <w:lang w:val="hy-AM"/>
        </w:rPr>
        <w:t>&lt;&lt; Վարչարարության հիմունքների և վարչա</w:t>
      </w:r>
      <w:r>
        <w:rPr>
          <w:rFonts w:ascii="GHEA Grapalat" w:hAnsi="GHEA Grapalat" w:cs="Arial"/>
          <w:sz w:val="22"/>
          <w:szCs w:val="22"/>
          <w:lang w:val="hy-AM"/>
        </w:rPr>
        <w:t>կան վարույթի մասին &gt;&gt; ՀՀ օրենք</w:t>
      </w:r>
      <w:r w:rsidRPr="00DE2E7C">
        <w:rPr>
          <w:rFonts w:ascii="GHEA Grapalat" w:hAnsi="GHEA Grapalat" w:cs="Arial"/>
          <w:sz w:val="22"/>
          <w:szCs w:val="22"/>
          <w:lang w:val="hy-AM"/>
        </w:rPr>
        <w:t>ի 53-րդ, 58-60-րդ հոդվածներով.</w:t>
      </w:r>
    </w:p>
    <w:p w:rsidR="00914D6E" w:rsidRPr="00DE2E7C" w:rsidRDefault="00914D6E" w:rsidP="00914D6E">
      <w:pPr>
        <w:shd w:val="clear" w:color="auto" w:fill="FFFFFF"/>
        <w:spacing w:after="0" w:line="276" w:lineRule="auto"/>
        <w:ind w:firstLine="0"/>
        <w:rPr>
          <w:rFonts w:ascii="GHEA Grapalat" w:hAnsi="GHEA Grapalat" w:cs="Arial"/>
          <w:sz w:val="22"/>
          <w:szCs w:val="22"/>
          <w:lang w:val="hy-AM"/>
        </w:rPr>
      </w:pPr>
    </w:p>
    <w:p w:rsidR="00914D6E" w:rsidRPr="00DE2E7C" w:rsidRDefault="00914D6E" w:rsidP="00914D6E">
      <w:pPr>
        <w:shd w:val="clear" w:color="auto" w:fill="FFFFFF"/>
        <w:spacing w:after="0" w:line="276" w:lineRule="auto"/>
        <w:ind w:firstLine="0"/>
        <w:rPr>
          <w:rFonts w:ascii="GHEA Grapalat" w:hAnsi="GHEA Grapalat" w:cs="Arial"/>
          <w:sz w:val="22"/>
          <w:szCs w:val="22"/>
          <w:lang w:val="hy-AM"/>
        </w:rPr>
      </w:pPr>
    </w:p>
    <w:p w:rsidR="00914D6E" w:rsidRPr="00DE2E7C" w:rsidRDefault="00914D6E" w:rsidP="00914D6E">
      <w:pPr>
        <w:shd w:val="clear" w:color="auto" w:fill="FFFFFF"/>
        <w:spacing w:after="0" w:line="276" w:lineRule="auto"/>
        <w:ind w:firstLine="0"/>
        <w:rPr>
          <w:rFonts w:ascii="GHEA Grapalat" w:hAnsi="GHEA Grapalat" w:cs="Arial"/>
          <w:sz w:val="22"/>
          <w:szCs w:val="22"/>
          <w:lang w:val="hy-AM"/>
        </w:rPr>
      </w:pPr>
    </w:p>
    <w:p w:rsidR="00914D6E" w:rsidRPr="00DE2E7C" w:rsidRDefault="00914D6E" w:rsidP="00914D6E">
      <w:pPr>
        <w:shd w:val="clear" w:color="auto" w:fill="FFFFFF"/>
        <w:spacing w:after="0" w:line="276" w:lineRule="auto"/>
        <w:ind w:firstLine="0"/>
        <w:rPr>
          <w:rFonts w:ascii="GHEA Grapalat" w:hAnsi="GHEA Grapalat" w:cs="Arial"/>
          <w:sz w:val="22"/>
          <w:szCs w:val="22"/>
          <w:lang w:val="hy-AM"/>
        </w:rPr>
      </w:pPr>
    </w:p>
    <w:p w:rsidR="00914D6E" w:rsidRPr="00060666" w:rsidRDefault="00914D6E" w:rsidP="00914D6E">
      <w:pPr>
        <w:shd w:val="clear" w:color="auto" w:fill="FFFFFF"/>
        <w:spacing w:after="0" w:line="240" w:lineRule="auto"/>
        <w:ind w:firstLine="375"/>
        <w:jc w:val="center"/>
        <w:rPr>
          <w:rFonts w:ascii="GHEA Grapalat" w:hAnsi="GHEA Grapalat" w:cs="Sylfaen"/>
          <w:b/>
          <w:sz w:val="22"/>
          <w:szCs w:val="22"/>
          <w:lang w:val="hy-AM"/>
        </w:rPr>
      </w:pPr>
      <w:r w:rsidRPr="00083535">
        <w:rPr>
          <w:rFonts w:ascii="GHEA Grapalat" w:hAnsi="GHEA Grapalat" w:cs="Sylfaen"/>
          <w:b/>
          <w:sz w:val="22"/>
          <w:szCs w:val="22"/>
          <w:lang w:val="hy-AM"/>
        </w:rPr>
        <w:t>ՈՐՈՇՈՒՄ ԵՄ</w:t>
      </w:r>
    </w:p>
    <w:p w:rsidR="00914D6E" w:rsidRPr="00060666" w:rsidRDefault="00914D6E" w:rsidP="00914D6E">
      <w:pPr>
        <w:shd w:val="clear" w:color="auto" w:fill="FFFFFF"/>
        <w:spacing w:after="0" w:line="240" w:lineRule="auto"/>
        <w:ind w:firstLine="375"/>
        <w:jc w:val="center"/>
        <w:rPr>
          <w:rFonts w:ascii="GHEA Grapalat" w:hAnsi="GHEA Grapalat" w:cs="Sylfaen"/>
          <w:b/>
          <w:sz w:val="22"/>
          <w:szCs w:val="22"/>
          <w:lang w:val="hy-AM"/>
        </w:rPr>
      </w:pPr>
    </w:p>
    <w:p w:rsidR="00914D6E" w:rsidRPr="00FD2FA3" w:rsidRDefault="00914D6E" w:rsidP="00914D6E">
      <w:pPr>
        <w:pStyle w:val="a3"/>
        <w:shd w:val="clear" w:color="auto" w:fill="FFFFFF"/>
        <w:spacing w:before="0" w:beforeAutospacing="0" w:after="0" w:afterAutospacing="0" w:line="240" w:lineRule="auto"/>
        <w:ind w:firstLine="567"/>
        <w:jc w:val="both"/>
        <w:rPr>
          <w:rFonts w:ascii="GHEA Grapalat" w:hAnsi="GHEA Grapalat" w:cs="Sylfaen"/>
          <w:bCs/>
          <w:sz w:val="22"/>
          <w:szCs w:val="22"/>
          <w:lang w:val="hy-AM"/>
        </w:rPr>
      </w:pPr>
      <w:r w:rsidRPr="00083535">
        <w:rPr>
          <w:rFonts w:ascii="GHEA Grapalat" w:hAnsi="GHEA Grapalat" w:cs="Sylfaen"/>
          <w:sz w:val="22"/>
          <w:szCs w:val="22"/>
          <w:lang w:val="hy-AM"/>
        </w:rPr>
        <w:tab/>
      </w:r>
      <w:r w:rsidRPr="00423FA6">
        <w:rPr>
          <w:rFonts w:ascii="GHEA Grapalat" w:hAnsi="GHEA Grapalat" w:cs="Sylfaen"/>
          <w:sz w:val="22"/>
          <w:szCs w:val="22"/>
          <w:lang w:val="hy-AM"/>
        </w:rPr>
        <w:t xml:space="preserve">1. Իրավախախտող </w:t>
      </w:r>
      <w:r>
        <w:rPr>
          <w:rFonts w:ascii="GHEA Grapalat" w:hAnsi="GHEA Grapalat"/>
          <w:sz w:val="22"/>
          <w:szCs w:val="22"/>
          <w:lang w:val="hy-AM"/>
        </w:rPr>
        <w:t>&lt;&lt; ԱՐ ՎԱՅ</w:t>
      </w:r>
      <w:r w:rsidRPr="0000061C">
        <w:rPr>
          <w:rFonts w:ascii="GHEA Grapalat" w:hAnsi="GHEA Grapalat"/>
          <w:sz w:val="22"/>
          <w:szCs w:val="22"/>
          <w:lang w:val="hy-AM"/>
        </w:rPr>
        <w:t>ՆԶ</w:t>
      </w:r>
      <w:r w:rsidRPr="00423FA6">
        <w:rPr>
          <w:rFonts w:ascii="GHEA Grapalat" w:hAnsi="GHEA Grapalat"/>
          <w:sz w:val="22"/>
          <w:szCs w:val="22"/>
          <w:lang w:val="hy-AM"/>
        </w:rPr>
        <w:t xml:space="preserve">&gt;&gt; ՍՊԸ </w:t>
      </w:r>
      <w:r w:rsidRPr="00DE2E7C">
        <w:rPr>
          <w:rFonts w:ascii="GHEA Grapalat" w:hAnsi="GHEA Grapalat"/>
          <w:sz w:val="22"/>
          <w:szCs w:val="22"/>
          <w:lang w:val="hy-AM"/>
        </w:rPr>
        <w:t>տնօրեն</w:t>
      </w:r>
      <w:r w:rsidRPr="00D77103">
        <w:rPr>
          <w:rFonts w:ascii="GHEA Grapalat" w:hAnsi="GHEA Grapalat"/>
          <w:sz w:val="22"/>
          <w:szCs w:val="22"/>
          <w:lang w:val="hy-AM"/>
        </w:rPr>
        <w:t>ի</w:t>
      </w:r>
      <w:r>
        <w:rPr>
          <w:rFonts w:ascii="GHEA Grapalat" w:hAnsi="GHEA Grapalat"/>
          <w:sz w:val="22"/>
          <w:szCs w:val="22"/>
          <w:lang w:val="hy-AM"/>
        </w:rPr>
        <w:t xml:space="preserve"> Հայկ Մանուկյան</w:t>
      </w:r>
      <w:r w:rsidRPr="00D77103">
        <w:rPr>
          <w:rFonts w:ascii="GHEA Grapalat" w:hAnsi="GHEA Grapalat"/>
          <w:sz w:val="22"/>
          <w:szCs w:val="22"/>
          <w:lang w:val="hy-AM"/>
        </w:rPr>
        <w:t>ի</w:t>
      </w:r>
      <w:r w:rsidRPr="00DE2E7C">
        <w:rPr>
          <w:rFonts w:ascii="GHEA Grapalat" w:hAnsi="GHEA Grapalat"/>
          <w:sz w:val="22"/>
          <w:szCs w:val="22"/>
          <w:lang w:val="hy-AM"/>
        </w:rPr>
        <w:t xml:space="preserve"> </w:t>
      </w:r>
      <w:r w:rsidRPr="00423FA6">
        <w:rPr>
          <w:rFonts w:ascii="GHEA Grapalat" w:hAnsi="GHEA Grapalat"/>
          <w:sz w:val="22"/>
          <w:szCs w:val="22"/>
          <w:lang w:val="hy-AM"/>
        </w:rPr>
        <w:t>նկատմամբ նշանակել տուգանք ՀՀ Արմավիրի մարզի Խոյ համայնքի Արագած գյուղի Տիգրանակերտ փողոցի</w:t>
      </w:r>
      <w:r w:rsidRPr="00423FA6">
        <w:rPr>
          <w:rFonts w:ascii="GHEA Grapalat" w:hAnsi="GHEA Grapalat"/>
          <w:sz w:val="22"/>
          <w:szCs w:val="22"/>
          <w:lang w:val="fr-FR"/>
        </w:rPr>
        <w:t xml:space="preserve"> , </w:t>
      </w:r>
      <w:r w:rsidRPr="00423FA6">
        <w:rPr>
          <w:rFonts w:ascii="GHEA Grapalat" w:hAnsi="GHEA Grapalat"/>
          <w:sz w:val="22"/>
          <w:szCs w:val="22"/>
          <w:lang w:val="hy-AM"/>
        </w:rPr>
        <w:t xml:space="preserve">թիվ 1 </w:t>
      </w:r>
      <w:r w:rsidRPr="00423FA6">
        <w:rPr>
          <w:rFonts w:ascii="GHEA Grapalat" w:hAnsi="GHEA Grapalat"/>
          <w:sz w:val="22"/>
          <w:szCs w:val="22"/>
          <w:lang w:val="fr-FR"/>
        </w:rPr>
        <w:t xml:space="preserve">հասցեում </w:t>
      </w:r>
      <w:r w:rsidRPr="00423FA6">
        <w:rPr>
          <w:rFonts w:ascii="GHEA Grapalat" w:hAnsi="GHEA Grapalat"/>
          <w:sz w:val="22"/>
          <w:szCs w:val="22"/>
          <w:lang w:val="hy-AM"/>
        </w:rPr>
        <w:t>գտնվող &lt;&lt;</w:t>
      </w:r>
      <w:r>
        <w:rPr>
          <w:rFonts w:ascii="GHEA Grapalat" w:hAnsi="GHEA Grapalat"/>
          <w:sz w:val="22"/>
          <w:szCs w:val="22"/>
          <w:lang w:val="hy-AM"/>
        </w:rPr>
        <w:t xml:space="preserve"> ԱՐ ՎԱՅ</w:t>
      </w:r>
      <w:r w:rsidRPr="0000061C">
        <w:rPr>
          <w:rFonts w:ascii="GHEA Grapalat" w:hAnsi="GHEA Grapalat"/>
          <w:sz w:val="22"/>
          <w:szCs w:val="22"/>
          <w:lang w:val="hy-AM"/>
        </w:rPr>
        <w:t>ՆԶ</w:t>
      </w:r>
      <w:r>
        <w:rPr>
          <w:rFonts w:ascii="GHEA Grapalat" w:hAnsi="GHEA Grapalat"/>
          <w:sz w:val="22"/>
          <w:szCs w:val="22"/>
          <w:lang w:val="hy-AM"/>
        </w:rPr>
        <w:t>&gt;&gt; ՍՊԸ տնօրեն Հայկ Մանուկյան</w:t>
      </w:r>
      <w:r w:rsidRPr="00DA2060">
        <w:rPr>
          <w:rFonts w:ascii="GHEA Grapalat" w:hAnsi="GHEA Grapalat"/>
          <w:sz w:val="22"/>
          <w:szCs w:val="22"/>
          <w:lang w:val="hy-AM"/>
        </w:rPr>
        <w:t>ի</w:t>
      </w:r>
      <w:r w:rsidRPr="00DE2E7C">
        <w:rPr>
          <w:rFonts w:ascii="GHEA Grapalat" w:hAnsi="GHEA Grapalat"/>
          <w:sz w:val="22"/>
          <w:szCs w:val="22"/>
          <w:lang w:val="hy-AM"/>
        </w:rPr>
        <w:t xml:space="preserve"> </w:t>
      </w:r>
      <w:r>
        <w:rPr>
          <w:rFonts w:ascii="GHEA Grapalat" w:hAnsi="GHEA Grapalat"/>
          <w:sz w:val="22"/>
          <w:szCs w:val="22"/>
          <w:lang w:val="hy-AM"/>
        </w:rPr>
        <w:t>կողմից կառուցվ</w:t>
      </w:r>
      <w:r w:rsidRPr="00371A1F">
        <w:rPr>
          <w:rFonts w:ascii="GHEA Grapalat" w:hAnsi="GHEA Grapalat"/>
          <w:sz w:val="22"/>
          <w:szCs w:val="22"/>
          <w:lang w:val="hy-AM"/>
        </w:rPr>
        <w:t>ած</w:t>
      </w:r>
      <w:r w:rsidRPr="00423FA6">
        <w:rPr>
          <w:rFonts w:ascii="GHEA Grapalat" w:hAnsi="GHEA Grapalat"/>
          <w:sz w:val="22"/>
          <w:szCs w:val="22"/>
          <w:lang w:val="hy-AM"/>
        </w:rPr>
        <w:t xml:space="preserve"> արտադրական օբյեկտում </w:t>
      </w:r>
      <w:r w:rsidRPr="00423FA6">
        <w:rPr>
          <w:rFonts w:ascii="GHEA Grapalat" w:hAnsi="GHEA Grapalat" w:cs="Sylfaen"/>
          <w:bCs/>
          <w:sz w:val="22"/>
          <w:szCs w:val="22"/>
          <w:lang w:val="hy-AM"/>
        </w:rPr>
        <w:t xml:space="preserve">առանց համապատասխան թույլտվության շինարարական աշխատանքներ </w:t>
      </w:r>
      <w:r w:rsidRPr="00423FA6">
        <w:rPr>
          <w:rFonts w:ascii="GHEA Grapalat" w:hAnsi="GHEA Grapalat" w:cs="Sylfaen"/>
          <w:bCs/>
          <w:sz w:val="22"/>
          <w:szCs w:val="22"/>
          <w:lang w:val="hy-AM"/>
        </w:rPr>
        <w:lastRenderedPageBreak/>
        <w:t>իրականացնելու համար՝ սահմանված նվազագույն աշխատավարձի 500000/ հինգ հարյուր հազար / ՀՀ դրամ:</w:t>
      </w:r>
    </w:p>
    <w:p w:rsidR="00914D6E" w:rsidRPr="00FD2FA3" w:rsidRDefault="00914D6E" w:rsidP="00914D6E">
      <w:pPr>
        <w:pStyle w:val="a3"/>
        <w:shd w:val="clear" w:color="auto" w:fill="FFFFFF"/>
        <w:spacing w:before="0" w:beforeAutospacing="0" w:after="0" w:afterAutospacing="0" w:line="240" w:lineRule="auto"/>
        <w:ind w:firstLine="567"/>
        <w:jc w:val="both"/>
        <w:rPr>
          <w:rFonts w:ascii="GHEA Grapalat" w:hAnsi="GHEA Grapalat" w:cs="Sylfaen"/>
          <w:bCs/>
          <w:sz w:val="22"/>
          <w:szCs w:val="22"/>
          <w:lang w:val="hy-AM"/>
        </w:rPr>
      </w:pPr>
    </w:p>
    <w:p w:rsidR="00914D6E" w:rsidRPr="00DE2E7C" w:rsidRDefault="00914D6E" w:rsidP="00914D6E">
      <w:pPr>
        <w:pStyle w:val="a3"/>
        <w:shd w:val="clear" w:color="auto" w:fill="FFFFFF"/>
        <w:spacing w:before="0" w:beforeAutospacing="0" w:after="0" w:afterAutospacing="0" w:line="240" w:lineRule="auto"/>
        <w:ind w:firstLine="567"/>
        <w:jc w:val="both"/>
        <w:rPr>
          <w:rFonts w:ascii="GHEA Grapalat" w:hAnsi="GHEA Grapalat" w:cs="Sylfaen"/>
          <w:sz w:val="22"/>
          <w:szCs w:val="22"/>
          <w:lang w:val="hy-AM"/>
        </w:rPr>
      </w:pPr>
      <w:r w:rsidRPr="00423FA6">
        <w:rPr>
          <w:rFonts w:ascii="GHEA Grapalat" w:hAnsi="GHEA Grapalat" w:cs="Sylfaen"/>
          <w:sz w:val="22"/>
          <w:szCs w:val="22"/>
          <w:lang w:val="hy-AM"/>
        </w:rPr>
        <w:t>2. Վարչական իրավախախտումների վերաբերյալ Հայաստանի Հանրապետության  օրենսգրքի 305-րդ հոդվածի համաձայն՝ տուգանքը պետք է վճարվի սույն որոշումը իրավախախտում կատա</w:t>
      </w:r>
      <w:r>
        <w:rPr>
          <w:rFonts w:ascii="GHEA Grapalat" w:hAnsi="GHEA Grapalat" w:cs="Sylfaen"/>
          <w:sz w:val="22"/>
          <w:szCs w:val="22"/>
          <w:lang w:val="hy-AM"/>
        </w:rPr>
        <w:t>րած  անձի կողմից իրազեկվելուց ո</w:t>
      </w:r>
      <w:r w:rsidRPr="00DE2E7C">
        <w:rPr>
          <w:rFonts w:ascii="GHEA Grapalat" w:hAnsi="GHEA Grapalat" w:cs="Sylfaen"/>
          <w:sz w:val="22"/>
          <w:szCs w:val="22"/>
          <w:lang w:val="hy-AM"/>
        </w:rPr>
        <w:t>չ</w:t>
      </w:r>
      <w:r w:rsidRPr="00423FA6">
        <w:rPr>
          <w:rFonts w:ascii="GHEA Grapalat" w:hAnsi="GHEA Grapalat" w:cs="Sylfaen"/>
          <w:sz w:val="22"/>
          <w:szCs w:val="22"/>
          <w:lang w:val="hy-AM"/>
        </w:rPr>
        <w:t xml:space="preserve"> ուշ քան տասնհինգ օրվա ընթացքում ՝ ֆինանսների նախարարության </w:t>
      </w:r>
      <w:r w:rsidRPr="00633624">
        <w:rPr>
          <w:rFonts w:ascii="GHEA Grapalat" w:hAnsi="GHEA Grapalat" w:cs="Sylfaen"/>
          <w:b/>
          <w:sz w:val="22"/>
          <w:szCs w:val="22"/>
          <w:lang w:val="hy-AM"/>
        </w:rPr>
        <w:t>900325188150</w:t>
      </w:r>
      <w:r w:rsidRPr="00423FA6">
        <w:rPr>
          <w:rFonts w:ascii="GHEA Grapalat" w:hAnsi="GHEA Grapalat" w:cs="Sylfaen"/>
          <w:sz w:val="22"/>
          <w:szCs w:val="22"/>
          <w:lang w:val="hy-AM"/>
        </w:rPr>
        <w:t xml:space="preserve"> հաշվեհամարին, ստացող ՀՀ Արմավիրի մարզ Խոյ համայնք:</w:t>
      </w:r>
    </w:p>
    <w:p w:rsidR="00914D6E" w:rsidRPr="00DE2E7C" w:rsidRDefault="00914D6E" w:rsidP="00914D6E">
      <w:pPr>
        <w:pStyle w:val="a3"/>
        <w:shd w:val="clear" w:color="auto" w:fill="FFFFFF"/>
        <w:spacing w:before="0" w:beforeAutospacing="0" w:after="0" w:afterAutospacing="0" w:line="240" w:lineRule="auto"/>
        <w:ind w:firstLine="0"/>
        <w:jc w:val="both"/>
        <w:rPr>
          <w:rFonts w:ascii="GHEA Grapalat" w:hAnsi="GHEA Grapalat" w:cs="Sylfaen"/>
          <w:sz w:val="22"/>
          <w:szCs w:val="22"/>
          <w:lang w:val="hy-AM"/>
        </w:rPr>
      </w:pPr>
    </w:p>
    <w:p w:rsidR="00914D6E" w:rsidRPr="00DE2E7C" w:rsidRDefault="00914D6E" w:rsidP="00914D6E">
      <w:pPr>
        <w:spacing w:line="240" w:lineRule="auto"/>
        <w:ind w:firstLine="567"/>
        <w:jc w:val="both"/>
        <w:rPr>
          <w:rFonts w:ascii="GHEA Grapalat" w:hAnsi="GHEA Grapalat" w:cs="Sylfaen"/>
          <w:sz w:val="22"/>
          <w:szCs w:val="22"/>
          <w:lang w:val="hy-AM"/>
        </w:rPr>
      </w:pPr>
      <w:r w:rsidRPr="00423FA6">
        <w:rPr>
          <w:rFonts w:ascii="GHEA Grapalat" w:hAnsi="GHEA Grapalat" w:cs="Sylfaen"/>
          <w:sz w:val="22"/>
          <w:szCs w:val="22"/>
          <w:lang w:val="hy-AM"/>
        </w:rPr>
        <w:t>3. Սույն որոշմամբ տուգանք նշանակելուց հետո Վարչական իրավախախտումների վերաբերյալ  ՀՀ օրենսգրքի 154-րդ հոդվածի 1-ին մասով սահմանված արարքներից որևէ մեկը վարչական տույժ նշանակելու օրվանից հետո շարունակելը՝ առաջացնում է տուգանքի նշանակում սահմանված նվազագույն աշխատավարձի երկուհազարապատիկից մինչև երկուհազարհինգհարյուրապատիկի չափով :</w:t>
      </w:r>
    </w:p>
    <w:p w:rsidR="00914D6E" w:rsidRPr="00DE2E7C" w:rsidRDefault="00914D6E" w:rsidP="00914D6E">
      <w:pPr>
        <w:spacing w:line="240" w:lineRule="auto"/>
        <w:ind w:firstLine="567"/>
        <w:jc w:val="both"/>
        <w:rPr>
          <w:rFonts w:ascii="GHEA Grapalat" w:hAnsi="GHEA Grapalat"/>
          <w:sz w:val="22"/>
          <w:szCs w:val="22"/>
          <w:lang w:val="hy-AM"/>
        </w:rPr>
      </w:pPr>
      <w:r w:rsidRPr="00DE2E7C">
        <w:rPr>
          <w:rFonts w:ascii="GHEA Grapalat" w:hAnsi="GHEA Grapalat" w:cs="Sylfaen"/>
          <w:sz w:val="22"/>
          <w:szCs w:val="22"/>
          <w:lang w:val="hy-AM"/>
        </w:rPr>
        <w:t xml:space="preserve">4. Իրավախախտող </w:t>
      </w:r>
      <w:r>
        <w:rPr>
          <w:rFonts w:ascii="GHEA Grapalat" w:hAnsi="GHEA Grapalat"/>
          <w:sz w:val="22"/>
          <w:szCs w:val="22"/>
          <w:lang w:val="hy-AM"/>
        </w:rPr>
        <w:t>&lt;&lt; ԱՐ ՎԱՅ</w:t>
      </w:r>
      <w:r w:rsidRPr="0000061C">
        <w:rPr>
          <w:rFonts w:ascii="GHEA Grapalat" w:hAnsi="GHEA Grapalat"/>
          <w:sz w:val="22"/>
          <w:szCs w:val="22"/>
          <w:lang w:val="hy-AM"/>
        </w:rPr>
        <w:t>ՆԶ</w:t>
      </w:r>
      <w:r w:rsidRPr="00423FA6">
        <w:rPr>
          <w:rFonts w:ascii="GHEA Grapalat" w:hAnsi="GHEA Grapalat"/>
          <w:sz w:val="22"/>
          <w:szCs w:val="22"/>
          <w:lang w:val="hy-AM"/>
        </w:rPr>
        <w:t>&gt;&gt; ՍՊԸ</w:t>
      </w:r>
      <w:r w:rsidRPr="00DE2E7C">
        <w:rPr>
          <w:rFonts w:ascii="GHEA Grapalat" w:hAnsi="GHEA Grapalat"/>
          <w:sz w:val="22"/>
          <w:szCs w:val="22"/>
          <w:lang w:val="hy-AM"/>
        </w:rPr>
        <w:t xml:space="preserve"> տնօրեն</w:t>
      </w:r>
      <w:r w:rsidRPr="00F65FD1">
        <w:rPr>
          <w:rFonts w:ascii="GHEA Grapalat" w:hAnsi="GHEA Grapalat"/>
          <w:sz w:val="22"/>
          <w:szCs w:val="22"/>
          <w:lang w:val="hy-AM"/>
        </w:rPr>
        <w:t>՝</w:t>
      </w:r>
      <w:r>
        <w:rPr>
          <w:rFonts w:ascii="GHEA Grapalat" w:hAnsi="GHEA Grapalat"/>
          <w:sz w:val="22"/>
          <w:szCs w:val="22"/>
          <w:lang w:val="hy-AM"/>
        </w:rPr>
        <w:t xml:space="preserve"> Հայկ Մանուկյան</w:t>
      </w:r>
      <w:r w:rsidRPr="00F65FD1">
        <w:rPr>
          <w:rFonts w:ascii="GHEA Grapalat" w:hAnsi="GHEA Grapalat"/>
          <w:sz w:val="22"/>
          <w:szCs w:val="22"/>
          <w:lang w:val="hy-AM"/>
        </w:rPr>
        <w:t>ին</w:t>
      </w:r>
      <w:r w:rsidRPr="00DE2E7C">
        <w:rPr>
          <w:rFonts w:ascii="GHEA Grapalat" w:hAnsi="GHEA Grapalat"/>
          <w:sz w:val="22"/>
          <w:szCs w:val="22"/>
          <w:lang w:val="hy-AM"/>
        </w:rPr>
        <w:t xml:space="preserve"> </w:t>
      </w:r>
      <w:r w:rsidRPr="00E27BC7">
        <w:rPr>
          <w:rFonts w:ascii="GHEA Grapalat" w:hAnsi="GHEA Grapalat"/>
          <w:sz w:val="22"/>
          <w:szCs w:val="22"/>
          <w:lang w:val="hy-AM"/>
        </w:rPr>
        <w:t xml:space="preserve">տրամադրել </w:t>
      </w:r>
      <w:r>
        <w:rPr>
          <w:rFonts w:ascii="GHEA Grapalat" w:hAnsi="GHEA Grapalat"/>
          <w:sz w:val="22"/>
          <w:szCs w:val="22"/>
          <w:lang w:val="hy-AM"/>
        </w:rPr>
        <w:t xml:space="preserve"> երկամսյա ժամկետ</w:t>
      </w:r>
      <w:r w:rsidRPr="00DE2E7C">
        <w:rPr>
          <w:rFonts w:ascii="GHEA Grapalat" w:hAnsi="GHEA Grapalat"/>
          <w:sz w:val="22"/>
          <w:szCs w:val="22"/>
          <w:lang w:val="hy-AM"/>
        </w:rPr>
        <w:t xml:space="preserve"> օրենքով սահմանված կարգով վերացնել վարչական իրավախախտման հետևանքները:</w:t>
      </w:r>
    </w:p>
    <w:p w:rsidR="00914D6E" w:rsidRPr="00DE2E7C" w:rsidRDefault="00914D6E" w:rsidP="00914D6E">
      <w:pPr>
        <w:tabs>
          <w:tab w:val="left" w:pos="-2160"/>
        </w:tabs>
        <w:ind w:firstLine="567"/>
        <w:jc w:val="both"/>
        <w:rPr>
          <w:rFonts w:ascii="GHEA Grapalat" w:hAnsi="GHEA Grapalat" w:cs="Sylfaen"/>
          <w:sz w:val="22"/>
          <w:szCs w:val="22"/>
          <w:lang w:val="hy-AM"/>
        </w:rPr>
      </w:pPr>
      <w:r w:rsidRPr="00DE2E7C">
        <w:rPr>
          <w:rFonts w:ascii="GHEA Grapalat" w:hAnsi="GHEA Grapalat"/>
          <w:sz w:val="22"/>
          <w:szCs w:val="22"/>
          <w:lang w:val="hy-AM"/>
        </w:rPr>
        <w:t xml:space="preserve">5. </w:t>
      </w:r>
      <w:r w:rsidRPr="00423FA6">
        <w:rPr>
          <w:rFonts w:ascii="GHEA Grapalat" w:hAnsi="GHEA Grapalat" w:cs="Sylfaen"/>
          <w:sz w:val="22"/>
          <w:szCs w:val="22"/>
          <w:lang w:val="hy-AM"/>
        </w:rPr>
        <w:t>Սույն որոշումը կարող է բողոքարկվել «Վարչարարության հիմունքների և վարչական վարույթի մասին» ՀՀ օրենքի 70-րդ և ՀՀ վար</w:t>
      </w:r>
      <w:r>
        <w:rPr>
          <w:rFonts w:ascii="GHEA Grapalat" w:hAnsi="GHEA Grapalat" w:cs="Sylfaen"/>
          <w:sz w:val="22"/>
          <w:szCs w:val="22"/>
          <w:lang w:val="hy-AM"/>
        </w:rPr>
        <w:t>չական դատավարության օրենսգրքի 7</w:t>
      </w:r>
      <w:r w:rsidRPr="00DE2E7C">
        <w:rPr>
          <w:rFonts w:ascii="GHEA Grapalat" w:hAnsi="GHEA Grapalat" w:cs="Sylfaen"/>
          <w:sz w:val="22"/>
          <w:szCs w:val="22"/>
          <w:lang w:val="hy-AM"/>
        </w:rPr>
        <w:t>2</w:t>
      </w:r>
      <w:r w:rsidRPr="00423FA6">
        <w:rPr>
          <w:rFonts w:ascii="GHEA Grapalat" w:hAnsi="GHEA Grapalat" w:cs="Sylfaen"/>
          <w:sz w:val="22"/>
          <w:szCs w:val="22"/>
          <w:lang w:val="hy-AM"/>
        </w:rPr>
        <w:t xml:space="preserve">-րդ </w:t>
      </w:r>
      <w:r w:rsidRPr="00DE2E7C">
        <w:rPr>
          <w:rFonts w:ascii="GHEA Grapalat" w:hAnsi="GHEA Grapalat" w:cs="Sylfaen"/>
          <w:sz w:val="22"/>
          <w:szCs w:val="22"/>
          <w:lang w:val="hy-AM"/>
        </w:rPr>
        <w:t xml:space="preserve">և </w:t>
      </w:r>
      <w:r>
        <w:rPr>
          <w:rFonts w:ascii="GHEA Grapalat" w:hAnsi="GHEA Grapalat" w:cs="Sylfaen"/>
          <w:sz w:val="22"/>
          <w:szCs w:val="22"/>
          <w:lang w:val="hy-AM"/>
        </w:rPr>
        <w:t>7</w:t>
      </w:r>
      <w:r w:rsidRPr="00DE2E7C">
        <w:rPr>
          <w:rFonts w:ascii="GHEA Grapalat" w:hAnsi="GHEA Grapalat" w:cs="Sylfaen"/>
          <w:sz w:val="22"/>
          <w:szCs w:val="22"/>
          <w:lang w:val="hy-AM"/>
        </w:rPr>
        <w:t>3</w:t>
      </w:r>
      <w:r w:rsidRPr="00423FA6">
        <w:rPr>
          <w:rFonts w:ascii="GHEA Grapalat" w:hAnsi="GHEA Grapalat" w:cs="Sylfaen"/>
          <w:sz w:val="22"/>
          <w:szCs w:val="22"/>
          <w:lang w:val="hy-AM"/>
        </w:rPr>
        <w:t>-րդ հոդվածներով նախատեսված կարգով՝ դրա ուժի մեջ մտնելու օրվանից երկամսյա ժամկետում։</w:t>
      </w:r>
      <w:r w:rsidRPr="00DE2E7C">
        <w:rPr>
          <w:rFonts w:ascii="GHEA Grapalat" w:hAnsi="GHEA Grapalat" w:cs="Sylfaen"/>
          <w:sz w:val="22"/>
          <w:szCs w:val="22"/>
          <w:lang w:val="hy-AM"/>
        </w:rPr>
        <w:t xml:space="preserve"> </w:t>
      </w:r>
    </w:p>
    <w:p w:rsidR="00914D6E" w:rsidRPr="00DE2E7C" w:rsidRDefault="00914D6E" w:rsidP="00914D6E">
      <w:pPr>
        <w:tabs>
          <w:tab w:val="left" w:pos="-2160"/>
        </w:tabs>
        <w:ind w:firstLine="567"/>
        <w:jc w:val="both"/>
        <w:rPr>
          <w:rFonts w:ascii="GHEA Grapalat" w:hAnsi="GHEA Grapalat" w:cs="Arial"/>
          <w:sz w:val="22"/>
          <w:szCs w:val="22"/>
          <w:lang w:val="hy-AM"/>
        </w:rPr>
      </w:pPr>
      <w:r w:rsidRPr="00DE2E7C">
        <w:rPr>
          <w:rFonts w:ascii="GHEA Grapalat" w:hAnsi="GHEA Grapalat" w:cs="Sylfaen"/>
          <w:sz w:val="22"/>
          <w:szCs w:val="22"/>
          <w:lang w:val="hy-AM"/>
        </w:rPr>
        <w:t xml:space="preserve">6. Սույն որոշման պահանջները չկատարելու դեպքում </w:t>
      </w:r>
      <w:r w:rsidRPr="00D93693">
        <w:rPr>
          <w:rFonts w:ascii="GHEA Grapalat" w:hAnsi="GHEA Grapalat" w:cs="Arial"/>
          <w:sz w:val="22"/>
          <w:szCs w:val="22"/>
          <w:lang w:val="hy-AM"/>
        </w:rPr>
        <w:t>&lt;&lt; Վարչարարության հիմունքների և վարչա</w:t>
      </w:r>
      <w:r>
        <w:rPr>
          <w:rFonts w:ascii="GHEA Grapalat" w:hAnsi="GHEA Grapalat" w:cs="Arial"/>
          <w:sz w:val="22"/>
          <w:szCs w:val="22"/>
          <w:lang w:val="hy-AM"/>
        </w:rPr>
        <w:t>կան վարույթի մասին &gt;&gt; ՀՀ օրենք</w:t>
      </w:r>
      <w:r w:rsidRPr="00DE2E7C">
        <w:rPr>
          <w:rFonts w:ascii="GHEA Grapalat" w:hAnsi="GHEA Grapalat" w:cs="Arial"/>
          <w:sz w:val="22"/>
          <w:szCs w:val="22"/>
          <w:lang w:val="hy-AM"/>
        </w:rPr>
        <w:t>ի 88-րդ հոդվածով սահմանված կարգով այն ենթակա է հարկադիր կատարման՝ ՀՀ ԱՆ ԴԱՀԿ ծառայության միջոցով՝ անբողոքարկելի դառնալուց հետո եռամսյա ժամկետում:</w:t>
      </w:r>
    </w:p>
    <w:p w:rsidR="00914D6E" w:rsidRPr="00DE2E7C" w:rsidRDefault="00914D6E" w:rsidP="00914D6E">
      <w:pPr>
        <w:shd w:val="clear" w:color="auto" w:fill="FFFFFF"/>
        <w:spacing w:after="0"/>
        <w:ind w:right="-50" w:firstLine="540"/>
        <w:jc w:val="both"/>
        <w:rPr>
          <w:rFonts w:ascii="GHEA Grapalat" w:hAnsi="GHEA Grapalat"/>
          <w:color w:val="000000"/>
          <w:sz w:val="22"/>
          <w:szCs w:val="22"/>
          <w:lang w:val="hy-AM"/>
        </w:rPr>
      </w:pPr>
      <w:r w:rsidRPr="00DE2E7C">
        <w:rPr>
          <w:rFonts w:ascii="GHEA Grapalat" w:hAnsi="GHEA Grapalat" w:cs="Arial"/>
          <w:sz w:val="22"/>
          <w:szCs w:val="22"/>
          <w:lang w:val="hy-AM"/>
        </w:rPr>
        <w:t xml:space="preserve">7. Սույն որոշումն ուժի մեջ է մտնում կողմերին պատշաճ իրազեկելու օրվան հաջորդող օրվանից </w:t>
      </w:r>
      <w:r w:rsidRPr="000A618E">
        <w:rPr>
          <w:rFonts w:ascii="GHEA Grapalat" w:hAnsi="GHEA Grapalat"/>
          <w:color w:val="000000"/>
          <w:sz w:val="22"/>
          <w:szCs w:val="22"/>
          <w:lang w:val="hy-AM"/>
        </w:rPr>
        <w:t>կամ սույն որոշմամբ ուղղակիորեն շոշափվող անձանց վերաբերյալ տեղեկությունները հայտնի չլինելու դեպքում հրապարակման պահից, azdarar.am կայքի և /կամ</w:t>
      </w:r>
      <w:r w:rsidRPr="00DE2E7C">
        <w:rPr>
          <w:rFonts w:ascii="GHEA Grapalat" w:hAnsi="GHEA Grapalat"/>
          <w:color w:val="000000"/>
          <w:sz w:val="22"/>
          <w:szCs w:val="22"/>
          <w:lang w:val="hy-AM"/>
        </w:rPr>
        <w:t>/</w:t>
      </w:r>
      <w:r w:rsidRPr="000A618E">
        <w:rPr>
          <w:rFonts w:ascii="GHEA Grapalat" w:hAnsi="GHEA Grapalat"/>
          <w:color w:val="000000"/>
          <w:sz w:val="22"/>
          <w:szCs w:val="22"/>
          <w:lang w:val="hy-AM"/>
        </w:rPr>
        <w:t xml:space="preserve"> համայնքապետարանի  տեղեկագրերում հրատարակելու միջոցով:</w:t>
      </w:r>
    </w:p>
    <w:p w:rsidR="00914D6E" w:rsidRPr="001079A2" w:rsidRDefault="00914D6E" w:rsidP="00914D6E">
      <w:pPr>
        <w:ind w:firstLine="0"/>
        <w:rPr>
          <w:rFonts w:ascii="GHEA Grapalat" w:hAnsi="GHEA Grapalat" w:cs="Sylfaen"/>
          <w:sz w:val="22"/>
          <w:szCs w:val="22"/>
          <w:lang w:val="hy-AM"/>
        </w:rPr>
      </w:pPr>
    </w:p>
    <w:p w:rsidR="00914D6E" w:rsidRPr="004F49F9" w:rsidRDefault="00914D6E" w:rsidP="00914D6E">
      <w:pPr>
        <w:spacing w:after="0"/>
        <w:ind w:left="426" w:hanging="426"/>
        <w:rPr>
          <w:rFonts w:ascii="GHEA Grapalat" w:hAnsi="GHEA Grapalat"/>
          <w:lang w:val="hy-AM"/>
        </w:rPr>
      </w:pPr>
    </w:p>
    <w:p w:rsidR="00914D6E" w:rsidRPr="00083535" w:rsidRDefault="00914D6E" w:rsidP="00914D6E">
      <w:pPr>
        <w:rPr>
          <w:rFonts w:ascii="GHEA Grapalat" w:hAnsi="GHEA Grapalat"/>
          <w:lang w:val="hy-AM"/>
        </w:rPr>
      </w:pPr>
    </w:p>
    <w:p w:rsidR="000554AA" w:rsidRPr="003508AC" w:rsidRDefault="000554AA">
      <w:pPr>
        <w:rPr>
          <w:lang w:val="hy-AM"/>
        </w:rPr>
      </w:pPr>
    </w:p>
    <w:sectPr w:rsidR="000554AA" w:rsidRPr="003508AC" w:rsidSect="00C72CD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7F91"/>
    <w:multiLevelType w:val="hybridMultilevel"/>
    <w:tmpl w:val="871835D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4D6E"/>
    <w:rsid w:val="000554AA"/>
    <w:rsid w:val="003508AC"/>
    <w:rsid w:val="007F56BA"/>
    <w:rsid w:val="00914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6E"/>
    <w:pPr>
      <w:spacing w:after="240" w:line="360" w:lineRule="auto"/>
      <w:ind w:firstLine="720"/>
    </w:pPr>
    <w:rPr>
      <w:rFonts w:ascii="Times New Roman" w:eastAsia="Times New Roman" w:hAnsi="Times New Roman" w:cs="Times New Roman"/>
      <w:noProo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14D6E"/>
    <w:pPr>
      <w:spacing w:before="100" w:beforeAutospacing="1" w:after="100" w:afterAutospacing="1"/>
    </w:pPr>
  </w:style>
  <w:style w:type="character" w:styleId="a4">
    <w:name w:val="Strong"/>
    <w:basedOn w:val="a0"/>
    <w:uiPriority w:val="22"/>
    <w:qFormat/>
    <w:rsid w:val="00914D6E"/>
    <w:rPr>
      <w:b/>
      <w:bCs/>
    </w:rPr>
  </w:style>
  <w:style w:type="paragraph" w:styleId="a5">
    <w:name w:val="Balloon Text"/>
    <w:basedOn w:val="a"/>
    <w:link w:val="a6"/>
    <w:uiPriority w:val="99"/>
    <w:semiHidden/>
    <w:unhideWhenUsed/>
    <w:rsid w:val="00914D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D6E"/>
    <w:rPr>
      <w:rFonts w:ascii="Tahoma" w:eastAsia="Times New Roman"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2022-07-28T04:44:00Z</dcterms:created>
  <dcterms:modified xsi:type="dcterms:W3CDTF">2022-07-28T07:38:00Z</dcterms:modified>
</cp:coreProperties>
</file>