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4" w:rsidRPr="002C12D9" w:rsidRDefault="000F7404" w:rsidP="000F7404">
      <w:pPr>
        <w:jc w:val="right"/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</w:pPr>
      <w:r w:rsidRPr="002C12D9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Հավելված 2</w:t>
      </w:r>
    </w:p>
    <w:p w:rsidR="000F7404" w:rsidRPr="002C12D9" w:rsidRDefault="000F7404" w:rsidP="000F7404">
      <w:pPr>
        <w:jc w:val="right"/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</w:pPr>
      <w:r w:rsidRPr="002C12D9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Սպիտակ համայնքի ղեկավարի</w:t>
      </w:r>
    </w:p>
    <w:p w:rsidR="000F7404" w:rsidRPr="002C12D9" w:rsidRDefault="000F7404" w:rsidP="000F7404">
      <w:pPr>
        <w:jc w:val="right"/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</w:pPr>
      <w:r w:rsidRPr="002C12D9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2022 թվականի հուլիսի</w:t>
      </w:r>
    </w:p>
    <w:p w:rsidR="000F7404" w:rsidRPr="002C12D9" w:rsidRDefault="000F7404" w:rsidP="000F7404">
      <w:pPr>
        <w:jc w:val="right"/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</w:pPr>
      <w:r w:rsidRPr="002C12D9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C12D9">
        <w:rPr>
          <w:rFonts w:ascii="GHEA Grapalat" w:hAnsi="GHEA Grapalat"/>
          <w:sz w:val="20"/>
          <w:szCs w:val="20"/>
          <w:lang w:val="hy-AM"/>
        </w:rPr>
        <w:t>«    »</w:t>
      </w:r>
      <w:r w:rsidRPr="002C12D9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-ի  N        որոշման</w:t>
      </w:r>
    </w:p>
    <w:p w:rsidR="000F7404" w:rsidRPr="00D57859" w:rsidRDefault="000F7404" w:rsidP="000F7404">
      <w:pPr>
        <w:spacing w:after="0" w:line="276" w:lineRule="auto"/>
        <w:jc w:val="right"/>
        <w:rPr>
          <w:rFonts w:ascii="Sylfaen" w:hAnsi="Sylfaen"/>
          <w:sz w:val="14"/>
          <w:lang w:val="hy-AM"/>
        </w:rPr>
      </w:pPr>
    </w:p>
    <w:p w:rsidR="000F7404" w:rsidRPr="002C12D9" w:rsidRDefault="002C12D9" w:rsidP="00271A13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2C12D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 ՀԱՄԱՅՆՔԻ ՆԵՐՀԱՄԱՅՆՔԱՅԻՆ ԸՆԴՀԱՆՈՒՐ ՕԳՏԱԳՈՐԾՄԱՆ ԱՎՏՈՄՈԲԻԼԱՅԻՆ ՏՐԱՆՍՊՈՐՏՈՎ ՈՒՂԵՎՈՐՆԵՐԻ ԿԱՆՈՆԱՎՈՐ ՓՈԽԱԴՐՈՒՄՆԵՐԻ</w:t>
      </w:r>
    </w:p>
    <w:p w:rsidR="000F7404" w:rsidRPr="002C12D9" w:rsidRDefault="000F7404" w:rsidP="000F7404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2C12D9">
        <w:rPr>
          <w:rFonts w:ascii="GHEA Grapalat" w:hAnsi="GHEA Grapalat"/>
          <w:b/>
          <w:sz w:val="24"/>
          <w:lang w:val="hy-AM"/>
        </w:rPr>
        <w:t>ՉՎԱՑՈՒՑԱԿ</w:t>
      </w:r>
    </w:p>
    <w:p w:rsidR="000F7404" w:rsidRPr="00D57859" w:rsidRDefault="000F7404" w:rsidP="000F7404">
      <w:pPr>
        <w:spacing w:after="0" w:line="276" w:lineRule="auto"/>
        <w:jc w:val="center"/>
        <w:rPr>
          <w:rFonts w:ascii="Sylfaen" w:hAnsi="Sylfaen"/>
          <w:sz w:val="8"/>
          <w:lang w:val="hy-AM"/>
        </w:rPr>
      </w:pPr>
    </w:p>
    <w:p w:rsidR="000F7404" w:rsidRPr="002349B6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 xml:space="preserve">ԵՐԹՈՒՂԻ </w:t>
      </w:r>
      <w:r w:rsidRPr="002349B6">
        <w:rPr>
          <w:rFonts w:ascii="Sylfaen" w:hAnsi="Sylfaen"/>
          <w:b/>
          <w:sz w:val="20"/>
          <w:lang w:val="hy-AM"/>
        </w:rPr>
        <w:t>N 1</w:t>
      </w:r>
    </w:p>
    <w:p w:rsidR="000F7404" w:rsidRPr="00D43084" w:rsidRDefault="00271A13" w:rsidP="00271A13">
      <w:pPr>
        <w:spacing w:after="0" w:line="276" w:lineRule="auto"/>
        <w:rPr>
          <w:rFonts w:ascii="GHEA Grapalat" w:eastAsia="MS Mincho" w:hAnsi="GHEA Grapalat" w:cs="MS Mincho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 w:rsidR="000F7404" w:rsidRPr="00D43084">
        <w:rPr>
          <w:rFonts w:ascii="GHEA Grapalat" w:hAnsi="GHEA Grapalat"/>
          <w:lang w:val="hy-AM"/>
        </w:rPr>
        <w:t>Երթուղու երկարությունը  - 62 կմ</w:t>
      </w:r>
    </w:p>
    <w:p w:rsidR="000F7404" w:rsidRPr="00D43084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Երթի տևողությունը՝ 2 ժամ 5 րոպե</w:t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Սկզբնակետ – Սպիտակի ավտոկայան</w:t>
      </w:r>
    </w:p>
    <w:p w:rsidR="000F7404" w:rsidRPr="00D43084" w:rsidRDefault="000F7404" w:rsidP="000F7404">
      <w:pPr>
        <w:tabs>
          <w:tab w:val="left" w:pos="7263"/>
        </w:tabs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Վերջնակետ - Սպիտակի ավտոկայան</w:t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Տրանսպորտային միջոցների քանակը՝ 1</w:t>
      </w:r>
      <w:r w:rsidRPr="00D43084">
        <w:rPr>
          <w:rFonts w:ascii="GHEA Grapalat" w:eastAsia="MS Mincho" w:hAnsi="GHEA Grapalat" w:cs="MS Mincho"/>
          <w:lang w:val="hy-AM"/>
        </w:rPr>
        <w:tab/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Միայն աշխատանքային օրերին</w:t>
      </w:r>
    </w:p>
    <w:p w:rsidR="000F7404" w:rsidRPr="00D43084" w:rsidRDefault="000F7404" w:rsidP="000F7404">
      <w:pPr>
        <w:spacing w:after="0" w:line="276" w:lineRule="auto"/>
        <w:ind w:left="1" w:firstLine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Օրվա ընթացքում կատարվող երթերի քանակը՝  3 անգամ </w:t>
      </w:r>
    </w:p>
    <w:p w:rsidR="000F7404" w:rsidRPr="00DB21F9" w:rsidRDefault="000F7404" w:rsidP="000F7404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0F7404" w:rsidRPr="00DB21F9" w:rsidRDefault="000F7404" w:rsidP="000F7404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7481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69"/>
        <w:gridCol w:w="3534"/>
      </w:tblGrid>
      <w:tr w:rsidR="000F7404" w:rsidRPr="002349B6" w:rsidTr="00E07DA3">
        <w:trPr>
          <w:trHeight w:val="643"/>
        </w:trPr>
        <w:tc>
          <w:tcPr>
            <w:tcW w:w="558" w:type="dxa"/>
            <w:vMerge w:val="restart"/>
            <w:vAlign w:val="center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923" w:type="dxa"/>
            <w:gridSpan w:val="2"/>
          </w:tcPr>
          <w:p w:rsidR="000F7404" w:rsidRPr="002349B6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0F7404" w:rsidRPr="00692CB0" w:rsidTr="00E07DA3">
        <w:trPr>
          <w:trHeight w:val="732"/>
        </w:trPr>
        <w:tc>
          <w:tcPr>
            <w:tcW w:w="558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923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ավտոկայան-Սպիտակ ավտոկայան</w:t>
            </w:r>
          </w:p>
        </w:tc>
      </w:tr>
      <w:tr w:rsidR="000F7404" w:rsidRPr="002349B6" w:rsidTr="00E07DA3">
        <w:trPr>
          <w:trHeight w:val="695"/>
        </w:trPr>
        <w:tc>
          <w:tcPr>
            <w:tcW w:w="558" w:type="dxa"/>
            <w:vMerge w:val="restart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923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0F7404" w:rsidRPr="002349B6" w:rsidTr="00E07DA3">
        <w:trPr>
          <w:trHeight w:val="927"/>
        </w:trPr>
        <w:tc>
          <w:tcPr>
            <w:tcW w:w="558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325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  <w:tc>
          <w:tcPr>
            <w:tcW w:w="3598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</w:tr>
      <w:tr w:rsidR="000F7404" w:rsidRPr="002349B6" w:rsidTr="00E07DA3">
        <w:trPr>
          <w:trHeight w:val="888"/>
        </w:trPr>
        <w:tc>
          <w:tcPr>
            <w:tcW w:w="558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325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3598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0F7404" w:rsidRPr="002349B6" w:rsidTr="00E07DA3">
        <w:trPr>
          <w:trHeight w:val="1006"/>
        </w:trPr>
        <w:tc>
          <w:tcPr>
            <w:tcW w:w="558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325" w:type="dxa"/>
          </w:tcPr>
          <w:p w:rsidR="000F7404" w:rsidRPr="00673FD2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08:00</w:t>
            </w:r>
          </w:p>
        </w:tc>
        <w:tc>
          <w:tcPr>
            <w:tcW w:w="3598" w:type="dxa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10:05</w:t>
            </w:r>
          </w:p>
        </w:tc>
      </w:tr>
      <w:tr w:rsidR="000F7404" w:rsidRPr="002349B6" w:rsidTr="00E07DA3">
        <w:trPr>
          <w:trHeight w:val="1096"/>
        </w:trPr>
        <w:tc>
          <w:tcPr>
            <w:tcW w:w="558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5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3598" w:type="dxa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15:05</w:t>
            </w:r>
          </w:p>
        </w:tc>
      </w:tr>
      <w:tr w:rsidR="000F7404" w:rsidRPr="002349B6" w:rsidTr="00E07DA3">
        <w:trPr>
          <w:trHeight w:val="1254"/>
        </w:trPr>
        <w:tc>
          <w:tcPr>
            <w:tcW w:w="558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3598" w:type="dxa"/>
          </w:tcPr>
          <w:p w:rsidR="000F7404" w:rsidRPr="00D4308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20:05</w:t>
            </w:r>
          </w:p>
        </w:tc>
      </w:tr>
    </w:tbl>
    <w:p w:rsidR="00271A13" w:rsidRDefault="00271A13" w:rsidP="000F7404">
      <w:pPr>
        <w:rPr>
          <w:rFonts w:ascii="GHEA Grapalat" w:hAnsi="GHEA Grapalat"/>
          <w:sz w:val="24"/>
          <w:szCs w:val="24"/>
          <w:lang w:val="hy-AM"/>
        </w:rPr>
      </w:pPr>
    </w:p>
    <w:p w:rsidR="00271A13" w:rsidRPr="006F6315" w:rsidRDefault="000F7404" w:rsidP="006F6315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F71B8">
        <w:rPr>
          <w:rFonts w:ascii="GHEA Grapalat" w:hAnsi="GHEA Grapalat"/>
          <w:sz w:val="24"/>
          <w:szCs w:val="24"/>
          <w:lang w:val="hy-AM"/>
        </w:rPr>
        <w:t>Երթուղու շարժման ուղեգիծը՝</w:t>
      </w:r>
      <w:r w:rsidRPr="00DB21F9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ավտոկայան,</w:t>
      </w:r>
      <w:r w:rsidR="00342DE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Շիրակամուտ,</w:t>
      </w:r>
      <w:r w:rsidRPr="00AD59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Սարալանջ,</w:t>
      </w:r>
      <w:r w:rsidRPr="00AF71B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Լուսաղբյուր,Խնկոյան,</w:t>
      </w:r>
      <w:r w:rsidRPr="00AD59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Լուսաղբյուր,</w:t>
      </w:r>
      <w:r w:rsidR="00342DE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Հարթագյուղ,</w:t>
      </w:r>
      <w:r w:rsidRPr="00AF71B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42DE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Շիրակամուտ,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Սպիտակի </w:t>
      </w:r>
      <w:r w:rsidR="006F631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ավտոկայան</w:t>
      </w:r>
    </w:p>
    <w:p w:rsidR="000F7404" w:rsidRPr="002349B6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lastRenderedPageBreak/>
        <w:t>ԵՐԹՈՒՂԻ N 2</w:t>
      </w:r>
    </w:p>
    <w:p w:rsidR="000F7404" w:rsidRPr="00692CB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D43084" w:rsidRDefault="000F7404" w:rsidP="000F740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F7404" w:rsidRPr="00D43084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hAnsi="GHEA Grapalat"/>
          <w:lang w:val="hy-AM"/>
        </w:rPr>
        <w:t xml:space="preserve">Երթուղու երկարությունը  - </w:t>
      </w:r>
      <w:r>
        <w:rPr>
          <w:rFonts w:ascii="GHEA Grapalat" w:hAnsi="GHEA Grapalat"/>
          <w:lang w:val="hy-AM"/>
        </w:rPr>
        <w:t>58</w:t>
      </w:r>
      <w:r w:rsidRPr="00D43084">
        <w:rPr>
          <w:rFonts w:ascii="GHEA Grapalat" w:hAnsi="GHEA Grapalat"/>
          <w:lang w:val="hy-AM"/>
        </w:rPr>
        <w:t>կմ</w:t>
      </w:r>
    </w:p>
    <w:p w:rsidR="000F7404" w:rsidRPr="00D43084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Երթի տևողությունը՝ </w:t>
      </w:r>
      <w:r>
        <w:rPr>
          <w:rFonts w:ascii="GHEA Grapalat" w:eastAsia="MS Mincho" w:hAnsi="GHEA Grapalat" w:cs="MS Mincho"/>
          <w:lang w:val="hy-AM"/>
        </w:rPr>
        <w:t>1</w:t>
      </w:r>
      <w:r w:rsidRPr="00D43084">
        <w:rPr>
          <w:rFonts w:ascii="GHEA Grapalat" w:eastAsia="MS Mincho" w:hAnsi="GHEA Grapalat" w:cs="MS Mincho"/>
          <w:lang w:val="hy-AM"/>
        </w:rPr>
        <w:t>ժամ 5</w:t>
      </w:r>
      <w:r>
        <w:rPr>
          <w:rFonts w:ascii="GHEA Grapalat" w:eastAsia="MS Mincho" w:hAnsi="GHEA Grapalat" w:cs="MS Mincho"/>
          <w:lang w:val="hy-AM"/>
        </w:rPr>
        <w:t>0</w:t>
      </w:r>
      <w:r w:rsidRPr="00D43084">
        <w:rPr>
          <w:rFonts w:ascii="GHEA Grapalat" w:eastAsia="MS Mincho" w:hAnsi="GHEA Grapalat" w:cs="MS Mincho"/>
          <w:lang w:val="hy-AM"/>
        </w:rPr>
        <w:t xml:space="preserve"> րոպե</w:t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Սկզբնակետ – Սպիտակի ավտոկայան</w:t>
      </w:r>
    </w:p>
    <w:p w:rsidR="000F7404" w:rsidRPr="00D43084" w:rsidRDefault="000F7404" w:rsidP="000F7404">
      <w:pPr>
        <w:tabs>
          <w:tab w:val="left" w:pos="7263"/>
        </w:tabs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Վերջնակետ - Սպիտակի ավտոկայան</w:t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Տրանսպորտային միջոցների քանակը՝ 1</w:t>
      </w:r>
      <w:r w:rsidRPr="00D43084">
        <w:rPr>
          <w:rFonts w:ascii="GHEA Grapalat" w:eastAsia="MS Mincho" w:hAnsi="GHEA Grapalat" w:cs="MS Mincho"/>
          <w:lang w:val="hy-AM"/>
        </w:rPr>
        <w:tab/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Միայն աշխատանքային օրերին</w:t>
      </w:r>
    </w:p>
    <w:p w:rsidR="000F7404" w:rsidRPr="00D43084" w:rsidRDefault="000F7404" w:rsidP="000F7404">
      <w:pPr>
        <w:spacing w:after="0" w:line="276" w:lineRule="auto"/>
        <w:ind w:left="1" w:firstLine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Օրվա ընթացքում կատարվող երթերի քանակը՝  3 անգամ </w:t>
      </w:r>
    </w:p>
    <w:p w:rsidR="000F7404" w:rsidRPr="00DB21F9" w:rsidRDefault="000F7404" w:rsidP="000F7404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0F7404" w:rsidRPr="00DB21F9" w:rsidRDefault="000F7404" w:rsidP="000F7404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7481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164"/>
        <w:gridCol w:w="3534"/>
      </w:tblGrid>
      <w:tr w:rsidR="000F7404" w:rsidRPr="002349B6" w:rsidTr="00E07DA3">
        <w:trPr>
          <w:trHeight w:val="643"/>
        </w:trPr>
        <w:tc>
          <w:tcPr>
            <w:tcW w:w="783" w:type="dxa"/>
            <w:vMerge w:val="restart"/>
            <w:vAlign w:val="center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6698" w:type="dxa"/>
            <w:gridSpan w:val="2"/>
          </w:tcPr>
          <w:p w:rsidR="000F7404" w:rsidRPr="002349B6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0F7404" w:rsidRPr="00692CB0" w:rsidTr="00E07DA3">
        <w:trPr>
          <w:trHeight w:val="732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ավտոկայան-Սպիտակ ավտոկայան</w:t>
            </w:r>
          </w:p>
        </w:tc>
      </w:tr>
      <w:tr w:rsidR="000F7404" w:rsidRPr="002349B6" w:rsidTr="00E07DA3">
        <w:trPr>
          <w:trHeight w:val="695"/>
        </w:trPr>
        <w:tc>
          <w:tcPr>
            <w:tcW w:w="783" w:type="dxa"/>
            <w:vMerge w:val="restart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0F7404" w:rsidRPr="002349B6" w:rsidTr="00E07DA3">
        <w:trPr>
          <w:trHeight w:val="927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</w:tr>
      <w:tr w:rsidR="000F7404" w:rsidRPr="002349B6" w:rsidTr="00E07DA3">
        <w:trPr>
          <w:trHeight w:val="888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0F7404" w:rsidRPr="002349B6" w:rsidTr="00E07DA3">
        <w:trPr>
          <w:trHeight w:val="1006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64" w:type="dxa"/>
          </w:tcPr>
          <w:p w:rsidR="000F7404" w:rsidRPr="00C83087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3534" w:type="dxa"/>
          </w:tcPr>
          <w:p w:rsidR="000F7404" w:rsidRPr="00C83087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10:00</w:t>
            </w:r>
          </w:p>
        </w:tc>
      </w:tr>
      <w:tr w:rsidR="000F7404" w:rsidRPr="002349B6" w:rsidTr="00E07DA3">
        <w:trPr>
          <w:trHeight w:val="1096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13: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534" w:type="dxa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15:00</w:t>
            </w:r>
          </w:p>
        </w:tc>
      </w:tr>
      <w:tr w:rsidR="000F7404" w:rsidRPr="002349B6" w:rsidTr="00E07DA3">
        <w:trPr>
          <w:trHeight w:val="1254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18: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534" w:type="dxa"/>
          </w:tcPr>
          <w:p w:rsidR="000F7404" w:rsidRPr="00D4308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20:00</w:t>
            </w:r>
          </w:p>
        </w:tc>
      </w:tr>
    </w:tbl>
    <w:p w:rsidR="000F7404" w:rsidRPr="00DB21F9" w:rsidRDefault="000F7404" w:rsidP="000F7404">
      <w:pPr>
        <w:spacing w:after="0" w:line="276" w:lineRule="auto"/>
        <w:ind w:left="993" w:right="1244" w:firstLine="425"/>
        <w:rPr>
          <w:rFonts w:ascii="Sylfaen" w:eastAsia="MS Mincho" w:hAnsi="Sylfaen" w:cs="MS Mincho"/>
          <w:sz w:val="20"/>
          <w:szCs w:val="20"/>
          <w:lang w:val="hy-AM"/>
        </w:rPr>
      </w:pPr>
    </w:p>
    <w:p w:rsidR="000F7404" w:rsidRDefault="000F7404" w:rsidP="000F7404">
      <w:pPr>
        <w:rPr>
          <w:rFonts w:ascii="GHEA Grapalat" w:hAnsi="GHEA Grapalat"/>
          <w:sz w:val="24"/>
          <w:szCs w:val="24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F71B8">
        <w:rPr>
          <w:rFonts w:ascii="GHEA Grapalat" w:hAnsi="GHEA Grapalat"/>
          <w:sz w:val="24"/>
          <w:szCs w:val="24"/>
          <w:lang w:val="hy-AM"/>
        </w:rPr>
        <w:t>Երթուղու շարժման ուղեգիծը՝</w:t>
      </w:r>
      <w:r w:rsidRPr="00DB21F9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ավտոկայան,</w:t>
      </w:r>
      <w:r w:rsidRPr="007A05D0"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Շիրակամուտ ,</w:t>
      </w:r>
      <w:r w:rsidRPr="007A05D0"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Կաթնաջուր,</w:t>
      </w:r>
      <w:r w:rsidRPr="007A05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Մեծ Պարնի,</w:t>
      </w:r>
      <w:r w:rsidRPr="007A05D0"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Ծաղկաբեր,</w:t>
      </w:r>
      <w:r w:rsidR="0005547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Մեծ Պարնի,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Շիրակամուտ</w:t>
      </w:r>
      <w:r w:rsidRPr="007A05D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Գեղասար,</w:t>
      </w:r>
      <w:r w:rsidRPr="007A05D0"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ավտոկայան:</w:t>
      </w:r>
    </w:p>
    <w:p w:rsidR="000F7404" w:rsidRDefault="000F7404" w:rsidP="000F7404">
      <w:pPr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Pr="00D57859" w:rsidRDefault="000F7404" w:rsidP="000F7404">
      <w:pPr>
        <w:spacing w:after="0" w:line="276" w:lineRule="auto"/>
        <w:jc w:val="center"/>
        <w:rPr>
          <w:rFonts w:ascii="Sylfaen" w:hAnsi="Sylfaen"/>
          <w:sz w:val="8"/>
          <w:lang w:val="hy-AM"/>
        </w:rPr>
      </w:pPr>
    </w:p>
    <w:p w:rsidR="000F7404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7A05D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lastRenderedPageBreak/>
        <w:t xml:space="preserve">ԵՐԹՈՒՂԻ N </w:t>
      </w:r>
      <w:r w:rsidRPr="007A05D0">
        <w:rPr>
          <w:rFonts w:ascii="Sylfaen" w:hAnsi="Sylfaen"/>
          <w:b/>
          <w:sz w:val="20"/>
          <w:lang w:val="hy-AM"/>
        </w:rPr>
        <w:t>3</w:t>
      </w:r>
    </w:p>
    <w:p w:rsidR="000F7404" w:rsidRPr="00692CB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D43084" w:rsidRDefault="000F7404" w:rsidP="000F740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F7404" w:rsidRPr="007A05D0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hAnsi="GHEA Grapalat"/>
          <w:lang w:val="hy-AM"/>
        </w:rPr>
        <w:t xml:space="preserve">Երթուղու երկարությունը  - </w:t>
      </w:r>
      <w:r w:rsidRPr="007A05D0">
        <w:rPr>
          <w:rFonts w:ascii="GHEA Grapalat" w:hAnsi="GHEA Grapalat"/>
          <w:lang w:val="hy-AM"/>
        </w:rPr>
        <w:t>32,3</w:t>
      </w:r>
      <w:r>
        <w:rPr>
          <w:rFonts w:ascii="GHEA Grapalat" w:hAnsi="GHEA Grapalat"/>
          <w:lang w:val="hy-AM"/>
        </w:rPr>
        <w:t xml:space="preserve"> կմ</w:t>
      </w:r>
    </w:p>
    <w:p w:rsidR="000F7404" w:rsidRPr="00D43084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Երթի տևողությունը՝ </w:t>
      </w:r>
      <w:r>
        <w:rPr>
          <w:rFonts w:ascii="GHEA Grapalat" w:eastAsia="MS Mincho" w:hAnsi="GHEA Grapalat" w:cs="MS Mincho"/>
          <w:lang w:val="hy-AM"/>
        </w:rPr>
        <w:t>1</w:t>
      </w:r>
      <w:r w:rsidRPr="00D43084">
        <w:rPr>
          <w:rFonts w:ascii="GHEA Grapalat" w:eastAsia="MS Mincho" w:hAnsi="GHEA Grapalat" w:cs="MS Mincho"/>
          <w:lang w:val="hy-AM"/>
        </w:rPr>
        <w:t xml:space="preserve">ժամ </w:t>
      </w:r>
      <w:r>
        <w:rPr>
          <w:rFonts w:ascii="GHEA Grapalat" w:eastAsia="MS Mincho" w:hAnsi="GHEA Grapalat" w:cs="MS Mincho"/>
          <w:lang w:val="hy-AM"/>
        </w:rPr>
        <w:t xml:space="preserve">30 </w:t>
      </w:r>
      <w:r w:rsidRPr="00D43084">
        <w:rPr>
          <w:rFonts w:ascii="GHEA Grapalat" w:eastAsia="MS Mincho" w:hAnsi="GHEA Grapalat" w:cs="MS Mincho"/>
          <w:lang w:val="hy-AM"/>
        </w:rPr>
        <w:t>րոպե</w:t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Սկզբնակետ – Սպիտակի ավտոկայան</w:t>
      </w:r>
    </w:p>
    <w:p w:rsidR="000F7404" w:rsidRPr="00D43084" w:rsidRDefault="000F7404" w:rsidP="000F7404">
      <w:pPr>
        <w:tabs>
          <w:tab w:val="left" w:pos="7263"/>
        </w:tabs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Վերջնակետ - Սպիտակի ավտոկայան</w:t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Տրանսպորտային միջոցների քանակը՝ 1</w:t>
      </w:r>
      <w:r w:rsidRPr="00D43084">
        <w:rPr>
          <w:rFonts w:ascii="GHEA Grapalat" w:eastAsia="MS Mincho" w:hAnsi="GHEA Grapalat" w:cs="MS Mincho"/>
          <w:lang w:val="hy-AM"/>
        </w:rPr>
        <w:tab/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Միայն աշխատանքային օրերին</w:t>
      </w:r>
    </w:p>
    <w:p w:rsidR="000F7404" w:rsidRPr="00D43084" w:rsidRDefault="000F7404" w:rsidP="000F7404">
      <w:pPr>
        <w:spacing w:after="0" w:line="276" w:lineRule="auto"/>
        <w:ind w:left="1" w:firstLine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Օրվա ընթացքում կատարվող երթերի քանակը՝  3 անգամ </w:t>
      </w:r>
    </w:p>
    <w:p w:rsidR="000F7404" w:rsidRPr="00DB21F9" w:rsidRDefault="000F7404" w:rsidP="000F7404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0F7404" w:rsidRPr="00DB21F9" w:rsidRDefault="000F7404" w:rsidP="000F7404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7481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164"/>
        <w:gridCol w:w="3534"/>
      </w:tblGrid>
      <w:tr w:rsidR="000F7404" w:rsidRPr="002349B6" w:rsidTr="00E07DA3">
        <w:trPr>
          <w:trHeight w:val="643"/>
        </w:trPr>
        <w:tc>
          <w:tcPr>
            <w:tcW w:w="783" w:type="dxa"/>
            <w:vMerge w:val="restart"/>
            <w:vAlign w:val="center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3</w:t>
            </w:r>
          </w:p>
        </w:tc>
        <w:tc>
          <w:tcPr>
            <w:tcW w:w="6698" w:type="dxa"/>
            <w:gridSpan w:val="2"/>
          </w:tcPr>
          <w:p w:rsidR="000F7404" w:rsidRPr="002349B6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0F7404" w:rsidRPr="00692CB0" w:rsidTr="00E07DA3">
        <w:trPr>
          <w:trHeight w:val="732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ավտոկայան-Սպիտակ ավտոկայան</w:t>
            </w:r>
          </w:p>
        </w:tc>
      </w:tr>
      <w:tr w:rsidR="000F7404" w:rsidRPr="002349B6" w:rsidTr="00E07DA3">
        <w:trPr>
          <w:trHeight w:val="695"/>
        </w:trPr>
        <w:tc>
          <w:tcPr>
            <w:tcW w:w="783" w:type="dxa"/>
            <w:vMerge w:val="restart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0F7404" w:rsidRPr="002349B6" w:rsidTr="00E07DA3">
        <w:trPr>
          <w:trHeight w:val="927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</w:tr>
      <w:tr w:rsidR="000F7404" w:rsidRPr="002349B6" w:rsidTr="00E07DA3">
        <w:trPr>
          <w:trHeight w:val="888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0F7404" w:rsidRPr="002349B6" w:rsidTr="00E07DA3">
        <w:trPr>
          <w:trHeight w:val="1006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3534" w:type="dxa"/>
          </w:tcPr>
          <w:p w:rsidR="000F7404" w:rsidRPr="00C83087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09:50</w:t>
            </w:r>
          </w:p>
        </w:tc>
      </w:tr>
      <w:tr w:rsidR="000F7404" w:rsidRPr="002349B6" w:rsidTr="00E07DA3">
        <w:trPr>
          <w:trHeight w:val="1096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353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50</w:t>
            </w:r>
          </w:p>
        </w:tc>
      </w:tr>
      <w:tr w:rsidR="000F7404" w:rsidRPr="002349B6" w:rsidTr="00E07DA3">
        <w:trPr>
          <w:trHeight w:val="1254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3534" w:type="dxa"/>
          </w:tcPr>
          <w:p w:rsidR="000F7404" w:rsidRPr="00D4308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19:50</w:t>
            </w:r>
          </w:p>
        </w:tc>
      </w:tr>
    </w:tbl>
    <w:p w:rsidR="000F7404" w:rsidRDefault="000F7404" w:rsidP="000F7404">
      <w:pPr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hAnsi="GHEA Grapalat"/>
          <w:sz w:val="24"/>
          <w:szCs w:val="24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F71B8">
        <w:rPr>
          <w:rFonts w:ascii="GHEA Grapalat" w:hAnsi="GHEA Grapalat"/>
          <w:sz w:val="24"/>
          <w:szCs w:val="24"/>
          <w:lang w:val="hy-AM"/>
        </w:rPr>
        <w:t>Երթուղու շարժման ուղեգիծը՝</w:t>
      </w:r>
      <w:r w:rsidRPr="00DB21F9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ավտոկայան</w:t>
      </w:r>
      <w:r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Շենավան,</w:t>
      </w:r>
      <w:r w:rsidRPr="00AD59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Սարահարթ, Գոգարան,</w:t>
      </w:r>
      <w:r w:rsidRPr="00EC7E3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Սարահարթ,Սպիտակի ավտոկայան:</w:t>
      </w: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Pr="00D57859" w:rsidRDefault="000F7404" w:rsidP="000F7404">
      <w:pPr>
        <w:spacing w:after="0" w:line="276" w:lineRule="auto"/>
        <w:jc w:val="center"/>
        <w:rPr>
          <w:rFonts w:ascii="Sylfaen" w:hAnsi="Sylfaen"/>
          <w:sz w:val="8"/>
          <w:lang w:val="hy-AM"/>
        </w:rPr>
      </w:pPr>
    </w:p>
    <w:p w:rsidR="000F7404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7A05D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lastRenderedPageBreak/>
        <w:t>ԵՐԹՈՒՂԻ N 4</w:t>
      </w:r>
    </w:p>
    <w:p w:rsidR="000F7404" w:rsidRPr="00692CB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D43084" w:rsidRDefault="000F7404" w:rsidP="000F740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F7404" w:rsidRPr="007A05D0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hAnsi="GHEA Grapalat"/>
          <w:lang w:val="hy-AM"/>
        </w:rPr>
        <w:t xml:space="preserve">Երթուղու երկարությունը  - </w:t>
      </w:r>
      <w:r>
        <w:rPr>
          <w:rFonts w:ascii="GHEA Grapalat" w:hAnsi="GHEA Grapalat"/>
          <w:lang w:val="hy-AM"/>
        </w:rPr>
        <w:t>18 կմ</w:t>
      </w:r>
    </w:p>
    <w:p w:rsidR="000F7404" w:rsidRPr="00D43084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Երթի տևողությունը՝ </w:t>
      </w:r>
      <w:r>
        <w:rPr>
          <w:rFonts w:ascii="GHEA Grapalat" w:eastAsia="MS Mincho" w:hAnsi="GHEA Grapalat" w:cs="MS Mincho"/>
          <w:lang w:val="hy-AM"/>
        </w:rPr>
        <w:t>1</w:t>
      </w:r>
      <w:r w:rsidRPr="00D43084">
        <w:rPr>
          <w:rFonts w:ascii="GHEA Grapalat" w:eastAsia="MS Mincho" w:hAnsi="GHEA Grapalat" w:cs="MS Mincho"/>
          <w:lang w:val="hy-AM"/>
        </w:rPr>
        <w:t xml:space="preserve">ժամ </w:t>
      </w:r>
      <w:r>
        <w:rPr>
          <w:rFonts w:ascii="GHEA Grapalat" w:eastAsia="MS Mincho" w:hAnsi="GHEA Grapalat" w:cs="MS Mincho"/>
          <w:lang w:val="hy-AM"/>
        </w:rPr>
        <w:t xml:space="preserve">10 </w:t>
      </w:r>
      <w:r w:rsidRPr="00D43084">
        <w:rPr>
          <w:rFonts w:ascii="GHEA Grapalat" w:eastAsia="MS Mincho" w:hAnsi="GHEA Grapalat" w:cs="MS Mincho"/>
          <w:lang w:val="hy-AM"/>
        </w:rPr>
        <w:t>րոպե</w:t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Սկզբնակետ – Սպիտակի ավտոկայան</w:t>
      </w:r>
    </w:p>
    <w:p w:rsidR="000F7404" w:rsidRPr="00D43084" w:rsidRDefault="000F7404" w:rsidP="000F7404">
      <w:pPr>
        <w:tabs>
          <w:tab w:val="left" w:pos="7263"/>
        </w:tabs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Վերջնակետ - Սպիտակի ավտոկայան</w:t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Տրանսպորտային միջոցների քանակը՝ 1</w:t>
      </w:r>
      <w:r w:rsidRPr="00D43084">
        <w:rPr>
          <w:rFonts w:ascii="GHEA Grapalat" w:eastAsia="MS Mincho" w:hAnsi="GHEA Grapalat" w:cs="MS Mincho"/>
          <w:lang w:val="hy-AM"/>
        </w:rPr>
        <w:tab/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Միայն աշխատանքային օրերին</w:t>
      </w:r>
    </w:p>
    <w:p w:rsidR="000F7404" w:rsidRPr="00D43084" w:rsidRDefault="000F7404" w:rsidP="000F7404">
      <w:pPr>
        <w:spacing w:after="0" w:line="276" w:lineRule="auto"/>
        <w:ind w:left="1" w:firstLine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Օրվա ընթացքում կատարվող երթերի քանակը՝  </w:t>
      </w:r>
      <w:r w:rsidRPr="009023EB"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Pr="00D43084">
        <w:rPr>
          <w:rFonts w:ascii="GHEA Grapalat" w:eastAsia="MS Mincho" w:hAnsi="GHEA Grapalat" w:cs="MS Mincho"/>
          <w:lang w:val="hy-AM"/>
        </w:rPr>
        <w:t xml:space="preserve"> անգամ </w:t>
      </w:r>
    </w:p>
    <w:p w:rsidR="000F7404" w:rsidRPr="00DB21F9" w:rsidRDefault="000F7404" w:rsidP="000F7404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0F7404" w:rsidRPr="00DB21F9" w:rsidRDefault="000F7404" w:rsidP="000F7404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7481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164"/>
        <w:gridCol w:w="3534"/>
      </w:tblGrid>
      <w:tr w:rsidR="000F7404" w:rsidRPr="002349B6" w:rsidTr="00E07DA3">
        <w:trPr>
          <w:trHeight w:val="643"/>
        </w:trPr>
        <w:tc>
          <w:tcPr>
            <w:tcW w:w="783" w:type="dxa"/>
            <w:vMerge w:val="restart"/>
            <w:vAlign w:val="center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4</w:t>
            </w:r>
          </w:p>
        </w:tc>
        <w:tc>
          <w:tcPr>
            <w:tcW w:w="6698" w:type="dxa"/>
            <w:gridSpan w:val="2"/>
          </w:tcPr>
          <w:p w:rsidR="000F7404" w:rsidRPr="002349B6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0F7404" w:rsidRPr="00692CB0" w:rsidTr="00E07DA3">
        <w:trPr>
          <w:trHeight w:val="732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ավտոկայան-Սպիտակ ավտոկայան</w:t>
            </w:r>
          </w:p>
        </w:tc>
      </w:tr>
      <w:tr w:rsidR="000F7404" w:rsidRPr="002349B6" w:rsidTr="00E07DA3">
        <w:trPr>
          <w:trHeight w:val="695"/>
        </w:trPr>
        <w:tc>
          <w:tcPr>
            <w:tcW w:w="783" w:type="dxa"/>
            <w:vMerge w:val="restart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0F7404" w:rsidRPr="002349B6" w:rsidTr="00E07DA3">
        <w:trPr>
          <w:trHeight w:val="927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</w:tr>
      <w:tr w:rsidR="000F7404" w:rsidRPr="002349B6" w:rsidTr="00E07DA3">
        <w:trPr>
          <w:trHeight w:val="888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0F7404" w:rsidRPr="002349B6" w:rsidTr="00E07DA3">
        <w:trPr>
          <w:trHeight w:val="757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3534" w:type="dxa"/>
          </w:tcPr>
          <w:p w:rsidR="000F7404" w:rsidRPr="00C83087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09:20</w:t>
            </w:r>
          </w:p>
        </w:tc>
      </w:tr>
      <w:tr w:rsidR="000F7404" w:rsidRPr="002349B6" w:rsidTr="00E07DA3">
        <w:trPr>
          <w:trHeight w:val="729"/>
        </w:trPr>
        <w:tc>
          <w:tcPr>
            <w:tcW w:w="783" w:type="dxa"/>
          </w:tcPr>
          <w:p w:rsidR="000F7404" w:rsidRPr="009023EB" w:rsidRDefault="00955CAC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10:10</w:t>
            </w:r>
          </w:p>
        </w:tc>
        <w:tc>
          <w:tcPr>
            <w:tcW w:w="3534" w:type="dxa"/>
          </w:tcPr>
          <w:p w:rsidR="000F7404" w:rsidRPr="009023EB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11:20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12:10</w:t>
            </w:r>
          </w:p>
        </w:tc>
        <w:tc>
          <w:tcPr>
            <w:tcW w:w="3534" w:type="dxa"/>
          </w:tcPr>
          <w:p w:rsidR="000F7404" w:rsidRPr="00D4308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13:20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955CAC" w:rsidRDefault="00955CAC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3164" w:type="dxa"/>
          </w:tcPr>
          <w:p w:rsidR="000F7404" w:rsidRPr="009023EB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14:10</w:t>
            </w:r>
          </w:p>
        </w:tc>
        <w:tc>
          <w:tcPr>
            <w:tcW w:w="3534" w:type="dxa"/>
          </w:tcPr>
          <w:p w:rsidR="000F740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15:20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955CAC" w:rsidRDefault="00955CAC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3164" w:type="dxa"/>
          </w:tcPr>
          <w:p w:rsidR="000F7404" w:rsidRPr="009023EB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16:10</w:t>
            </w:r>
          </w:p>
        </w:tc>
        <w:tc>
          <w:tcPr>
            <w:tcW w:w="3534" w:type="dxa"/>
          </w:tcPr>
          <w:p w:rsidR="000F740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17:20                       </w:t>
            </w:r>
          </w:p>
        </w:tc>
      </w:tr>
      <w:tr w:rsidR="000F7404" w:rsidRPr="002349B6" w:rsidTr="00E07DA3">
        <w:trPr>
          <w:trHeight w:val="631"/>
        </w:trPr>
        <w:tc>
          <w:tcPr>
            <w:tcW w:w="783" w:type="dxa"/>
          </w:tcPr>
          <w:p w:rsidR="000F7404" w:rsidRPr="00955CAC" w:rsidRDefault="00955CAC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3164" w:type="dxa"/>
          </w:tcPr>
          <w:p w:rsidR="000F740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18:10</w:t>
            </w:r>
          </w:p>
        </w:tc>
        <w:tc>
          <w:tcPr>
            <w:tcW w:w="3534" w:type="dxa"/>
          </w:tcPr>
          <w:p w:rsidR="000F740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19:20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955CAC" w:rsidRDefault="00955CAC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3164" w:type="dxa"/>
          </w:tcPr>
          <w:p w:rsidR="000F7404" w:rsidRPr="009023EB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20:10</w:t>
            </w:r>
          </w:p>
        </w:tc>
        <w:tc>
          <w:tcPr>
            <w:tcW w:w="3534" w:type="dxa"/>
          </w:tcPr>
          <w:p w:rsidR="000F740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21:20</w:t>
            </w:r>
          </w:p>
        </w:tc>
      </w:tr>
    </w:tbl>
    <w:p w:rsidR="000F7404" w:rsidRDefault="000F7404" w:rsidP="000F7404">
      <w:pPr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Pr="009023EB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F71B8">
        <w:rPr>
          <w:rFonts w:ascii="GHEA Grapalat" w:hAnsi="GHEA Grapalat"/>
          <w:sz w:val="24"/>
          <w:szCs w:val="24"/>
          <w:lang w:val="hy-AM"/>
        </w:rPr>
        <w:t>Երթուղու շարժման ուղեգիծը՝</w:t>
      </w:r>
      <w:r w:rsidRPr="00DB21F9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Սպիտակի  ավտոկայան, </w:t>
      </w:r>
      <w:r w:rsidR="00342DE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Ա. Մանուկյան փողոց, Տեր-Սիմոնյան փողոց,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Արևաշող,</w:t>
      </w:r>
      <w:r w:rsidR="00342DE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Տեր-Սիմոնյան փողոց, Ա.Մանուկյան փողոց, Ս.Ավետիսյան փողոց,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Իտալական</w:t>
      </w:r>
      <w:r w:rsidR="00776D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342DE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Ս.Ավետիսյան փողոց,</w:t>
      </w:r>
      <w:r w:rsidR="0064020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 Ավտոկայան</w:t>
      </w:r>
    </w:p>
    <w:p w:rsidR="000F7404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7A05D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>ԵՐԹՈՒՂԻ N 5</w:t>
      </w:r>
    </w:p>
    <w:p w:rsidR="000F7404" w:rsidRPr="00692CB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D43084" w:rsidRDefault="000F7404" w:rsidP="000F740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F7404" w:rsidRPr="007A05D0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hAnsi="GHEA Grapalat"/>
          <w:lang w:val="hy-AM"/>
        </w:rPr>
        <w:t xml:space="preserve">Երթուղու երկարությունը  - </w:t>
      </w:r>
      <w:r>
        <w:rPr>
          <w:rFonts w:ascii="GHEA Grapalat" w:hAnsi="GHEA Grapalat"/>
          <w:lang w:val="hy-AM"/>
        </w:rPr>
        <w:t>28.4 կմ</w:t>
      </w:r>
    </w:p>
    <w:p w:rsidR="000F7404" w:rsidRPr="00D43084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Երթի տևողությունը՝ </w:t>
      </w:r>
      <w:r>
        <w:rPr>
          <w:rFonts w:ascii="GHEA Grapalat" w:eastAsia="MS Mincho" w:hAnsi="GHEA Grapalat" w:cs="MS Mincho"/>
          <w:lang w:val="hy-AM"/>
        </w:rPr>
        <w:t>1</w:t>
      </w:r>
      <w:r w:rsidRPr="00D43084">
        <w:rPr>
          <w:rFonts w:ascii="GHEA Grapalat" w:eastAsia="MS Mincho" w:hAnsi="GHEA Grapalat" w:cs="MS Mincho"/>
          <w:lang w:val="hy-AM"/>
        </w:rPr>
        <w:t xml:space="preserve">ժամ </w:t>
      </w:r>
      <w:r>
        <w:rPr>
          <w:rFonts w:ascii="GHEA Grapalat" w:eastAsia="MS Mincho" w:hAnsi="GHEA Grapalat" w:cs="MS Mincho"/>
          <w:lang w:val="hy-AM"/>
        </w:rPr>
        <w:t xml:space="preserve">35 </w:t>
      </w:r>
      <w:r w:rsidRPr="00D43084">
        <w:rPr>
          <w:rFonts w:ascii="GHEA Grapalat" w:eastAsia="MS Mincho" w:hAnsi="GHEA Grapalat" w:cs="MS Mincho"/>
          <w:lang w:val="hy-AM"/>
        </w:rPr>
        <w:t>րոպե</w:t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Սկզբնակետ – Սպիտակի ավտոկայան</w:t>
      </w:r>
    </w:p>
    <w:p w:rsidR="000F7404" w:rsidRPr="00D43084" w:rsidRDefault="000F7404" w:rsidP="000F7404">
      <w:pPr>
        <w:tabs>
          <w:tab w:val="left" w:pos="7263"/>
        </w:tabs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Վերջնակետ - Սպիտակի ավտոկայան</w:t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Տրանսպորտային միջոցների քանակը՝ 1</w:t>
      </w:r>
      <w:r w:rsidRPr="00D43084">
        <w:rPr>
          <w:rFonts w:ascii="GHEA Grapalat" w:eastAsia="MS Mincho" w:hAnsi="GHEA Grapalat" w:cs="MS Mincho"/>
          <w:lang w:val="hy-AM"/>
        </w:rPr>
        <w:tab/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Միայն աշխատանքային օրերին</w:t>
      </w:r>
    </w:p>
    <w:p w:rsidR="000F7404" w:rsidRPr="00D43084" w:rsidRDefault="000F7404" w:rsidP="000F7404">
      <w:pPr>
        <w:spacing w:after="0" w:line="276" w:lineRule="auto"/>
        <w:ind w:left="1" w:firstLine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Օրվա ընթացքում կատարվող երթերի քանակը՝ 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Pr="00D43084">
        <w:rPr>
          <w:rFonts w:ascii="GHEA Grapalat" w:eastAsia="MS Mincho" w:hAnsi="GHEA Grapalat" w:cs="MS Mincho"/>
          <w:lang w:val="hy-AM"/>
        </w:rPr>
        <w:t xml:space="preserve"> անգամ </w:t>
      </w:r>
    </w:p>
    <w:p w:rsidR="000F7404" w:rsidRPr="00DB21F9" w:rsidRDefault="000F7404" w:rsidP="000F7404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0F7404" w:rsidRPr="00DB21F9" w:rsidRDefault="000F7404" w:rsidP="000F7404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7481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164"/>
        <w:gridCol w:w="3534"/>
      </w:tblGrid>
      <w:tr w:rsidR="000F7404" w:rsidRPr="002349B6" w:rsidTr="00E07DA3">
        <w:trPr>
          <w:trHeight w:val="643"/>
        </w:trPr>
        <w:tc>
          <w:tcPr>
            <w:tcW w:w="783" w:type="dxa"/>
            <w:vMerge w:val="restart"/>
            <w:vAlign w:val="center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5</w:t>
            </w:r>
          </w:p>
        </w:tc>
        <w:tc>
          <w:tcPr>
            <w:tcW w:w="6698" w:type="dxa"/>
            <w:gridSpan w:val="2"/>
          </w:tcPr>
          <w:p w:rsidR="000F7404" w:rsidRPr="002349B6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0F7404" w:rsidRPr="00692CB0" w:rsidTr="00E07DA3">
        <w:trPr>
          <w:trHeight w:val="732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ավտոկայան-Սպիտակ ավտոկայան</w:t>
            </w:r>
          </w:p>
        </w:tc>
      </w:tr>
      <w:tr w:rsidR="000F7404" w:rsidRPr="002349B6" w:rsidTr="00E07DA3">
        <w:trPr>
          <w:trHeight w:val="695"/>
        </w:trPr>
        <w:tc>
          <w:tcPr>
            <w:tcW w:w="783" w:type="dxa"/>
            <w:vMerge w:val="restart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0F7404" w:rsidRPr="002349B6" w:rsidTr="00E07DA3">
        <w:trPr>
          <w:trHeight w:val="927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</w:tr>
      <w:tr w:rsidR="000F7404" w:rsidRPr="002349B6" w:rsidTr="00E07DA3">
        <w:trPr>
          <w:trHeight w:val="888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0F7404" w:rsidRPr="002349B6" w:rsidTr="00E07DA3">
        <w:trPr>
          <w:trHeight w:val="757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00</w:t>
            </w:r>
          </w:p>
        </w:tc>
        <w:tc>
          <w:tcPr>
            <w:tcW w:w="3534" w:type="dxa"/>
          </w:tcPr>
          <w:p w:rsidR="000F7404" w:rsidRPr="00C83087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09:35</w:t>
            </w:r>
          </w:p>
        </w:tc>
      </w:tr>
      <w:tr w:rsidR="000F7404" w:rsidRPr="002349B6" w:rsidTr="00E07DA3">
        <w:trPr>
          <w:trHeight w:val="555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3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11:35</w:t>
            </w:r>
          </w:p>
        </w:tc>
      </w:tr>
      <w:tr w:rsidR="000F7404" w:rsidRPr="002349B6" w:rsidTr="00E07DA3">
        <w:trPr>
          <w:trHeight w:val="551"/>
        </w:trPr>
        <w:tc>
          <w:tcPr>
            <w:tcW w:w="783" w:type="dxa"/>
          </w:tcPr>
          <w:p w:rsidR="000F7404" w:rsidRPr="00722128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3164" w:type="dxa"/>
          </w:tcPr>
          <w:p w:rsidR="000F7404" w:rsidRPr="001E0693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12:00</w:t>
            </w:r>
          </w:p>
        </w:tc>
        <w:tc>
          <w:tcPr>
            <w:tcW w:w="3534" w:type="dxa"/>
          </w:tcPr>
          <w:p w:rsidR="000F7404" w:rsidRPr="001E0693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13:35</w:t>
            </w:r>
          </w:p>
        </w:tc>
      </w:tr>
      <w:tr w:rsidR="000F7404" w:rsidRPr="002349B6" w:rsidTr="00E07DA3">
        <w:trPr>
          <w:trHeight w:val="557"/>
        </w:trPr>
        <w:tc>
          <w:tcPr>
            <w:tcW w:w="783" w:type="dxa"/>
          </w:tcPr>
          <w:p w:rsidR="000F7404" w:rsidRPr="00722128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3164" w:type="dxa"/>
          </w:tcPr>
          <w:p w:rsidR="000F7404" w:rsidRPr="001E0693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14:00</w:t>
            </w:r>
          </w:p>
        </w:tc>
        <w:tc>
          <w:tcPr>
            <w:tcW w:w="3534" w:type="dxa"/>
          </w:tcPr>
          <w:p w:rsidR="000F7404" w:rsidRPr="001E0693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15;35</w:t>
            </w:r>
          </w:p>
        </w:tc>
      </w:tr>
      <w:tr w:rsidR="000F7404" w:rsidRPr="002349B6" w:rsidTr="00E07DA3">
        <w:trPr>
          <w:trHeight w:val="551"/>
        </w:trPr>
        <w:tc>
          <w:tcPr>
            <w:tcW w:w="783" w:type="dxa"/>
          </w:tcPr>
          <w:p w:rsidR="000F7404" w:rsidRPr="00722128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3164" w:type="dxa"/>
          </w:tcPr>
          <w:p w:rsidR="000F7404" w:rsidRPr="001E0693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16:00</w:t>
            </w:r>
          </w:p>
        </w:tc>
        <w:tc>
          <w:tcPr>
            <w:tcW w:w="3534" w:type="dxa"/>
          </w:tcPr>
          <w:p w:rsidR="000F7404" w:rsidRPr="001E0693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17:35</w:t>
            </w:r>
          </w:p>
        </w:tc>
      </w:tr>
      <w:tr w:rsidR="000F7404" w:rsidRPr="002349B6" w:rsidTr="00E07DA3">
        <w:trPr>
          <w:trHeight w:val="559"/>
        </w:trPr>
        <w:tc>
          <w:tcPr>
            <w:tcW w:w="783" w:type="dxa"/>
          </w:tcPr>
          <w:p w:rsidR="000F7404" w:rsidRPr="00722128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3164" w:type="dxa"/>
          </w:tcPr>
          <w:p w:rsidR="000F7404" w:rsidRPr="001E0693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18:00</w:t>
            </w:r>
          </w:p>
        </w:tc>
        <w:tc>
          <w:tcPr>
            <w:tcW w:w="3534" w:type="dxa"/>
          </w:tcPr>
          <w:p w:rsidR="000F7404" w:rsidRPr="001E0693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19:35</w:t>
            </w:r>
          </w:p>
        </w:tc>
      </w:tr>
      <w:tr w:rsidR="000F7404" w:rsidRPr="002349B6" w:rsidTr="00E07DA3">
        <w:trPr>
          <w:trHeight w:val="567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3534" w:type="dxa"/>
          </w:tcPr>
          <w:p w:rsidR="000F7404" w:rsidRPr="00D4308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21:35</w:t>
            </w:r>
          </w:p>
        </w:tc>
      </w:tr>
    </w:tbl>
    <w:p w:rsidR="000F7404" w:rsidRDefault="000F7404" w:rsidP="000F7404">
      <w:pPr>
        <w:rPr>
          <w:rFonts w:ascii="GHEA Grapalat" w:hAnsi="GHEA Grapalat"/>
          <w:sz w:val="24"/>
          <w:szCs w:val="24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F71B8">
        <w:rPr>
          <w:rFonts w:ascii="GHEA Grapalat" w:hAnsi="GHEA Grapalat"/>
          <w:sz w:val="24"/>
          <w:szCs w:val="24"/>
          <w:lang w:val="hy-AM"/>
        </w:rPr>
        <w:t>Երթուղու շարժման ուղեգիծը՝</w:t>
      </w:r>
      <w:r w:rsidRPr="00DB21F9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ավտոկայան,</w:t>
      </w:r>
      <w:r w:rsidR="00684BF3" w:rsidRP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Գերմանական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 w:rsid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684BF3" w:rsidRP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Բանավան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 w:rsid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Լեռնանցք,</w:t>
      </w:r>
      <w:r w:rsid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Բանավան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,Գերմանական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Ս.Ավետիսյան փողոց,</w:t>
      </w:r>
      <w:r w:rsidR="00776D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Իտալական</w:t>
      </w:r>
      <w:r w:rsid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684B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Սարամեջ, </w:t>
      </w:r>
      <w:r w:rsidR="00776D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Ս.Ավետիսյան փողոց,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Ավտոկայան:</w:t>
      </w:r>
    </w:p>
    <w:p w:rsidR="000F7404" w:rsidRDefault="000F7404" w:rsidP="000F7404">
      <w:pPr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6D07AD" w:rsidRDefault="006D07AD" w:rsidP="006D07AD">
      <w:pPr>
        <w:spacing w:after="0" w:line="360" w:lineRule="auto"/>
        <w:rPr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Pr="007A05D0" w:rsidRDefault="000F7404" w:rsidP="006D07AD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lastRenderedPageBreak/>
        <w:t>ԵՐԹՈՒՂԻ N 6</w:t>
      </w:r>
    </w:p>
    <w:p w:rsidR="000F7404" w:rsidRPr="00692CB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D43084" w:rsidRDefault="000F7404" w:rsidP="000F740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F7404" w:rsidRPr="007A05D0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hAnsi="GHEA Grapalat"/>
          <w:lang w:val="hy-AM"/>
        </w:rPr>
        <w:t xml:space="preserve">Երթուղու երկարությունը  - </w:t>
      </w:r>
      <w:r>
        <w:rPr>
          <w:rFonts w:ascii="GHEA Grapalat" w:hAnsi="GHEA Grapalat"/>
          <w:lang w:val="hy-AM"/>
        </w:rPr>
        <w:t>24 կմ</w:t>
      </w:r>
    </w:p>
    <w:p w:rsidR="000F7404" w:rsidRPr="00D43084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Երթի տևողությունը՝ ժամ </w:t>
      </w:r>
      <w:r>
        <w:rPr>
          <w:rFonts w:ascii="GHEA Grapalat" w:eastAsia="MS Mincho" w:hAnsi="GHEA Grapalat" w:cs="MS Mincho"/>
          <w:lang w:val="hy-AM"/>
        </w:rPr>
        <w:t xml:space="preserve">50 </w:t>
      </w:r>
      <w:r w:rsidRPr="00D43084">
        <w:rPr>
          <w:rFonts w:ascii="GHEA Grapalat" w:eastAsia="MS Mincho" w:hAnsi="GHEA Grapalat" w:cs="MS Mincho"/>
          <w:lang w:val="hy-AM"/>
        </w:rPr>
        <w:t>րոպե</w:t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Սկզբնակետ – Սպիտակի ավտոկայան</w:t>
      </w:r>
    </w:p>
    <w:p w:rsidR="000F7404" w:rsidRPr="00D43084" w:rsidRDefault="000F7404" w:rsidP="000F7404">
      <w:pPr>
        <w:tabs>
          <w:tab w:val="left" w:pos="7263"/>
        </w:tabs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Վերջնակետ - Սպիտակի ավտոկայան</w:t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Տրանսպորտային միջոցների քանակը՝ 1</w:t>
      </w:r>
      <w:r w:rsidRPr="00D43084">
        <w:rPr>
          <w:rFonts w:ascii="GHEA Grapalat" w:eastAsia="MS Mincho" w:hAnsi="GHEA Grapalat" w:cs="MS Mincho"/>
          <w:lang w:val="hy-AM"/>
        </w:rPr>
        <w:tab/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Միայն աշխատանքային օրերին</w:t>
      </w:r>
    </w:p>
    <w:p w:rsidR="000F7404" w:rsidRPr="00D43084" w:rsidRDefault="000F7404" w:rsidP="000F7404">
      <w:pPr>
        <w:spacing w:after="0" w:line="276" w:lineRule="auto"/>
        <w:ind w:left="1" w:firstLine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Օրվա ընթացքում կատարվող երթերի քանակը՝  </w:t>
      </w:r>
      <w:r w:rsidRPr="00A4278A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Pr="00D43084">
        <w:rPr>
          <w:rFonts w:ascii="GHEA Grapalat" w:eastAsia="MS Mincho" w:hAnsi="GHEA Grapalat" w:cs="MS Mincho"/>
          <w:lang w:val="hy-AM"/>
        </w:rPr>
        <w:t xml:space="preserve"> անգամ </w:t>
      </w:r>
    </w:p>
    <w:p w:rsidR="000F7404" w:rsidRPr="00DB21F9" w:rsidRDefault="000F7404" w:rsidP="000F7404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0F7404" w:rsidRPr="00DB21F9" w:rsidRDefault="000F7404" w:rsidP="000F7404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7481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164"/>
        <w:gridCol w:w="3534"/>
      </w:tblGrid>
      <w:tr w:rsidR="000F7404" w:rsidRPr="002349B6" w:rsidTr="00E07DA3">
        <w:trPr>
          <w:trHeight w:val="643"/>
        </w:trPr>
        <w:tc>
          <w:tcPr>
            <w:tcW w:w="783" w:type="dxa"/>
            <w:vMerge w:val="restart"/>
            <w:vAlign w:val="center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6</w:t>
            </w:r>
          </w:p>
        </w:tc>
        <w:tc>
          <w:tcPr>
            <w:tcW w:w="6698" w:type="dxa"/>
            <w:gridSpan w:val="2"/>
          </w:tcPr>
          <w:p w:rsidR="000F7404" w:rsidRPr="002349B6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0F7404" w:rsidRPr="00692CB0" w:rsidTr="00E07DA3">
        <w:trPr>
          <w:trHeight w:val="732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ավտոկայան-Սպիտակ ավտոկայան</w:t>
            </w:r>
          </w:p>
        </w:tc>
      </w:tr>
      <w:tr w:rsidR="000F7404" w:rsidRPr="002349B6" w:rsidTr="00E07DA3">
        <w:trPr>
          <w:trHeight w:val="695"/>
        </w:trPr>
        <w:tc>
          <w:tcPr>
            <w:tcW w:w="783" w:type="dxa"/>
            <w:vMerge w:val="restart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0F7404" w:rsidRPr="002349B6" w:rsidTr="00E07DA3">
        <w:trPr>
          <w:trHeight w:val="927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</w:tr>
      <w:tr w:rsidR="000F7404" w:rsidRPr="002349B6" w:rsidTr="00E07DA3">
        <w:trPr>
          <w:trHeight w:val="888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0F7404" w:rsidRPr="002349B6" w:rsidTr="00E07DA3">
        <w:trPr>
          <w:trHeight w:val="615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64" w:type="dxa"/>
          </w:tcPr>
          <w:p w:rsidR="000F7404" w:rsidRPr="009023EB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3534" w:type="dxa"/>
          </w:tcPr>
          <w:p w:rsidR="000F7404" w:rsidRPr="00C83087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09:00</w:t>
            </w:r>
          </w:p>
        </w:tc>
      </w:tr>
      <w:tr w:rsidR="000F7404" w:rsidRPr="002349B6" w:rsidTr="00E07DA3">
        <w:trPr>
          <w:trHeight w:val="567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11:10</w:t>
            </w:r>
          </w:p>
        </w:tc>
        <w:tc>
          <w:tcPr>
            <w:tcW w:w="353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12:00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3534" w:type="dxa"/>
          </w:tcPr>
          <w:p w:rsidR="000F7404" w:rsidRPr="00D4308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15:00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A4278A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3164" w:type="dxa"/>
          </w:tcPr>
          <w:p w:rsidR="000F7404" w:rsidRPr="00A4278A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17:10</w:t>
            </w:r>
          </w:p>
        </w:tc>
        <w:tc>
          <w:tcPr>
            <w:tcW w:w="3534" w:type="dxa"/>
          </w:tcPr>
          <w:p w:rsidR="000F740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18:00</w:t>
            </w:r>
          </w:p>
        </w:tc>
      </w:tr>
    </w:tbl>
    <w:p w:rsidR="000F7404" w:rsidRDefault="000F7404" w:rsidP="000F7404">
      <w:pPr>
        <w:rPr>
          <w:rFonts w:ascii="GHEA Grapalat" w:hAnsi="GHEA Grapalat"/>
          <w:sz w:val="24"/>
          <w:szCs w:val="24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F71B8">
        <w:rPr>
          <w:rFonts w:ascii="GHEA Grapalat" w:hAnsi="GHEA Grapalat"/>
          <w:sz w:val="24"/>
          <w:szCs w:val="24"/>
          <w:lang w:val="hy-AM"/>
        </w:rPr>
        <w:t>Երթուղու շարժման ուղեգիծը՝</w:t>
      </w:r>
      <w:r w:rsidRPr="00DB21F9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ավտոկայան,</w:t>
      </w:r>
      <w:r w:rsidR="00776D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Ս. Ավետիսյան </w:t>
      </w:r>
      <w:r w:rsidR="0005547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փողո</w:t>
      </w:r>
      <w:r w:rsidR="00776D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ց,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,Իտալական</w:t>
      </w:r>
      <w:r w:rsidR="00776D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AD59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Ջրաշեն,</w:t>
      </w:r>
      <w:r w:rsidR="00776D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Լեռնավան,</w:t>
      </w:r>
      <w:r w:rsidRPr="00AD59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Ջրաշեն,</w:t>
      </w:r>
      <w:r w:rsidR="00776D25" w:rsidRPr="00776D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76D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Ս. Ավետիսյան փողեց,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ավտոկայան:</w:t>
      </w: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spacing w:after="0" w:line="360" w:lineRule="auto"/>
        <w:rPr>
          <w:rFonts w:ascii="Sylfaen" w:hAnsi="Sylfaen"/>
          <w:b/>
          <w:sz w:val="20"/>
          <w:lang w:val="hy-AM"/>
        </w:rPr>
      </w:pPr>
    </w:p>
    <w:p w:rsidR="00955CAC" w:rsidRDefault="00955CAC" w:rsidP="00955CAC">
      <w:pPr>
        <w:spacing w:after="0" w:line="360" w:lineRule="auto"/>
        <w:rPr>
          <w:rFonts w:ascii="Sylfaen" w:hAnsi="Sylfaen"/>
          <w:b/>
          <w:sz w:val="20"/>
          <w:lang w:val="hy-AM"/>
        </w:rPr>
      </w:pPr>
    </w:p>
    <w:p w:rsidR="006219C5" w:rsidRDefault="006219C5" w:rsidP="00955CAC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577B0F" w:rsidRDefault="00577B0F" w:rsidP="00955CAC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7A05D0" w:rsidRDefault="000F7404" w:rsidP="00955CAC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bookmarkStart w:id="0" w:name="_GoBack"/>
      <w:bookmarkEnd w:id="0"/>
      <w:r>
        <w:rPr>
          <w:rFonts w:ascii="Sylfaen" w:hAnsi="Sylfaen"/>
          <w:b/>
          <w:sz w:val="20"/>
          <w:lang w:val="hy-AM"/>
        </w:rPr>
        <w:t>ԵՐԹՈՒՂԻ N 7</w:t>
      </w:r>
    </w:p>
    <w:p w:rsidR="000F7404" w:rsidRPr="00692CB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D43084" w:rsidRDefault="000F7404" w:rsidP="000F740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F7404" w:rsidRPr="007A05D0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hAnsi="GHEA Grapalat"/>
          <w:lang w:val="hy-AM"/>
        </w:rPr>
        <w:t xml:space="preserve">Երթուղու երկարությունը  - </w:t>
      </w:r>
      <w:r>
        <w:rPr>
          <w:rFonts w:ascii="GHEA Grapalat" w:hAnsi="GHEA Grapalat"/>
          <w:lang w:val="hy-AM"/>
        </w:rPr>
        <w:t>22 կմ</w:t>
      </w:r>
    </w:p>
    <w:p w:rsidR="000F7404" w:rsidRPr="00D43084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Երթի տևողությունը՝ </w:t>
      </w:r>
      <w:r>
        <w:rPr>
          <w:rFonts w:ascii="GHEA Grapalat" w:eastAsia="MS Mincho" w:hAnsi="GHEA Grapalat" w:cs="MS Mincho"/>
          <w:lang w:val="hy-AM"/>
        </w:rPr>
        <w:t>1</w:t>
      </w:r>
      <w:r w:rsidRPr="00D43084">
        <w:rPr>
          <w:rFonts w:ascii="GHEA Grapalat" w:eastAsia="MS Mincho" w:hAnsi="GHEA Grapalat" w:cs="MS Mincho"/>
          <w:lang w:val="hy-AM"/>
        </w:rPr>
        <w:t>ժամ</w:t>
      </w:r>
      <w:r>
        <w:rPr>
          <w:rFonts w:ascii="GHEA Grapalat" w:eastAsia="MS Mincho" w:hAnsi="GHEA Grapalat" w:cs="MS Mincho"/>
          <w:lang w:val="hy-AM"/>
        </w:rPr>
        <w:t xml:space="preserve"> 30 </w:t>
      </w:r>
      <w:r w:rsidRPr="00D43084">
        <w:rPr>
          <w:rFonts w:ascii="GHEA Grapalat" w:eastAsia="MS Mincho" w:hAnsi="GHEA Grapalat" w:cs="MS Mincho"/>
          <w:lang w:val="hy-AM"/>
        </w:rPr>
        <w:t>րոպե</w:t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Սկզբնակետ – Սպիտակի ավտոկայան</w:t>
      </w:r>
    </w:p>
    <w:p w:rsidR="000F7404" w:rsidRPr="00D43084" w:rsidRDefault="000F7404" w:rsidP="000F7404">
      <w:pPr>
        <w:tabs>
          <w:tab w:val="left" w:pos="7263"/>
        </w:tabs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Վերջնակետ - Սպիտակի ավտոկայան</w:t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Տրանսպորտային միջոցների քանակը՝ 1</w:t>
      </w:r>
      <w:r w:rsidRPr="00D43084">
        <w:rPr>
          <w:rFonts w:ascii="GHEA Grapalat" w:eastAsia="MS Mincho" w:hAnsi="GHEA Grapalat" w:cs="MS Mincho"/>
          <w:lang w:val="hy-AM"/>
        </w:rPr>
        <w:tab/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Միայն աշխատանքային օրերին</w:t>
      </w:r>
    </w:p>
    <w:p w:rsidR="000F7404" w:rsidRPr="00D43084" w:rsidRDefault="000F7404" w:rsidP="000F7404">
      <w:pPr>
        <w:spacing w:after="0" w:line="276" w:lineRule="auto"/>
        <w:ind w:left="1" w:firstLine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Օրվա ընթացքում կատարվող երթերի քանակը՝  </w:t>
      </w:r>
      <w:r w:rsidRPr="00A4278A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Pr="00D43084">
        <w:rPr>
          <w:rFonts w:ascii="GHEA Grapalat" w:eastAsia="MS Mincho" w:hAnsi="GHEA Grapalat" w:cs="MS Mincho"/>
          <w:lang w:val="hy-AM"/>
        </w:rPr>
        <w:t xml:space="preserve"> անգամ </w:t>
      </w:r>
    </w:p>
    <w:p w:rsidR="000F7404" w:rsidRPr="00DB21F9" w:rsidRDefault="000F7404" w:rsidP="000F7404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0F7404" w:rsidRPr="00DB21F9" w:rsidRDefault="000F7404" w:rsidP="000F7404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7481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164"/>
        <w:gridCol w:w="3534"/>
      </w:tblGrid>
      <w:tr w:rsidR="000F7404" w:rsidRPr="002349B6" w:rsidTr="00E07DA3">
        <w:trPr>
          <w:trHeight w:val="643"/>
        </w:trPr>
        <w:tc>
          <w:tcPr>
            <w:tcW w:w="783" w:type="dxa"/>
            <w:vMerge w:val="restart"/>
            <w:vAlign w:val="center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7</w:t>
            </w:r>
          </w:p>
        </w:tc>
        <w:tc>
          <w:tcPr>
            <w:tcW w:w="6698" w:type="dxa"/>
            <w:gridSpan w:val="2"/>
          </w:tcPr>
          <w:p w:rsidR="000F7404" w:rsidRPr="002349B6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0F7404" w:rsidRPr="00692CB0" w:rsidTr="00E07DA3">
        <w:trPr>
          <w:trHeight w:val="732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ավտոկայան-Սպիտակ ավտոկայան</w:t>
            </w:r>
          </w:p>
        </w:tc>
      </w:tr>
      <w:tr w:rsidR="000F7404" w:rsidRPr="002349B6" w:rsidTr="00E07DA3">
        <w:trPr>
          <w:trHeight w:val="695"/>
        </w:trPr>
        <w:tc>
          <w:tcPr>
            <w:tcW w:w="783" w:type="dxa"/>
            <w:vMerge w:val="restart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0F7404" w:rsidRPr="002349B6" w:rsidTr="00E07DA3">
        <w:trPr>
          <w:trHeight w:val="927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</w:tr>
      <w:tr w:rsidR="000F7404" w:rsidRPr="002349B6" w:rsidTr="00E07DA3">
        <w:trPr>
          <w:trHeight w:val="888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0F7404" w:rsidRPr="002349B6" w:rsidTr="00E07DA3">
        <w:trPr>
          <w:trHeight w:val="1006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3534" w:type="dxa"/>
          </w:tcPr>
          <w:p w:rsidR="000F7404" w:rsidRPr="00C83087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09:40</w:t>
            </w:r>
          </w:p>
        </w:tc>
      </w:tr>
      <w:tr w:rsidR="000F7404" w:rsidRPr="002349B6" w:rsidTr="00E07DA3">
        <w:trPr>
          <w:trHeight w:val="1096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353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3534" w:type="dxa"/>
          </w:tcPr>
          <w:p w:rsidR="000F7404" w:rsidRPr="00D4308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15:40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A4278A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3164" w:type="dxa"/>
          </w:tcPr>
          <w:p w:rsidR="000F7404" w:rsidRPr="00A4278A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17:30</w:t>
            </w:r>
          </w:p>
        </w:tc>
        <w:tc>
          <w:tcPr>
            <w:tcW w:w="3534" w:type="dxa"/>
          </w:tcPr>
          <w:p w:rsidR="000F740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18:40</w:t>
            </w:r>
          </w:p>
        </w:tc>
      </w:tr>
    </w:tbl>
    <w:p w:rsidR="000F7404" w:rsidRDefault="000F7404" w:rsidP="000F7404">
      <w:pPr>
        <w:rPr>
          <w:rFonts w:ascii="GHEA Grapalat" w:hAnsi="GHEA Grapalat"/>
          <w:sz w:val="24"/>
          <w:szCs w:val="24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F71B8">
        <w:rPr>
          <w:rFonts w:ascii="GHEA Grapalat" w:hAnsi="GHEA Grapalat"/>
          <w:sz w:val="24"/>
          <w:szCs w:val="24"/>
          <w:lang w:val="hy-AM"/>
        </w:rPr>
        <w:t>Երթուղու շարժման ուղեգիծը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` Սպիտակի ավտոկայան, </w:t>
      </w:r>
      <w:r w:rsidR="006C74E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Ա.Մանուկյան,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Արջհովիտ,Նոր-Խաչակապ,</w:t>
      </w:r>
      <w:r w:rsidRPr="00AD59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Արջհովիտ,</w:t>
      </w:r>
      <w:r w:rsidRPr="00AD59B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Քարաձոր,</w:t>
      </w:r>
      <w:r w:rsidR="006C74E2" w:rsidRPr="006C74E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C74E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Ա.Մանուկյան,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Սպիտակի Ավտոկայան:</w:t>
      </w: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Pr="007A05D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>ԵՐԹՈՒՂԻ N 8</w:t>
      </w:r>
    </w:p>
    <w:p w:rsidR="000F7404" w:rsidRPr="00692CB0" w:rsidRDefault="000F7404" w:rsidP="000F7404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:rsidR="000F7404" w:rsidRPr="00D43084" w:rsidRDefault="000F7404" w:rsidP="000F740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F7404" w:rsidRPr="007A05D0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hAnsi="GHEA Grapalat"/>
          <w:lang w:val="hy-AM"/>
        </w:rPr>
        <w:t xml:space="preserve">Երթուղու երկարությունը  - </w:t>
      </w:r>
      <w:r>
        <w:rPr>
          <w:rFonts w:ascii="GHEA Grapalat" w:hAnsi="GHEA Grapalat"/>
          <w:lang w:val="hy-AM"/>
        </w:rPr>
        <w:t>15կմ</w:t>
      </w:r>
    </w:p>
    <w:p w:rsidR="000F7404" w:rsidRPr="00D43084" w:rsidRDefault="000F7404" w:rsidP="000F7404">
      <w:pPr>
        <w:spacing w:after="0" w:line="276" w:lineRule="auto"/>
        <w:ind w:left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Երթի տևողությունը՝ </w:t>
      </w:r>
      <w:r>
        <w:rPr>
          <w:rFonts w:ascii="GHEA Grapalat" w:eastAsia="MS Mincho" w:hAnsi="GHEA Grapalat" w:cs="MS Mincho"/>
          <w:lang w:val="hy-AM"/>
        </w:rPr>
        <w:t>1</w:t>
      </w:r>
      <w:r w:rsidRPr="00D43084">
        <w:rPr>
          <w:rFonts w:ascii="GHEA Grapalat" w:eastAsia="MS Mincho" w:hAnsi="GHEA Grapalat" w:cs="MS Mincho"/>
          <w:lang w:val="hy-AM"/>
        </w:rPr>
        <w:t xml:space="preserve">ժամ </w:t>
      </w:r>
      <w:r>
        <w:rPr>
          <w:rFonts w:ascii="GHEA Grapalat" w:eastAsia="MS Mincho" w:hAnsi="GHEA Grapalat" w:cs="MS Mincho"/>
          <w:lang w:val="hy-AM"/>
        </w:rPr>
        <w:t>20</w:t>
      </w:r>
      <w:r w:rsidRPr="00D43084">
        <w:rPr>
          <w:rFonts w:ascii="GHEA Grapalat" w:eastAsia="MS Mincho" w:hAnsi="GHEA Grapalat" w:cs="MS Mincho"/>
          <w:lang w:val="hy-AM"/>
        </w:rPr>
        <w:t>րոպե</w:t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Սկզբնակետ – Սպիտակի ավտոկայան</w:t>
      </w:r>
    </w:p>
    <w:p w:rsidR="000F7404" w:rsidRPr="00D43084" w:rsidRDefault="000F7404" w:rsidP="000F7404">
      <w:pPr>
        <w:tabs>
          <w:tab w:val="left" w:pos="7263"/>
        </w:tabs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Վերջնակետ - Սպիտակի ավտոկայան</w:t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Տրանսպորտային միջոցների քանակը՝ 1</w:t>
      </w:r>
      <w:r w:rsidRPr="00D43084">
        <w:rPr>
          <w:rFonts w:ascii="GHEA Grapalat" w:eastAsia="MS Mincho" w:hAnsi="GHEA Grapalat" w:cs="MS Mincho"/>
          <w:lang w:val="hy-AM"/>
        </w:rPr>
        <w:tab/>
      </w:r>
      <w:r w:rsidRPr="00D43084">
        <w:rPr>
          <w:rFonts w:ascii="GHEA Grapalat" w:eastAsia="MS Mincho" w:hAnsi="GHEA Grapalat" w:cs="MS Mincho"/>
          <w:lang w:val="hy-AM"/>
        </w:rPr>
        <w:tab/>
      </w:r>
    </w:p>
    <w:p w:rsidR="000F7404" w:rsidRPr="00D43084" w:rsidRDefault="000F7404" w:rsidP="000F7404">
      <w:pPr>
        <w:spacing w:after="0" w:line="276" w:lineRule="auto"/>
        <w:ind w:left="709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>Միայն աշխատանքային օրերին</w:t>
      </w:r>
    </w:p>
    <w:p w:rsidR="000F7404" w:rsidRPr="00D43084" w:rsidRDefault="000F7404" w:rsidP="000F7404">
      <w:pPr>
        <w:spacing w:after="0" w:line="276" w:lineRule="auto"/>
        <w:ind w:left="1" w:firstLine="708"/>
        <w:rPr>
          <w:rFonts w:ascii="GHEA Grapalat" w:eastAsia="MS Mincho" w:hAnsi="GHEA Grapalat" w:cs="MS Mincho"/>
          <w:lang w:val="hy-AM"/>
        </w:rPr>
      </w:pPr>
      <w:r w:rsidRPr="00D43084">
        <w:rPr>
          <w:rFonts w:ascii="GHEA Grapalat" w:eastAsia="MS Mincho" w:hAnsi="GHEA Grapalat" w:cs="MS Mincho"/>
          <w:lang w:val="hy-AM"/>
        </w:rPr>
        <w:t xml:space="preserve">Օրվա ընթացքում կատարվող երթերի քանակը՝  </w:t>
      </w:r>
      <w:r w:rsidRPr="00A4278A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Pr="00D43084">
        <w:rPr>
          <w:rFonts w:ascii="GHEA Grapalat" w:eastAsia="MS Mincho" w:hAnsi="GHEA Grapalat" w:cs="MS Mincho"/>
          <w:lang w:val="hy-AM"/>
        </w:rPr>
        <w:t xml:space="preserve"> անգամ </w:t>
      </w:r>
    </w:p>
    <w:p w:rsidR="000F7404" w:rsidRPr="00DB21F9" w:rsidRDefault="000F7404" w:rsidP="000F7404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:rsidR="000F7404" w:rsidRPr="00DB21F9" w:rsidRDefault="000F7404" w:rsidP="000F7404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7481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164"/>
        <w:gridCol w:w="3534"/>
      </w:tblGrid>
      <w:tr w:rsidR="000F7404" w:rsidRPr="002349B6" w:rsidTr="00E07DA3">
        <w:trPr>
          <w:trHeight w:val="643"/>
        </w:trPr>
        <w:tc>
          <w:tcPr>
            <w:tcW w:w="783" w:type="dxa"/>
            <w:vMerge w:val="restart"/>
            <w:vAlign w:val="center"/>
          </w:tcPr>
          <w:p w:rsidR="000F7404" w:rsidRPr="00D43084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8</w:t>
            </w:r>
          </w:p>
        </w:tc>
        <w:tc>
          <w:tcPr>
            <w:tcW w:w="6698" w:type="dxa"/>
            <w:gridSpan w:val="2"/>
          </w:tcPr>
          <w:p w:rsidR="000F7404" w:rsidRPr="002349B6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0F7404" w:rsidRPr="00692CB0" w:rsidTr="00E07DA3">
        <w:trPr>
          <w:trHeight w:val="732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ավտոկայան-Սպիտակ ավտոկայան</w:t>
            </w:r>
          </w:p>
        </w:tc>
      </w:tr>
      <w:tr w:rsidR="000F7404" w:rsidRPr="002349B6" w:rsidTr="00E07DA3">
        <w:trPr>
          <w:trHeight w:val="695"/>
        </w:trPr>
        <w:tc>
          <w:tcPr>
            <w:tcW w:w="783" w:type="dxa"/>
            <w:vMerge w:val="restart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698" w:type="dxa"/>
            <w:gridSpan w:val="2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0F7404" w:rsidRPr="002349B6" w:rsidTr="00E07DA3">
        <w:trPr>
          <w:trHeight w:val="927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Սպիտակ ավտոկայան</w:t>
            </w:r>
          </w:p>
        </w:tc>
      </w:tr>
      <w:tr w:rsidR="000F7404" w:rsidRPr="002349B6" w:rsidTr="00E07DA3">
        <w:trPr>
          <w:trHeight w:val="888"/>
        </w:trPr>
        <w:tc>
          <w:tcPr>
            <w:tcW w:w="783" w:type="dxa"/>
            <w:vMerge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3534" w:type="dxa"/>
            <w:vAlign w:val="center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0F7404" w:rsidRPr="002349B6" w:rsidTr="00E07DA3">
        <w:trPr>
          <w:trHeight w:val="679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08:00</w:t>
            </w:r>
          </w:p>
        </w:tc>
        <w:tc>
          <w:tcPr>
            <w:tcW w:w="3534" w:type="dxa"/>
          </w:tcPr>
          <w:p w:rsidR="000F7404" w:rsidRPr="00C83087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09:20</w:t>
            </w:r>
          </w:p>
        </w:tc>
      </w:tr>
      <w:tr w:rsidR="000F7404" w:rsidRPr="002349B6" w:rsidTr="00E07DA3">
        <w:trPr>
          <w:trHeight w:val="689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4" w:type="dxa"/>
          </w:tcPr>
          <w:p w:rsidR="000F7404" w:rsidRPr="00A4278A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12:00</w:t>
            </w:r>
          </w:p>
        </w:tc>
        <w:tc>
          <w:tcPr>
            <w:tcW w:w="3534" w:type="dxa"/>
          </w:tcPr>
          <w:p w:rsidR="000F7404" w:rsidRPr="00A4278A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13:20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0F7404" w:rsidRPr="007A05D0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534" w:type="dxa"/>
          </w:tcPr>
          <w:p w:rsidR="000F7404" w:rsidRPr="00D4308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16:20</w:t>
            </w:r>
          </w:p>
        </w:tc>
      </w:tr>
      <w:tr w:rsidR="000F7404" w:rsidRPr="002349B6" w:rsidTr="00E07DA3">
        <w:trPr>
          <w:trHeight w:val="772"/>
        </w:trPr>
        <w:tc>
          <w:tcPr>
            <w:tcW w:w="783" w:type="dxa"/>
          </w:tcPr>
          <w:p w:rsidR="000F7404" w:rsidRPr="002349B6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0F7404" w:rsidRPr="00A4278A" w:rsidRDefault="000F7404" w:rsidP="00E07DA3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18:00</w:t>
            </w:r>
          </w:p>
        </w:tc>
        <w:tc>
          <w:tcPr>
            <w:tcW w:w="3534" w:type="dxa"/>
          </w:tcPr>
          <w:p w:rsidR="000F7404" w:rsidRDefault="000F7404" w:rsidP="00E07D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19:20</w:t>
            </w:r>
          </w:p>
        </w:tc>
      </w:tr>
    </w:tbl>
    <w:p w:rsidR="000F7404" w:rsidRDefault="000F7404" w:rsidP="000F7404">
      <w:pPr>
        <w:rPr>
          <w:rFonts w:ascii="GHEA Grapalat" w:hAnsi="GHEA Grapalat"/>
          <w:sz w:val="24"/>
          <w:szCs w:val="24"/>
          <w:lang w:val="hy-AM"/>
        </w:rPr>
      </w:pP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F71B8">
        <w:rPr>
          <w:rFonts w:ascii="GHEA Grapalat" w:hAnsi="GHEA Grapalat"/>
          <w:sz w:val="24"/>
          <w:szCs w:val="24"/>
          <w:lang w:val="hy-AM"/>
        </w:rPr>
        <w:t>Երթուղու շարժման ուղեգիծը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` Սպիտակի ավտոկայան, Շահումյան փողոց,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Տաշիր թաղամաս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Էստոնական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Վարպետաց թաղամաս, Գրիգոր Լուսավորիչ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Իտալական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Շվեցարական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թաղամաս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B462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Ս.Ավետիսյան,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Սպիտակի Ավտոկայան:</w:t>
      </w:r>
    </w:p>
    <w:p w:rsidR="000F7404" w:rsidRDefault="000F7404" w:rsidP="000F7404">
      <w:pP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F7404" w:rsidRDefault="00C822AE" w:rsidP="00C822AE">
      <w:pPr>
        <w:tabs>
          <w:tab w:val="left" w:pos="3946"/>
        </w:tabs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</w:r>
    </w:p>
    <w:p w:rsidR="000F7404" w:rsidRPr="0093082D" w:rsidRDefault="00D273E8" w:rsidP="00D273E8">
      <w:pPr>
        <w:jc w:val="center"/>
        <w:rPr>
          <w:rFonts w:ascii="GHEA Grapalat" w:hAnsi="GHEA Grapalat"/>
          <w:lang w:val="hy-AM"/>
        </w:rPr>
      </w:pPr>
      <w:r w:rsidRPr="00DD0210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>
        <w:rPr>
          <w:rFonts w:ascii="GHEA Grapalat" w:hAnsi="GHEA Grapalat"/>
          <w:sz w:val="24"/>
          <w:szCs w:val="24"/>
          <w:lang w:val="hy-AM"/>
        </w:rPr>
        <w:t>քարտուղար</w:t>
      </w:r>
      <w:r>
        <w:rPr>
          <w:rFonts w:ascii="GHEA Grapalat" w:hAnsi="GHEA Grapalat"/>
          <w:lang w:val="hy-AM"/>
        </w:rPr>
        <w:t xml:space="preserve">                                      </w:t>
      </w:r>
      <w:r w:rsidR="000F7404">
        <w:rPr>
          <w:rFonts w:ascii="GHEA Grapalat" w:hAnsi="GHEA Grapalat"/>
          <w:lang w:val="hy-AM"/>
        </w:rPr>
        <w:t>Ա. Ֆրանգյան</w:t>
      </w:r>
    </w:p>
    <w:p w:rsidR="000F7404" w:rsidRPr="007C6E09" w:rsidRDefault="000F7404" w:rsidP="000F7404">
      <w:pPr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73C6E" w:rsidRDefault="00577B0F"/>
    <w:sectPr w:rsidR="00B73C6E" w:rsidSect="002349B6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EB"/>
    <w:rsid w:val="00055471"/>
    <w:rsid w:val="000F7404"/>
    <w:rsid w:val="00271A13"/>
    <w:rsid w:val="002C12D9"/>
    <w:rsid w:val="00342DEA"/>
    <w:rsid w:val="00577B0F"/>
    <w:rsid w:val="006219C5"/>
    <w:rsid w:val="0064020E"/>
    <w:rsid w:val="00646C65"/>
    <w:rsid w:val="00684BF3"/>
    <w:rsid w:val="006C74E2"/>
    <w:rsid w:val="006D07AD"/>
    <w:rsid w:val="006F6315"/>
    <w:rsid w:val="00776D25"/>
    <w:rsid w:val="00955CAC"/>
    <w:rsid w:val="00B46267"/>
    <w:rsid w:val="00C60CEB"/>
    <w:rsid w:val="00C822AE"/>
    <w:rsid w:val="00D21706"/>
    <w:rsid w:val="00D273E8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00BAD-2012-4F4B-82CA-A9570F3E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Grigor</cp:lastModifiedBy>
  <cp:revision>18</cp:revision>
  <cp:lastPrinted>2022-07-26T08:03:00Z</cp:lastPrinted>
  <dcterms:created xsi:type="dcterms:W3CDTF">2022-07-25T10:43:00Z</dcterms:created>
  <dcterms:modified xsi:type="dcterms:W3CDTF">2022-07-26T11:00:00Z</dcterms:modified>
</cp:coreProperties>
</file>