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C1206E" w:rsidRDefault="003147DD" w:rsidP="003147DD">
      <w:pPr>
        <w:spacing w:after="0" w:line="240" w:lineRule="auto"/>
        <w:ind w:firstLine="284"/>
        <w:jc w:val="center"/>
        <w:rPr>
          <w:rFonts w:ascii="GHEA Grapalat" w:hAnsi="GHEA Grapalat" w:cs="Sylfaen"/>
          <w:bCs/>
          <w:sz w:val="24"/>
          <w:szCs w:val="24"/>
          <w:lang w:val="hy-AM"/>
        </w:rPr>
      </w:pPr>
      <w:r w:rsidRPr="00C1206E">
        <w:rPr>
          <w:rFonts w:ascii="GHEA Grapalat" w:hAnsi="GHEA Grapalat" w:cs="Sylfaen"/>
          <w:bCs/>
          <w:sz w:val="24"/>
          <w:szCs w:val="24"/>
          <w:lang w:val="hy-AM"/>
        </w:rPr>
        <w:t>Հ Ա Յ Տ Ա Ր Ա Ր Ո Ւ Թ Յ Ո Ւ Ն</w:t>
      </w:r>
    </w:p>
    <w:p w14:paraId="7C83BB6F" w14:textId="77777777" w:rsidR="003147DD" w:rsidRPr="00C1206E" w:rsidRDefault="003147DD" w:rsidP="003147DD">
      <w:pPr>
        <w:spacing w:after="0" w:line="240" w:lineRule="auto"/>
        <w:ind w:firstLine="284"/>
        <w:jc w:val="center"/>
        <w:rPr>
          <w:rFonts w:ascii="GHEA Grapalat" w:hAnsi="GHEA Grapalat" w:cs="Sylfaen"/>
          <w:bCs/>
          <w:sz w:val="24"/>
          <w:szCs w:val="24"/>
          <w:lang w:val="hy-AM"/>
        </w:rPr>
      </w:pPr>
    </w:p>
    <w:p w14:paraId="635F85F2" w14:textId="6D0BF47B" w:rsidR="003147DD" w:rsidRPr="00C1206E" w:rsidRDefault="003147DD" w:rsidP="00554484">
      <w:pPr>
        <w:spacing w:after="0" w:line="240" w:lineRule="auto"/>
        <w:ind w:firstLine="142"/>
        <w:jc w:val="center"/>
        <w:rPr>
          <w:rFonts w:ascii="GHEA Grapalat" w:hAnsi="GHEA Grapalat"/>
          <w:sz w:val="24"/>
          <w:szCs w:val="24"/>
          <w:lang w:val="hy-AM"/>
        </w:rPr>
      </w:pPr>
      <w:r w:rsidRPr="00C1206E">
        <w:rPr>
          <w:rFonts w:ascii="GHEA Grapalat" w:hAnsi="GHEA Grapalat" w:cs="Sylfaen"/>
          <w:bCs/>
          <w:sz w:val="24"/>
          <w:szCs w:val="24"/>
          <w:lang w:val="hy-AM"/>
        </w:rPr>
        <w:t>ՀԱՅԱՍՏԱՆԻ Հ</w:t>
      </w:r>
      <w:r w:rsidRPr="00C1206E">
        <w:rPr>
          <w:rFonts w:ascii="GHEA Grapalat" w:hAnsi="GHEA Grapalat" w:cs="Arial LatArm"/>
          <w:bCs/>
          <w:sz w:val="24"/>
          <w:szCs w:val="24"/>
          <w:lang w:val="hy-AM"/>
        </w:rPr>
        <w:t xml:space="preserve">ԱՆՐԱՊԵՏՈՒԹՅԱՆ </w:t>
      </w:r>
      <w:r w:rsidRPr="00C1206E">
        <w:rPr>
          <w:rFonts w:ascii="GHEA Grapalat" w:hAnsi="GHEA Grapalat" w:cs="Sylfaen"/>
          <w:bCs/>
          <w:sz w:val="24"/>
          <w:szCs w:val="24"/>
          <w:lang w:val="hy-AM"/>
        </w:rPr>
        <w:t>ԱՐՄԱՎԻՐԻ</w:t>
      </w:r>
      <w:r w:rsidRPr="00C1206E">
        <w:rPr>
          <w:rFonts w:ascii="GHEA Grapalat" w:hAnsi="GHEA Grapalat" w:cs="Arial LatArm"/>
          <w:bCs/>
          <w:sz w:val="24"/>
          <w:szCs w:val="24"/>
          <w:lang w:val="hy-AM"/>
        </w:rPr>
        <w:t xml:space="preserve"> </w:t>
      </w:r>
      <w:r w:rsidRPr="00C1206E">
        <w:rPr>
          <w:rFonts w:ascii="GHEA Grapalat" w:hAnsi="GHEA Grapalat" w:cs="Sylfaen"/>
          <w:bCs/>
          <w:sz w:val="24"/>
          <w:szCs w:val="24"/>
          <w:lang w:val="hy-AM"/>
        </w:rPr>
        <w:t>ՄԱՐԶԻ</w:t>
      </w:r>
      <w:r w:rsidRPr="00C1206E">
        <w:rPr>
          <w:rFonts w:ascii="GHEA Grapalat" w:hAnsi="GHEA Grapalat" w:cs="Arial LatArm"/>
          <w:bCs/>
          <w:sz w:val="24"/>
          <w:szCs w:val="24"/>
          <w:lang w:val="hy-AM"/>
        </w:rPr>
        <w:t xml:space="preserve"> </w:t>
      </w:r>
      <w:r w:rsidR="00F20380" w:rsidRPr="00C1206E">
        <w:rPr>
          <w:rFonts w:ascii="GHEA Grapalat" w:hAnsi="GHEA Grapalat" w:cs="Sylfaen"/>
          <w:bCs/>
          <w:sz w:val="24"/>
          <w:szCs w:val="24"/>
          <w:lang w:val="hy-AM"/>
        </w:rPr>
        <w:t>ՄԵԾԱՄՈՐ</w:t>
      </w:r>
      <w:r w:rsidRPr="00C1206E">
        <w:rPr>
          <w:rFonts w:ascii="GHEA Grapalat" w:hAnsi="GHEA Grapalat" w:cs="Arial LatArm"/>
          <w:bCs/>
          <w:sz w:val="24"/>
          <w:szCs w:val="24"/>
          <w:lang w:val="hy-AM"/>
        </w:rPr>
        <w:t xml:space="preserve"> </w:t>
      </w:r>
      <w:r w:rsidRPr="00C1206E">
        <w:rPr>
          <w:rFonts w:ascii="GHEA Grapalat" w:hAnsi="GHEA Grapalat" w:cs="Sylfaen"/>
          <w:bCs/>
          <w:sz w:val="24"/>
          <w:szCs w:val="24"/>
          <w:lang w:val="hy-AM"/>
        </w:rPr>
        <w:t>ՀԱՄԱՅՆՔ</w:t>
      </w:r>
      <w:r w:rsidR="00752C29" w:rsidRPr="00C1206E">
        <w:rPr>
          <w:rFonts w:ascii="GHEA Grapalat" w:hAnsi="GHEA Grapalat" w:cs="Sylfaen"/>
          <w:bCs/>
          <w:sz w:val="24"/>
          <w:szCs w:val="24"/>
          <w:lang w:val="hy-AM"/>
        </w:rPr>
        <w:t>Ի ՂԵԿԱՎԱՐԸ</w:t>
      </w:r>
      <w:r w:rsidRPr="00C1206E">
        <w:rPr>
          <w:rFonts w:ascii="GHEA Grapalat" w:hAnsi="GHEA Grapalat" w:cs="Sylfaen"/>
          <w:bCs/>
          <w:sz w:val="24"/>
          <w:szCs w:val="24"/>
          <w:lang w:val="hy-AM"/>
        </w:rPr>
        <w:t xml:space="preserve"> ՀԱՅՏԱՐԱՐՈՒՄ Է ՄՐՑՈՒՅԹ </w:t>
      </w:r>
      <w:r w:rsidR="00C1206E" w:rsidRPr="00C1206E">
        <w:rPr>
          <w:rFonts w:ascii="GHEA Grapalat" w:eastAsia="Times New Roman" w:hAnsi="GHEA Grapalat" w:cs="Arial LatArm"/>
          <w:bCs/>
          <w:sz w:val="24"/>
          <w:szCs w:val="24"/>
          <w:lang w:val="hy-AM"/>
        </w:rPr>
        <w:t xml:space="preserve">ԱՇԽԱՏԱԿԱԶՄԻ </w:t>
      </w:r>
      <w:r w:rsidR="005E358E">
        <w:rPr>
          <w:rFonts w:ascii="GHEA Grapalat" w:eastAsia="Times New Roman" w:hAnsi="GHEA Grapalat" w:cs="Arial LatArm"/>
          <w:bCs/>
          <w:sz w:val="24"/>
          <w:szCs w:val="24"/>
          <w:lang w:val="hy-AM"/>
        </w:rPr>
        <w:t>ՔԱՐՏՈՒՂԱՐՈՒԹՅԱՆ, ԱՆՁՆԱԿԱԶՄԻ ԿԱՌԱՎԱՐՄԱՆ ԵՎ ՏԵՂԵԿԱՏՎԱԿԱՆ ՏԵԽՆՈԼՈԳԻԱՆԵՐԻ</w:t>
      </w:r>
      <w:r w:rsidR="00C1206E" w:rsidRPr="00C1206E">
        <w:rPr>
          <w:rFonts w:ascii="GHEA Grapalat" w:eastAsia="Times New Roman" w:hAnsi="GHEA Grapalat" w:cs="Arial LatArm"/>
          <w:bCs/>
          <w:sz w:val="24"/>
          <w:szCs w:val="24"/>
          <w:lang w:val="hy-AM"/>
        </w:rPr>
        <w:t xml:space="preserve"> </w:t>
      </w:r>
      <w:r w:rsidR="00554484" w:rsidRPr="00C1206E">
        <w:rPr>
          <w:rFonts w:ascii="GHEA Grapalat" w:hAnsi="GHEA Grapalat"/>
          <w:sz w:val="24"/>
          <w:szCs w:val="24"/>
          <w:lang w:val="hy-AM"/>
        </w:rPr>
        <w:t xml:space="preserve"> ԲԱԺՆԻ  </w:t>
      </w:r>
      <w:r w:rsidR="005E358E">
        <w:rPr>
          <w:rFonts w:ascii="GHEA Grapalat" w:hAnsi="GHEA Grapalat"/>
          <w:sz w:val="24"/>
          <w:szCs w:val="24"/>
          <w:lang w:val="hy-AM"/>
        </w:rPr>
        <w:t>ՊԵՏԻ</w:t>
      </w:r>
      <w:r w:rsidR="00554484" w:rsidRPr="00C1206E">
        <w:rPr>
          <w:rFonts w:ascii="GHEA Grapalat" w:hAnsi="GHEA Grapalat"/>
          <w:sz w:val="24"/>
          <w:szCs w:val="24"/>
          <w:lang w:val="hy-AM"/>
        </w:rPr>
        <w:t xml:space="preserve"> </w:t>
      </w:r>
      <w:r w:rsidRPr="00C1206E">
        <w:rPr>
          <w:rFonts w:ascii="GHEA Grapalat" w:hAnsi="GHEA Grapalat" w:cs="Arial LatArm"/>
          <w:bCs/>
          <w:sz w:val="24"/>
          <w:szCs w:val="24"/>
          <w:lang w:val="hy-AM"/>
        </w:rPr>
        <w:t>/</w:t>
      </w:r>
      <w:r w:rsidRPr="00C1206E">
        <w:rPr>
          <w:rFonts w:ascii="GHEA Grapalat" w:hAnsi="GHEA Grapalat" w:cs="Sylfaen"/>
          <w:bCs/>
          <w:sz w:val="24"/>
          <w:szCs w:val="24"/>
          <w:lang w:val="hy-AM"/>
        </w:rPr>
        <w:t xml:space="preserve">ԾԱԾԿԱԳԻՐ </w:t>
      </w:r>
      <w:r w:rsidR="005E358E">
        <w:rPr>
          <w:rFonts w:ascii="GHEA Grapalat" w:hAnsi="GHEA Grapalat" w:cs="Sylfaen"/>
          <w:bCs/>
          <w:sz w:val="24"/>
          <w:szCs w:val="24"/>
          <w:lang w:val="hy-AM"/>
        </w:rPr>
        <w:t>2</w:t>
      </w:r>
      <w:r w:rsidRPr="00C1206E">
        <w:rPr>
          <w:rFonts w:ascii="GHEA Grapalat" w:eastAsia="Times New Roman" w:hAnsi="GHEA Grapalat" w:cs="Sylfaen"/>
          <w:bCs/>
          <w:sz w:val="24"/>
          <w:szCs w:val="24"/>
          <w:lang w:val="hy-AM"/>
        </w:rPr>
        <w:t>.</w:t>
      </w:r>
      <w:r w:rsidR="00C1206E" w:rsidRPr="00C1206E">
        <w:rPr>
          <w:rFonts w:ascii="GHEA Grapalat" w:eastAsia="Times New Roman" w:hAnsi="GHEA Grapalat" w:cs="Sylfaen"/>
          <w:bCs/>
          <w:sz w:val="24"/>
          <w:szCs w:val="24"/>
          <w:lang w:val="hy-AM"/>
        </w:rPr>
        <w:t>1</w:t>
      </w:r>
      <w:r w:rsidRPr="00C1206E">
        <w:rPr>
          <w:rFonts w:ascii="GHEA Grapalat" w:eastAsia="Times New Roman" w:hAnsi="GHEA Grapalat" w:cs="Sylfaen"/>
          <w:bCs/>
          <w:sz w:val="24"/>
          <w:szCs w:val="24"/>
          <w:lang w:val="hy-AM"/>
        </w:rPr>
        <w:t>-</w:t>
      </w:r>
      <w:r w:rsidR="005E358E">
        <w:rPr>
          <w:rFonts w:ascii="GHEA Grapalat" w:eastAsia="Times New Roman" w:hAnsi="GHEA Grapalat" w:cs="Sylfaen"/>
          <w:bCs/>
          <w:sz w:val="24"/>
          <w:szCs w:val="24"/>
          <w:lang w:val="hy-AM"/>
        </w:rPr>
        <w:t>9</w:t>
      </w:r>
      <w:r w:rsidRPr="00C1206E">
        <w:rPr>
          <w:rFonts w:ascii="GHEA Grapalat" w:hAnsi="GHEA Grapalat" w:cs="Arial LatArm"/>
          <w:bCs/>
          <w:sz w:val="24"/>
          <w:szCs w:val="24"/>
          <w:lang w:val="hy-AM"/>
        </w:rPr>
        <w:t xml:space="preserve">/ </w:t>
      </w:r>
      <w:r w:rsidRPr="00C1206E">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C1206E" w:rsidRDefault="003147DD" w:rsidP="003147DD">
      <w:pPr>
        <w:spacing w:after="0" w:line="240" w:lineRule="auto"/>
        <w:jc w:val="center"/>
        <w:rPr>
          <w:rFonts w:ascii="GHEA Grapalat" w:hAnsi="GHEA Grapalat"/>
          <w:bCs/>
          <w:sz w:val="24"/>
          <w:szCs w:val="24"/>
          <w:lang w:val="hy-AM"/>
        </w:rPr>
      </w:pPr>
    </w:p>
    <w:p w14:paraId="0E098212" w14:textId="337F6D8E" w:rsidR="003147DD" w:rsidRPr="00C1206E" w:rsidRDefault="003147DD" w:rsidP="00752C29">
      <w:pPr>
        <w:pStyle w:val="ListParagraph"/>
        <w:numPr>
          <w:ilvl w:val="0"/>
          <w:numId w:val="1"/>
        </w:numPr>
        <w:spacing w:after="0" w:line="240" w:lineRule="auto"/>
        <w:jc w:val="both"/>
        <w:rPr>
          <w:rFonts w:ascii="GHEA Grapalat" w:hAnsi="GHEA Grapalat" w:cs="Arial LatArm"/>
          <w:bCs/>
          <w:sz w:val="24"/>
          <w:szCs w:val="24"/>
          <w:lang w:val="hy-AM"/>
        </w:rPr>
      </w:pPr>
      <w:r w:rsidRPr="00C1206E">
        <w:rPr>
          <w:rFonts w:ascii="GHEA Grapalat" w:eastAsia="Times New Roman" w:hAnsi="GHEA Grapalat" w:cs="Sylfaen"/>
          <w:bCs/>
          <w:sz w:val="24"/>
          <w:szCs w:val="24"/>
          <w:lang w:val="hy-AM"/>
        </w:rPr>
        <w:t>Ա</w:t>
      </w:r>
      <w:r w:rsidRPr="00C1206E">
        <w:rPr>
          <w:rFonts w:ascii="GHEA Grapalat" w:eastAsia="Times New Roman" w:hAnsi="GHEA Grapalat" w:cs="Arial LatArm"/>
          <w:bCs/>
          <w:sz w:val="24"/>
          <w:szCs w:val="24"/>
          <w:lang w:val="hy-AM"/>
        </w:rPr>
        <w:t>շխատակազմի</w:t>
      </w:r>
      <w:r w:rsidR="00554484" w:rsidRPr="00C1206E">
        <w:rPr>
          <w:rFonts w:ascii="GHEA Grapalat" w:eastAsia="Times New Roman" w:hAnsi="GHEA Grapalat" w:cs="Arial LatArm"/>
          <w:bCs/>
          <w:sz w:val="24"/>
          <w:szCs w:val="24"/>
          <w:lang w:val="hy-AM"/>
        </w:rPr>
        <w:t xml:space="preserve"> </w:t>
      </w:r>
      <w:r w:rsidR="00EE5E7A">
        <w:rPr>
          <w:rFonts w:ascii="GHEA Grapalat" w:eastAsia="Times New Roman" w:hAnsi="GHEA Grapalat" w:cs="Arial LatArm"/>
          <w:bCs/>
          <w:sz w:val="24"/>
          <w:szCs w:val="24"/>
          <w:lang w:val="hy-AM"/>
        </w:rPr>
        <w:t>ք</w:t>
      </w:r>
      <w:r w:rsidR="005E358E">
        <w:rPr>
          <w:rFonts w:ascii="GHEA Grapalat" w:eastAsia="Times New Roman" w:hAnsi="GHEA Grapalat" w:cs="Arial LatArm"/>
          <w:bCs/>
          <w:sz w:val="24"/>
          <w:szCs w:val="24"/>
          <w:lang w:val="hy-AM"/>
        </w:rPr>
        <w:t>արտուղարության, անձնակազմի կառավարման և տեղեկատվական տեխնոլոգիաների բաժնի պետ</w:t>
      </w:r>
      <w:r w:rsidR="003108C5" w:rsidRPr="00C1206E">
        <w:rPr>
          <w:rFonts w:ascii="GHEA Grapalat" w:eastAsia="Times New Roman" w:hAnsi="GHEA Grapalat" w:cs="Arial LatArm"/>
          <w:bCs/>
          <w:sz w:val="24"/>
          <w:szCs w:val="24"/>
          <w:lang w:val="hy-AM"/>
        </w:rPr>
        <w:t xml:space="preserve"> </w:t>
      </w:r>
      <w:r w:rsidR="00752C29" w:rsidRPr="00C1206E">
        <w:rPr>
          <w:rFonts w:ascii="GHEA Grapalat" w:hAnsi="GHEA Grapalat" w:cs="Arial LatArm"/>
          <w:bCs/>
          <w:sz w:val="24"/>
          <w:szCs w:val="24"/>
          <w:lang w:val="hy-AM"/>
        </w:rPr>
        <w:t>/</w:t>
      </w:r>
      <w:r w:rsidR="00752C29" w:rsidRPr="00C1206E">
        <w:rPr>
          <w:rFonts w:ascii="GHEA Grapalat" w:hAnsi="GHEA Grapalat" w:cs="Sylfaen"/>
          <w:bCs/>
          <w:sz w:val="24"/>
          <w:szCs w:val="24"/>
          <w:lang w:val="hy-AM"/>
        </w:rPr>
        <w:t xml:space="preserve">ծածկագիր </w:t>
      </w:r>
      <w:r w:rsidR="005E358E">
        <w:rPr>
          <w:rFonts w:ascii="GHEA Grapalat" w:hAnsi="GHEA Grapalat" w:cs="Sylfaen"/>
          <w:bCs/>
          <w:sz w:val="24"/>
          <w:szCs w:val="24"/>
          <w:lang w:val="hy-AM"/>
        </w:rPr>
        <w:t>2</w:t>
      </w:r>
      <w:r w:rsidR="00752C29" w:rsidRPr="00C1206E">
        <w:rPr>
          <w:rFonts w:ascii="GHEA Grapalat" w:eastAsia="Times New Roman" w:hAnsi="GHEA Grapalat" w:cs="Sylfaen"/>
          <w:bCs/>
          <w:sz w:val="24"/>
          <w:szCs w:val="24"/>
          <w:lang w:val="hy-AM"/>
        </w:rPr>
        <w:t>.</w:t>
      </w:r>
      <w:r w:rsidR="00C1206E" w:rsidRPr="00C1206E">
        <w:rPr>
          <w:rFonts w:ascii="GHEA Grapalat" w:eastAsia="Times New Roman" w:hAnsi="GHEA Grapalat" w:cs="Sylfaen"/>
          <w:bCs/>
          <w:sz w:val="24"/>
          <w:szCs w:val="24"/>
          <w:lang w:val="hy-AM"/>
        </w:rPr>
        <w:t>1</w:t>
      </w:r>
      <w:r w:rsidR="00BD6F72" w:rsidRPr="00C1206E">
        <w:rPr>
          <w:rFonts w:ascii="GHEA Grapalat" w:eastAsia="Times New Roman" w:hAnsi="GHEA Grapalat" w:cs="Sylfaen"/>
          <w:bCs/>
          <w:sz w:val="24"/>
          <w:szCs w:val="24"/>
          <w:lang w:val="hy-AM"/>
        </w:rPr>
        <w:t>-</w:t>
      </w:r>
      <w:r w:rsidR="00FE5A0C">
        <w:rPr>
          <w:rFonts w:ascii="GHEA Grapalat" w:eastAsia="Times New Roman" w:hAnsi="GHEA Grapalat" w:cs="Sylfaen"/>
          <w:bCs/>
          <w:sz w:val="24"/>
          <w:szCs w:val="24"/>
          <w:lang w:val="hy-AM"/>
        </w:rPr>
        <w:t>9</w:t>
      </w:r>
      <w:r w:rsidR="00752C29" w:rsidRPr="00C1206E">
        <w:rPr>
          <w:rFonts w:ascii="GHEA Grapalat" w:hAnsi="GHEA Grapalat" w:cs="Arial LatArm"/>
          <w:bCs/>
          <w:sz w:val="24"/>
          <w:szCs w:val="24"/>
          <w:lang w:val="hy-AM"/>
        </w:rPr>
        <w:t xml:space="preserve">/ </w:t>
      </w:r>
    </w:p>
    <w:p w14:paraId="1DCFAA6F" w14:textId="77777777" w:rsidR="00752C29" w:rsidRPr="00C1206E" w:rsidRDefault="00752C29" w:rsidP="00752C29">
      <w:pPr>
        <w:pStyle w:val="ListParagraph"/>
        <w:spacing w:after="0" w:line="240" w:lineRule="auto"/>
        <w:jc w:val="both"/>
        <w:rPr>
          <w:rFonts w:ascii="GHEA Grapalat" w:hAnsi="GHEA Grapalat" w:cs="Arial LatArm"/>
          <w:bCs/>
          <w:sz w:val="24"/>
          <w:szCs w:val="24"/>
          <w:lang w:val="hy-AM"/>
        </w:rPr>
      </w:pPr>
    </w:p>
    <w:p w14:paraId="73512DA0"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ա</w:t>
      </w:r>
      <w:r w:rsidRPr="005E358E">
        <w:rPr>
          <w:rFonts w:ascii="GHEA Grapalat" w:hAnsi="GHEA Grapalat"/>
          <w:sz w:val="24"/>
          <w:szCs w:val="24"/>
          <w:lang w:val="hy-AM"/>
        </w:rPr>
        <w:t>)</w:t>
      </w:r>
      <w:r w:rsidRPr="005E358E">
        <w:rPr>
          <w:rFonts w:ascii="GHEA Grapalat" w:hAnsi="GHEA Grapalat" w:cs="Sylfaen"/>
          <w:sz w:val="24"/>
          <w:szCs w:val="24"/>
          <w:lang w:val="hy-AM"/>
        </w:rPr>
        <w:t>կազմակերպում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աշխատանքները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իրավասության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շրջանակներում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տալիս</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հանձնարարականներ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աշխատակիցներին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վերահսկում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դրանց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ժամանակին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պատշաճ</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որակով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կատարումը</w:t>
      </w:r>
      <w:r w:rsidRPr="005E358E">
        <w:rPr>
          <w:rFonts w:ascii="GHEA Grapalat" w:hAnsi="GHEA Grapalat"/>
          <w:sz w:val="24"/>
          <w:szCs w:val="24"/>
          <w:lang w:val="hy-AM"/>
        </w:rPr>
        <w:t>.</w:t>
      </w:r>
    </w:p>
    <w:p w14:paraId="0C504AF0"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բ</w:t>
      </w:r>
      <w:r w:rsidRPr="005E358E">
        <w:rPr>
          <w:rFonts w:ascii="GHEA Grapalat" w:hAnsi="GHEA Grapalat"/>
          <w:sz w:val="24"/>
          <w:szCs w:val="24"/>
          <w:lang w:val="hy-AM"/>
        </w:rPr>
        <w:t>)</w:t>
      </w:r>
      <w:r w:rsidRPr="005E358E">
        <w:rPr>
          <w:rFonts w:ascii="GHEA Grapalat" w:hAnsi="GHEA Grapalat" w:cs="Sylfaen"/>
          <w:sz w:val="24"/>
          <w:szCs w:val="24"/>
          <w:lang w:val="hy-AM"/>
        </w:rPr>
        <w:t>քարտուղարին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ծրագրերը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անհրաժեշտության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դեպքում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լիազորությունների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սահմաններում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նախապատրաստում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առաջարկություններ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տեղեկանքներ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հաշվետվություններ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զեկուցագրեր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միջնորդագրեր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գրություններ</w:t>
      </w:r>
      <w:r w:rsidRPr="005E358E">
        <w:rPr>
          <w:rFonts w:ascii="GHEA Grapalat" w:hAnsi="GHEA Grapalat"/>
          <w:sz w:val="24"/>
          <w:szCs w:val="24"/>
          <w:lang w:val="hy-AM"/>
        </w:rPr>
        <w:t>.</w:t>
      </w:r>
    </w:p>
    <w:p w14:paraId="7F579DBE"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գ</w:t>
      </w:r>
      <w:r w:rsidRPr="005E358E">
        <w:rPr>
          <w:rFonts w:ascii="GHEA Grapalat" w:hAnsi="GHEA Grapalat"/>
          <w:sz w:val="24"/>
          <w:szCs w:val="24"/>
          <w:lang w:val="hy-AM"/>
        </w:rPr>
        <w:t>)</w:t>
      </w:r>
      <w:r w:rsidRPr="005E358E">
        <w:rPr>
          <w:rFonts w:ascii="GHEA Grapalat" w:hAnsi="GHEA Grapalat" w:cs="Sylfaen"/>
          <w:sz w:val="24"/>
          <w:szCs w:val="24"/>
          <w:lang w:val="hy-AM"/>
        </w:rPr>
        <w:t>անհրաժեշտության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դեպքում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Համայնքի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ղեկավարի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համաձայնությամբ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մասնակցում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համապատասխան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տեղական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ինքնակառավարման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մարմինների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կազմակերպությունների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կողմից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կազմակերպվող</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քննարկումներին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միջոցառումներին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այդ</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մարմիններից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պաշտոնատար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անձանցից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կազմակերպություններից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ստանալով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առջև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դրված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խնդիրների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գործառույթների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իրականացման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հետ</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կապված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անհրաժեշտ</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տեղեկատվություն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նյութեր</w:t>
      </w:r>
      <w:r w:rsidRPr="005E358E">
        <w:rPr>
          <w:rFonts w:ascii="GHEA Grapalat" w:hAnsi="GHEA Grapalat"/>
          <w:sz w:val="24"/>
          <w:szCs w:val="24"/>
          <w:lang w:val="hy-AM"/>
        </w:rPr>
        <w:t>.</w:t>
      </w:r>
    </w:p>
    <w:p w14:paraId="5F4B89F1"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դ</w:t>
      </w:r>
      <w:r w:rsidRPr="005E358E">
        <w:rPr>
          <w:rFonts w:ascii="GHEA Grapalat" w:hAnsi="GHEA Grapalat"/>
          <w:sz w:val="24"/>
          <w:szCs w:val="24"/>
          <w:lang w:val="hy-AM"/>
        </w:rPr>
        <w:t>)</w:t>
      </w:r>
      <w:r w:rsidRPr="005E358E">
        <w:rPr>
          <w:rFonts w:ascii="GHEA Grapalat" w:hAnsi="GHEA Grapalat" w:cs="Sylfaen"/>
          <w:sz w:val="24"/>
          <w:szCs w:val="24"/>
          <w:lang w:val="hy-AM"/>
        </w:rPr>
        <w:t>ստորագրում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անունից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պատրաստվող</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փաստաթղթերը</w:t>
      </w:r>
      <w:r w:rsidRPr="005E358E">
        <w:rPr>
          <w:rFonts w:ascii="GHEA Grapalat" w:hAnsi="GHEA Grapalat"/>
          <w:sz w:val="24"/>
          <w:szCs w:val="24"/>
          <w:lang w:val="hy-AM"/>
        </w:rPr>
        <w:t>.</w:t>
      </w:r>
    </w:p>
    <w:p w14:paraId="6FF7CF92"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ե</w:t>
      </w:r>
      <w:r w:rsidRPr="005E358E">
        <w:rPr>
          <w:rFonts w:ascii="GHEA Grapalat" w:hAnsi="GHEA Grapalat"/>
          <w:sz w:val="24"/>
          <w:szCs w:val="24"/>
          <w:lang w:val="hy-AM"/>
        </w:rPr>
        <w:t>)</w:t>
      </w:r>
      <w:r w:rsidRPr="005E358E">
        <w:rPr>
          <w:rFonts w:ascii="GHEA Grapalat" w:hAnsi="GHEA Grapalat" w:cs="Sylfaen"/>
          <w:sz w:val="24"/>
          <w:szCs w:val="24"/>
          <w:lang w:val="hy-AM"/>
        </w:rPr>
        <w:t>Համայնքի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ղեկավարի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ապահովում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ակտերի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նախագծերի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ծրագրային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փաստաթղթերի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մշակումը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նյութերի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փորձաքննությունը</w:t>
      </w:r>
      <w:r w:rsidRPr="005E358E">
        <w:rPr>
          <w:rFonts w:ascii="GHEA Grapalat" w:hAnsi="GHEA Grapalat"/>
          <w:sz w:val="24"/>
          <w:szCs w:val="24"/>
          <w:lang w:val="hy-AM"/>
        </w:rPr>
        <w:t>.</w:t>
      </w:r>
    </w:p>
    <w:p w14:paraId="10E2F8E5"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զ</w:t>
      </w:r>
      <w:r w:rsidRPr="005E358E">
        <w:rPr>
          <w:rFonts w:ascii="GHEA Grapalat" w:hAnsi="GHEA Grapalat"/>
          <w:sz w:val="24"/>
          <w:szCs w:val="24"/>
          <w:lang w:val="hy-AM"/>
        </w:rPr>
        <w:t>)</w:t>
      </w:r>
      <w:r w:rsidRPr="005E358E">
        <w:rPr>
          <w:rFonts w:ascii="GHEA Grapalat" w:hAnsi="GHEA Grapalat" w:cs="Sylfaen"/>
          <w:sz w:val="24"/>
          <w:szCs w:val="24"/>
          <w:lang w:val="hy-AM"/>
        </w:rPr>
        <w:t>քարտուղարին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առաջարկություններ՝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համայնքային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ծառայողներին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Հայաստանի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Հանրապետության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օրենսդրությամբ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սահմանված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կարգով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ատեստավորելու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վերապատրաստելու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խրախուսելու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կարգապահական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տույժի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ենթարկելու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վերաբերյալ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ինչպես</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ատեստավորումից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առնվազն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երկու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շաբաթ</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համայնքային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ծառայողների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ծառայողական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բնութագրերը</w:t>
      </w:r>
      <w:r w:rsidRPr="005E358E">
        <w:rPr>
          <w:rFonts w:ascii="GHEA Grapalat" w:hAnsi="GHEA Grapalat"/>
          <w:sz w:val="24"/>
          <w:szCs w:val="24"/>
          <w:lang w:val="hy-AM"/>
        </w:rPr>
        <w:t>.</w:t>
      </w:r>
    </w:p>
    <w:p w14:paraId="6E732F8C"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է</w:t>
      </w:r>
      <w:r w:rsidRPr="005E358E">
        <w:rPr>
          <w:rFonts w:ascii="GHEA Grapalat" w:hAnsi="GHEA Grapalat"/>
          <w:sz w:val="24"/>
          <w:szCs w:val="24"/>
          <w:lang w:val="hy-AM"/>
        </w:rPr>
        <w:t>)</w:t>
      </w:r>
      <w:r w:rsidRPr="005E358E">
        <w:rPr>
          <w:rFonts w:ascii="GHEA Grapalat" w:hAnsi="GHEA Grapalat" w:cs="Sylfaen"/>
          <w:sz w:val="24"/>
          <w:szCs w:val="24"/>
          <w:lang w:val="hy-AM"/>
        </w:rPr>
        <w:t>կազմակերպում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քաղաքացիների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դիմում</w:t>
      </w:r>
      <w:r w:rsidRPr="005E358E">
        <w:rPr>
          <w:rFonts w:ascii="GHEA Grapalat" w:hAnsi="GHEA Grapalat"/>
          <w:sz w:val="24"/>
          <w:szCs w:val="24"/>
          <w:lang w:val="hy-AM"/>
        </w:rPr>
        <w:t>-</w:t>
      </w:r>
      <w:r w:rsidRPr="005E358E">
        <w:rPr>
          <w:rFonts w:ascii="GHEA Grapalat" w:hAnsi="GHEA Grapalat" w:cs="Sylfaen"/>
          <w:sz w:val="24"/>
          <w:szCs w:val="24"/>
          <w:lang w:val="hy-AM"/>
        </w:rPr>
        <w:t>բողոքների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սահմանված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կարգով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քննարկումը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արդյունքները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քարտուղարին</w:t>
      </w:r>
      <w:r w:rsidRPr="005E358E">
        <w:rPr>
          <w:rFonts w:ascii="GHEA Grapalat" w:hAnsi="GHEA Grapalat"/>
          <w:sz w:val="24"/>
          <w:szCs w:val="24"/>
          <w:lang w:val="hy-AM"/>
        </w:rPr>
        <w:t>.</w:t>
      </w:r>
    </w:p>
    <w:p w14:paraId="53F3FD34"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ը</w:t>
      </w:r>
      <w:r w:rsidRPr="005E358E">
        <w:rPr>
          <w:rFonts w:ascii="GHEA Grapalat" w:hAnsi="GHEA Grapalat"/>
          <w:sz w:val="24"/>
          <w:szCs w:val="24"/>
          <w:lang w:val="hy-AM"/>
        </w:rPr>
        <w:t>)</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կազմակերպում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խորհրդակցություններ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հանդիպումներ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ապահովում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այդ</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խորհրդակցությունների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հանդիպումների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արձանագրությունների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կազմումը</w:t>
      </w:r>
      <w:r w:rsidRPr="005E358E">
        <w:rPr>
          <w:rFonts w:ascii="GHEA Grapalat" w:hAnsi="GHEA Grapalat"/>
          <w:sz w:val="24"/>
          <w:szCs w:val="24"/>
          <w:lang w:val="hy-AM"/>
        </w:rPr>
        <w:t>.</w:t>
      </w:r>
    </w:p>
    <w:p w14:paraId="52458ABB"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թ</w:t>
      </w:r>
      <w:r w:rsidRPr="005E358E">
        <w:rPr>
          <w:rFonts w:ascii="GHEA Grapalat" w:hAnsi="GHEA Grapalat"/>
          <w:sz w:val="24"/>
          <w:szCs w:val="24"/>
          <w:lang w:val="hy-AM"/>
        </w:rPr>
        <w:t>)</w:t>
      </w:r>
      <w:r w:rsidRPr="005E358E">
        <w:rPr>
          <w:sz w:val="24"/>
          <w:szCs w:val="24"/>
          <w:lang w:val="hy-AM"/>
        </w:rPr>
        <w:t xml:space="preserve"> </w:t>
      </w:r>
      <w:r w:rsidRPr="005E358E">
        <w:rPr>
          <w:rFonts w:ascii="GHEA Grapalat" w:hAnsi="GHEA Grapalat" w:cs="Sylfaen"/>
          <w:sz w:val="24"/>
          <w:szCs w:val="24"/>
          <w:lang w:val="hy-AM"/>
        </w:rPr>
        <w:t xml:space="preserve">Կազմակերպում և  վերահսկում է բաժնում համայնքային կառավարման  տեղեկատվական համակարգում փաստաթղթաշրջանառության և գործավարության աշխատանքները:   </w:t>
      </w:r>
    </w:p>
    <w:p w14:paraId="50E815C7"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ժ</w:t>
      </w:r>
      <w:r w:rsidRPr="005E358E">
        <w:rPr>
          <w:rFonts w:ascii="GHEA Grapalat" w:hAnsi="GHEA Grapalat"/>
          <w:sz w:val="24"/>
          <w:szCs w:val="24"/>
          <w:lang w:val="hy-AM"/>
        </w:rPr>
        <w:t>)</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ապահովում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աշխատողների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կարգապահությունը</w:t>
      </w:r>
      <w:r w:rsidRPr="005E358E">
        <w:rPr>
          <w:rFonts w:ascii="GHEA Grapalat" w:hAnsi="GHEA Grapalat"/>
          <w:sz w:val="24"/>
          <w:szCs w:val="24"/>
          <w:lang w:val="hy-AM"/>
        </w:rPr>
        <w:t>.</w:t>
      </w:r>
    </w:p>
    <w:p w14:paraId="72985812" w14:textId="394060C5"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ժա</w:t>
      </w:r>
      <w:r w:rsidRPr="005E358E">
        <w:rPr>
          <w:rFonts w:ascii="GHEA Grapalat" w:hAnsi="GHEA Grapalat"/>
          <w:sz w:val="24"/>
          <w:szCs w:val="24"/>
          <w:lang w:val="hy-AM"/>
        </w:rPr>
        <w:t>)</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ապահովում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Համայնքի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ղեկավարի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որոշումների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կարգադրությունների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առաջարկությունների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lastRenderedPageBreak/>
        <w:t>ցուցումների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կատարումը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արդյունքների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տեղեկացնում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քարտուղարին</w:t>
      </w:r>
      <w:r w:rsidRPr="005E358E">
        <w:rPr>
          <w:rFonts w:ascii="GHEA Grapalat" w:hAnsi="GHEA Grapalat"/>
          <w:sz w:val="24"/>
          <w:szCs w:val="24"/>
          <w:lang w:val="hy-AM"/>
        </w:rPr>
        <w:t>.</w:t>
      </w:r>
    </w:p>
    <w:p w14:paraId="59779024"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ժբ</w:t>
      </w:r>
      <w:r w:rsidRPr="005E358E">
        <w:rPr>
          <w:rFonts w:ascii="GHEA Grapalat" w:hAnsi="GHEA Grapalat"/>
          <w:sz w:val="24"/>
          <w:szCs w:val="24"/>
          <w:lang w:val="hy-AM"/>
        </w:rPr>
        <w:t>)</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հանձնարարությամբ</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ապահովում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առջև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դրված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գործառույթներից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խնդիրներից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բխող</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ակտերի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նախագծեր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առաջարկություններ</w:t>
      </w:r>
      <w:r w:rsidRPr="005E358E">
        <w:rPr>
          <w:rFonts w:ascii="GHEA Grapalat" w:hAnsi="GHEA Grapalat"/>
          <w:sz w:val="24"/>
          <w:szCs w:val="24"/>
          <w:lang w:val="hy-AM"/>
        </w:rPr>
        <w:t>,</w:t>
      </w:r>
      <w:r w:rsidRPr="005E358E">
        <w:rPr>
          <w:rFonts w:ascii="GHEA Grapalat" w:hAnsi="GHEA Grapalat" w:cs="Sylfaen"/>
          <w:sz w:val="24"/>
          <w:szCs w:val="24"/>
          <w:lang w:val="hy-AM"/>
        </w:rPr>
        <w:t>եզրակացություններ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փաստաթղթեր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նախապատրաստելը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ինչպես</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դրանց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վերաբերյալ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մեթոդական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պարզաբանումներ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ուղեցույցեր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մշակելը</w:t>
      </w:r>
      <w:r w:rsidRPr="005E358E">
        <w:rPr>
          <w:rFonts w:ascii="GHEA Grapalat" w:hAnsi="GHEA Grapalat"/>
          <w:sz w:val="24"/>
          <w:szCs w:val="24"/>
          <w:lang w:val="hy-AM"/>
        </w:rPr>
        <w:t>.</w:t>
      </w:r>
      <w:r w:rsidRPr="005E358E">
        <w:rPr>
          <w:rFonts w:ascii="GHEA Grapalat" w:hAnsi="GHEA Grapalat"/>
          <w:sz w:val="24"/>
          <w:szCs w:val="24"/>
          <w:lang w:val="hy-AM"/>
        </w:rPr>
        <w:tab/>
      </w:r>
    </w:p>
    <w:p w14:paraId="5AE19A9B"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ժգ</w:t>
      </w:r>
      <w:r w:rsidRPr="005E358E">
        <w:rPr>
          <w:rFonts w:ascii="GHEA Grapalat" w:hAnsi="GHEA Grapalat"/>
          <w:sz w:val="24"/>
          <w:szCs w:val="24"/>
          <w:lang w:val="hy-AM"/>
        </w:rPr>
        <w:t>)</w:t>
      </w:r>
      <w:r w:rsidRPr="005E358E">
        <w:rPr>
          <w:rFonts w:ascii="GHEA Grapalat" w:hAnsi="GHEA Grapalat" w:cs="Sylfaen"/>
          <w:sz w:val="24"/>
          <w:szCs w:val="24"/>
          <w:lang w:val="hy-AM"/>
        </w:rPr>
        <w:t>համապատասխան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առաջարկություններ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համայնքային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ծառայողների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բացակայության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դեպքում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նրանց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փոխարինելու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մասին</w:t>
      </w:r>
      <w:r w:rsidRPr="005E358E">
        <w:rPr>
          <w:rFonts w:ascii="GHEA Grapalat" w:hAnsi="GHEA Grapalat"/>
          <w:sz w:val="24"/>
          <w:szCs w:val="24"/>
          <w:lang w:val="hy-AM"/>
        </w:rPr>
        <w:t>.</w:t>
      </w:r>
    </w:p>
    <w:p w14:paraId="1BF50ADF"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ժդ</w:t>
      </w:r>
      <w:r w:rsidRPr="005E358E">
        <w:rPr>
          <w:rFonts w:ascii="GHEA Grapalat" w:hAnsi="GHEA Grapalat"/>
          <w:sz w:val="24"/>
          <w:szCs w:val="24"/>
          <w:lang w:val="hy-AM"/>
        </w:rPr>
        <w:t>)</w:t>
      </w:r>
      <w:r w:rsidRPr="005E358E">
        <w:rPr>
          <w:rFonts w:ascii="GHEA Grapalat" w:hAnsi="GHEA Grapalat" w:cs="Sylfaen"/>
          <w:sz w:val="24"/>
          <w:szCs w:val="24"/>
          <w:lang w:val="hy-AM"/>
        </w:rPr>
        <w:t>պարտավոր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ընթացիկ</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տարեկան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հաշվետվությունները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ժամանակին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ներկայացնել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քարտուղարին</w:t>
      </w:r>
      <w:r w:rsidRPr="005E358E">
        <w:rPr>
          <w:rFonts w:ascii="GHEA Grapalat" w:hAnsi="GHEA Grapalat"/>
          <w:sz w:val="24"/>
          <w:szCs w:val="24"/>
          <w:lang w:val="hy-AM"/>
        </w:rPr>
        <w:t>.</w:t>
      </w:r>
    </w:p>
    <w:p w14:paraId="22AEC955" w14:textId="1FBE1799"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ժե</w:t>
      </w:r>
      <w:r w:rsidRPr="005E358E">
        <w:rPr>
          <w:rFonts w:ascii="GHEA Grapalat" w:hAnsi="GHEA Grapalat"/>
          <w:sz w:val="24"/>
          <w:szCs w:val="24"/>
          <w:lang w:val="hy-AM"/>
        </w:rPr>
        <w:t>)</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քարտուղարին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ըստ</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անհրաժեշտության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առաջարկություններ՝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աշխատանքներին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մասնագետներ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գիտական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հաստատությունների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ներկայացուցիչներ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ներգրավելու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ինչպես</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խմբեր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կազմավորելու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համար</w:t>
      </w:r>
      <w:r w:rsidRPr="005E358E">
        <w:rPr>
          <w:rFonts w:ascii="GHEA Grapalat" w:hAnsi="GHEA Grapalat"/>
          <w:sz w:val="24"/>
          <w:szCs w:val="24"/>
          <w:lang w:val="hy-AM"/>
        </w:rPr>
        <w:t>.</w:t>
      </w:r>
    </w:p>
    <w:p w14:paraId="266E7DD3"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ի</w:t>
      </w:r>
      <w:r w:rsidRPr="005E358E">
        <w:rPr>
          <w:rFonts w:ascii="GHEA Grapalat" w:hAnsi="GHEA Grapalat"/>
          <w:sz w:val="24"/>
          <w:szCs w:val="24"/>
          <w:lang w:val="hy-AM"/>
        </w:rPr>
        <w:t>)</w:t>
      </w:r>
      <w:r w:rsidRPr="005E358E">
        <w:rPr>
          <w:rFonts w:ascii="GHEA Grapalat" w:hAnsi="GHEA Grapalat"/>
          <w:color w:val="000000"/>
          <w:sz w:val="24"/>
          <w:szCs w:val="24"/>
          <w:shd w:val="clear" w:color="auto" w:fill="FFFFFF"/>
          <w:lang w:val="hy-AM"/>
        </w:rPr>
        <w:t xml:space="preserve">  </w:t>
      </w:r>
      <w:r w:rsidRPr="005E358E">
        <w:rPr>
          <w:rFonts w:ascii="GHEA Grapalat" w:hAnsi="GHEA Grapalat"/>
          <w:sz w:val="24"/>
          <w:szCs w:val="24"/>
          <w:shd w:val="clear" w:color="auto" w:fill="FFFFFF"/>
          <w:lang w:val="hy-AM"/>
        </w:rPr>
        <w:t xml:space="preserve">ապահովում է համայնքային կառավարման տեղեկատվական համակարգում /ՀԿՏՀ/ աշխատակազմի գորածավարության հետ կապված փաստաթղթաշրջանառությունը՝ այդ թվում  համայնքի  ավագանու որոշումների խմբագրում, համայնքի ղեկավարի որոշումների ու կարգադրությունների խմբագրում, աշխատակազմի քարտուղարի հրամանների խմբագրում,  մտից և ելից գրությունների խմբագրում, դիմումների տեղեկանքների խմբագրում, գրանցում և այլն  </w:t>
      </w:r>
    </w:p>
    <w:p w14:paraId="77DDC71D"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իա</w:t>
      </w:r>
      <w:r w:rsidRPr="005E358E">
        <w:rPr>
          <w:rFonts w:ascii="GHEA Grapalat" w:hAnsi="GHEA Grapalat"/>
          <w:sz w:val="24"/>
          <w:szCs w:val="24"/>
          <w:lang w:val="hy-AM"/>
        </w:rPr>
        <w:t>)</w:t>
      </w:r>
      <w:r w:rsidRPr="005E358E">
        <w:rPr>
          <w:rFonts w:ascii="Calibri" w:hAnsi="Calibri" w:cs="Calibri"/>
          <w:sz w:val="24"/>
          <w:szCs w:val="24"/>
          <w:shd w:val="clear" w:color="auto" w:fill="FFFFFF"/>
          <w:lang w:val="hy-AM"/>
        </w:rPr>
        <w:t> </w:t>
      </w:r>
      <w:r w:rsidRPr="005E358E">
        <w:rPr>
          <w:rFonts w:ascii="GHEA Grapalat" w:hAnsi="GHEA Grapalat"/>
          <w:sz w:val="24"/>
          <w:szCs w:val="24"/>
          <w:shd w:val="clear" w:color="auto" w:fill="FFFFFF"/>
          <w:lang w:val="hy-AM"/>
        </w:rPr>
        <w:t xml:space="preserve">Օրենքով սահմանված կարգով կազմակերպում է ՀԿՏՀ ծրագրի միջոցով համայնքապետարանի աշխատակազմի էլեկտրոնային գործավարությունը, դիմումների, առաջարկությունների, բողոքների </w:t>
      </w:r>
      <w:r w:rsidRPr="005E358E">
        <w:rPr>
          <w:rFonts w:ascii="GHEA Grapalat" w:hAnsi="GHEA Grapalat"/>
          <w:sz w:val="24"/>
          <w:szCs w:val="24"/>
          <w:shd w:val="clear" w:color="auto" w:fill="FFFFFF"/>
          <w:lang w:val="hy-AM"/>
        </w:rPr>
        <w:tab/>
        <w:t>և պաշտոնական գրությունների փաստաթղթաշրջանառության հետ կապված աշխատանքները՝ համաձայն Հայաստանի Հանրապետության Արմավիրի մարզի Մեծամոր համայնքապետարանի Աշխատակազմի էլեկտրոնային գործավարության կարգի.</w:t>
      </w:r>
    </w:p>
    <w:p w14:paraId="122C9DF9" w14:textId="77777777" w:rsidR="005E358E" w:rsidRPr="005E358E" w:rsidRDefault="005E358E" w:rsidP="005E358E">
      <w:pPr>
        <w:pStyle w:val="NormalWeb"/>
        <w:shd w:val="clear" w:color="auto" w:fill="FFFFFF"/>
        <w:spacing w:before="0" w:beforeAutospacing="0" w:after="0" w:afterAutospacing="0"/>
        <w:rPr>
          <w:rFonts w:ascii="GHEA Grapalat" w:hAnsi="GHEA Grapalat"/>
          <w:lang w:val="hy-AM"/>
        </w:rPr>
      </w:pPr>
      <w:r w:rsidRPr="005E358E">
        <w:rPr>
          <w:rFonts w:ascii="GHEA Grapalat" w:hAnsi="GHEA Grapalat" w:cs="Sylfaen"/>
          <w:lang w:val="hy-AM"/>
        </w:rPr>
        <w:t>իբ</w:t>
      </w:r>
      <w:r w:rsidRPr="005E358E">
        <w:rPr>
          <w:rFonts w:ascii="GHEA Grapalat" w:hAnsi="GHEA Grapalat"/>
          <w:lang w:val="hy-AM"/>
        </w:rPr>
        <w:t>)</w:t>
      </w:r>
      <w:r w:rsidRPr="005E358E">
        <w:rPr>
          <w:rFonts w:ascii="Arial Unicode" w:hAnsi="Arial Unicode"/>
          <w:lang w:val="hy-AM"/>
        </w:rPr>
        <w:t xml:space="preserve"> </w:t>
      </w:r>
      <w:r w:rsidRPr="005E358E">
        <w:rPr>
          <w:rFonts w:ascii="GHEA Grapalat" w:hAnsi="GHEA Grapalat"/>
          <w:lang w:val="hy-AM"/>
        </w:rPr>
        <w:t xml:space="preserve"> Իրականացնում է համայնքային կայքի կառավարման  ՀԿՏՀ տվյալների շտեմարանի ֆայլերի արխիվացման աշխատանքները.</w:t>
      </w:r>
    </w:p>
    <w:p w14:paraId="54B50570" w14:textId="77777777" w:rsidR="005E358E" w:rsidRPr="005E358E" w:rsidRDefault="005E358E" w:rsidP="005E358E">
      <w:pPr>
        <w:pStyle w:val="NormalWeb"/>
        <w:shd w:val="clear" w:color="auto" w:fill="FFFFFF"/>
        <w:spacing w:before="0" w:beforeAutospacing="0" w:after="0" w:afterAutospacing="0"/>
        <w:rPr>
          <w:rFonts w:ascii="GHEA Grapalat" w:hAnsi="GHEA Grapalat"/>
          <w:lang w:val="hy-AM"/>
        </w:rPr>
      </w:pPr>
      <w:r w:rsidRPr="005E358E">
        <w:rPr>
          <w:rFonts w:ascii="GHEA Grapalat" w:hAnsi="GHEA Grapalat"/>
          <w:lang w:val="hy-AM"/>
        </w:rPr>
        <w:t>լ)</w:t>
      </w:r>
      <w:r w:rsidRPr="005E358E">
        <w:rPr>
          <w:lang w:val="hy-AM"/>
        </w:rPr>
        <w:t xml:space="preserve"> </w:t>
      </w:r>
      <w:r w:rsidRPr="005E358E">
        <w:rPr>
          <w:rFonts w:ascii="GHEA Grapalat" w:hAnsi="GHEA Grapalat"/>
          <w:lang w:val="hy-AM"/>
        </w:rPr>
        <w:t>իրականացնում է տարածքային մարմիններում կիրառվող էլեկտրոնային հսկողության աշխատանքները.</w:t>
      </w:r>
    </w:p>
    <w:p w14:paraId="3F9E8B6E" w14:textId="77777777" w:rsidR="005E358E" w:rsidRPr="005E358E" w:rsidRDefault="005E358E" w:rsidP="005E358E">
      <w:pPr>
        <w:pStyle w:val="NormalWeb"/>
        <w:shd w:val="clear" w:color="auto" w:fill="FFFFFF"/>
        <w:spacing w:before="0" w:beforeAutospacing="0" w:after="0" w:afterAutospacing="0"/>
        <w:rPr>
          <w:rFonts w:ascii="GHEA Grapalat" w:hAnsi="GHEA Grapalat"/>
          <w:lang w:val="hy-AM"/>
        </w:rPr>
      </w:pPr>
      <w:r w:rsidRPr="005E358E">
        <w:rPr>
          <w:rFonts w:ascii="GHEA Grapalat" w:hAnsi="GHEA Grapalat"/>
          <w:lang w:val="hy-AM"/>
        </w:rPr>
        <w:t>խ) իրականացնում է այլընտրանքային խափանման միջոցների և անվտանգության միջոցների հետ համակցված կիրառվող էլեկտրոնային հսկողության աշխատանքները.</w:t>
      </w:r>
    </w:p>
    <w:p w14:paraId="4057CA76" w14:textId="77777777" w:rsidR="005E358E" w:rsidRPr="005E358E" w:rsidRDefault="005E358E" w:rsidP="005E358E">
      <w:pPr>
        <w:pStyle w:val="NormalWeb"/>
        <w:shd w:val="clear" w:color="auto" w:fill="FFFFFF"/>
        <w:spacing w:before="0" w:beforeAutospacing="0" w:after="0" w:afterAutospacing="0"/>
        <w:rPr>
          <w:rFonts w:ascii="GHEA Grapalat" w:hAnsi="GHEA Grapalat"/>
          <w:lang w:val="hy-AM"/>
        </w:rPr>
      </w:pPr>
      <w:r w:rsidRPr="005E358E">
        <w:rPr>
          <w:rFonts w:ascii="GHEA Grapalat" w:hAnsi="GHEA Grapalat"/>
          <w:lang w:val="hy-AM"/>
        </w:rPr>
        <w:t>ծ) իրականացնում է էլեկտրոնային համակարգերի կառավարման աշխատանքները</w:t>
      </w:r>
    </w:p>
    <w:p w14:paraId="02FEDFFF"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sz w:val="24"/>
          <w:szCs w:val="24"/>
          <w:lang w:val="hy-AM"/>
        </w:rPr>
        <w:t xml:space="preserve">կ) մասնակցում է էլեկտրոնային մոնիթորինգին և տեղեկատվական տեխնոլոգիաներին առնչվող ոլորտում իրականացվող միջազգային փորձի փոխանակման ուսումնասիրության և տեղեկատվական տեխնոլոգիաների զարգացման քաղաքականության պետական ծրագրերի ու միջոցառումների մշակման աշխատանքներին. </w:t>
      </w:r>
    </w:p>
    <w:p w14:paraId="06E3E5EC"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sz w:val="24"/>
          <w:szCs w:val="24"/>
          <w:lang w:val="hy-AM"/>
        </w:rPr>
        <w:t>հ) իրականացնում է պաշտոնական գրություններին, ինչպես նաև սոցիալական ցանցերից համայնքապետարանին ուղղված կամ պաշտոնական էլեկտրոնային փոստով ստացված հարցումներին պատասխանելու աշխատանքներ</w:t>
      </w:r>
    </w:p>
    <w:p w14:paraId="6FF84F9F"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sz w:val="24"/>
          <w:szCs w:val="24"/>
          <w:lang w:val="hy-AM"/>
        </w:rPr>
        <w:t>ձ) իրականացնում է համայնքապետարանում արխիվային գործի Կազմակերպման և վերահսկման աշխատանքները</w:t>
      </w:r>
    </w:p>
    <w:p w14:paraId="24138323"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ղ</w:t>
      </w:r>
      <w:r w:rsidRPr="005E358E">
        <w:rPr>
          <w:rFonts w:ascii="GHEA Grapalat" w:hAnsi="GHEA Grapalat"/>
          <w:sz w:val="24"/>
          <w:szCs w:val="24"/>
          <w:lang w:val="hy-AM"/>
        </w:rPr>
        <w:t>)</w:t>
      </w:r>
      <w:r w:rsidRPr="005E358E">
        <w:rPr>
          <w:rFonts w:ascii="GHEA Grapalat" w:hAnsi="GHEA Grapalat" w:cs="Sylfaen"/>
          <w:sz w:val="24"/>
          <w:szCs w:val="24"/>
          <w:lang w:val="hy-AM"/>
        </w:rPr>
        <w:t>իրականացնում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սույն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պաշտոնի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անձնագրով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սահմանված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լիազորություններ</w:t>
      </w:r>
      <w:r w:rsidRPr="005E358E">
        <w:rPr>
          <w:rFonts w:ascii="GHEA Grapalat" w:hAnsi="GHEA Grapalat"/>
          <w:sz w:val="24"/>
          <w:szCs w:val="24"/>
          <w:lang w:val="hy-AM"/>
        </w:rPr>
        <w:t>:</w:t>
      </w:r>
    </w:p>
    <w:p w14:paraId="1B9A8E23" w14:textId="77777777" w:rsidR="005E358E" w:rsidRPr="005E358E" w:rsidRDefault="005E358E" w:rsidP="005E358E">
      <w:pPr>
        <w:spacing w:after="0" w:line="240" w:lineRule="auto"/>
        <w:jc w:val="both"/>
        <w:rPr>
          <w:rFonts w:ascii="GHEA Grapalat" w:hAnsi="GHEA Grapalat"/>
          <w:sz w:val="24"/>
          <w:szCs w:val="24"/>
          <w:lang w:val="hy-AM"/>
        </w:rPr>
      </w:pPr>
    </w:p>
    <w:p w14:paraId="134BA5F1"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lastRenderedPageBreak/>
        <w:t>Բաժնի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պետը</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ունի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Օրենքով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ակտերով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նախատեսված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իրավունքներ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կրում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այդ</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ակտերով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նախատեսված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պարտականություններ</w:t>
      </w:r>
      <w:r w:rsidRPr="005E358E">
        <w:rPr>
          <w:rFonts w:ascii="GHEA Grapalat" w:hAnsi="GHEA Grapalat"/>
          <w:sz w:val="24"/>
          <w:szCs w:val="24"/>
          <w:lang w:val="hy-AM"/>
        </w:rPr>
        <w:t>:</w:t>
      </w:r>
    </w:p>
    <w:p w14:paraId="7A6117DF" w14:textId="77777777" w:rsidR="00E051A1" w:rsidRPr="001861E9" w:rsidRDefault="00E051A1" w:rsidP="00E051A1">
      <w:pPr>
        <w:spacing w:after="0"/>
        <w:rPr>
          <w:rFonts w:ascii="GHEA Grapalat" w:hAnsi="GHEA Grapalat"/>
          <w:sz w:val="20"/>
          <w:szCs w:val="20"/>
          <w:lang w:val="hy-AM"/>
        </w:rPr>
      </w:pPr>
    </w:p>
    <w:p w14:paraId="2984E1EC" w14:textId="77777777" w:rsidR="003147DD" w:rsidRPr="00C1206E" w:rsidRDefault="003147DD" w:rsidP="003147DD">
      <w:pPr>
        <w:spacing w:after="0" w:line="240" w:lineRule="auto"/>
        <w:ind w:right="-11" w:firstLine="284"/>
        <w:jc w:val="both"/>
        <w:rPr>
          <w:rFonts w:ascii="GHEA Grapalat" w:eastAsia="Times New Roman" w:hAnsi="GHEA Grapalat" w:cs="Sylfaen"/>
          <w:b/>
          <w:bCs/>
          <w:sz w:val="24"/>
          <w:szCs w:val="24"/>
          <w:lang w:val="hy-AM"/>
        </w:rPr>
      </w:pPr>
    </w:p>
    <w:p w14:paraId="69DBE12A" w14:textId="48A2548C" w:rsidR="003147DD" w:rsidRPr="005E358E" w:rsidRDefault="003147DD" w:rsidP="005E358E">
      <w:pPr>
        <w:pStyle w:val="ListParagraph"/>
        <w:numPr>
          <w:ilvl w:val="0"/>
          <w:numId w:val="1"/>
        </w:numPr>
        <w:spacing w:after="0" w:line="240" w:lineRule="auto"/>
        <w:ind w:right="-11"/>
        <w:jc w:val="both"/>
        <w:rPr>
          <w:rFonts w:ascii="GHEA Grapalat" w:eastAsia="Times New Roman" w:hAnsi="GHEA Grapalat" w:cs="Sylfaen"/>
          <w:b/>
          <w:bCs/>
          <w:sz w:val="24"/>
          <w:szCs w:val="24"/>
          <w:lang w:val="hy-AM"/>
        </w:rPr>
      </w:pPr>
      <w:r w:rsidRPr="005E358E">
        <w:rPr>
          <w:rFonts w:ascii="GHEA Grapalat" w:eastAsia="Times New Roman" w:hAnsi="GHEA Grapalat" w:cs="Sylfaen"/>
          <w:b/>
          <w:bCs/>
          <w:sz w:val="24"/>
          <w:szCs w:val="24"/>
          <w:lang w:val="hy-AM"/>
        </w:rPr>
        <w:t>Նշված թափուր պաշտոնը զբաղեցնելու համար պահանջվում է`</w:t>
      </w:r>
    </w:p>
    <w:p w14:paraId="6455BF8C" w14:textId="77777777" w:rsidR="005E358E" w:rsidRPr="005E358E" w:rsidRDefault="005E358E" w:rsidP="005E358E">
      <w:pPr>
        <w:pStyle w:val="ListParagraph"/>
        <w:spacing w:after="0" w:line="240" w:lineRule="auto"/>
        <w:ind w:right="-11"/>
        <w:jc w:val="both"/>
        <w:rPr>
          <w:rFonts w:ascii="GHEA Grapalat" w:eastAsia="Times New Roman" w:hAnsi="GHEA Grapalat" w:cs="Sylfaen"/>
          <w:b/>
          <w:bCs/>
          <w:sz w:val="24"/>
          <w:szCs w:val="24"/>
          <w:lang w:val="hy-AM"/>
        </w:rPr>
      </w:pPr>
    </w:p>
    <w:p w14:paraId="2D295C3C" w14:textId="13D159E3"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sz w:val="24"/>
          <w:szCs w:val="24"/>
          <w:lang w:val="hy-AM"/>
        </w:rPr>
        <w:t xml:space="preserve">ա) </w:t>
      </w:r>
      <w:r w:rsidRPr="005E358E">
        <w:rPr>
          <w:rFonts w:ascii="GHEA Grapalat" w:hAnsi="GHEA Grapalat"/>
          <w:color w:val="000000"/>
          <w:sz w:val="24"/>
          <w:szCs w:val="24"/>
          <w:shd w:val="clear" w:color="auto" w:fill="FFFFFF"/>
          <w:lang w:val="hy-AM"/>
        </w:rPr>
        <w:t>բարձրագույն կրթություն,</w:t>
      </w:r>
      <w:r w:rsidRPr="005E358E">
        <w:rPr>
          <w:rFonts w:ascii="Arial" w:hAnsi="Arial" w:cs="Arial"/>
          <w:color w:val="000000"/>
          <w:sz w:val="24"/>
          <w:szCs w:val="24"/>
          <w:shd w:val="clear" w:color="auto" w:fill="FFFFFF"/>
          <w:lang w:val="hy-AM"/>
        </w:rPr>
        <w:t> </w:t>
      </w:r>
      <w:r w:rsidRPr="005E358E">
        <w:rPr>
          <w:rFonts w:ascii="GHEA Grapalat" w:hAnsi="GHEA Grapalat" w:cs="Arial"/>
          <w:color w:val="000000"/>
          <w:sz w:val="24"/>
          <w:szCs w:val="24"/>
          <w:shd w:val="clear" w:color="auto" w:fill="FFFFFF"/>
          <w:lang w:val="hy-AM"/>
        </w:rPr>
        <w:t xml:space="preserve">համայնքային ծառայության </w:t>
      </w:r>
      <w:r w:rsidRPr="005E358E">
        <w:rPr>
          <w:rFonts w:ascii="Arial" w:hAnsi="Arial" w:cs="Arial"/>
          <w:color w:val="000000"/>
          <w:sz w:val="24"/>
          <w:szCs w:val="24"/>
          <w:shd w:val="clear" w:color="auto" w:fill="FFFFFF"/>
          <w:lang w:val="hy-AM"/>
        </w:rPr>
        <w:t> </w:t>
      </w:r>
      <w:r w:rsidRPr="005E358E">
        <w:rPr>
          <w:rFonts w:ascii="GHEA Grapalat" w:hAnsi="GHEA Grapalat"/>
          <w:color w:val="000000"/>
          <w:sz w:val="24"/>
          <w:szCs w:val="24"/>
          <w:shd w:val="clear" w:color="auto" w:fill="FFFFFF"/>
          <w:lang w:val="hy-AM"/>
        </w:rPr>
        <w:t>կամ պետական</w:t>
      </w:r>
      <w:r w:rsidRPr="005E358E">
        <w:rPr>
          <w:rFonts w:ascii="Arial" w:hAnsi="Arial" w:cs="Arial"/>
          <w:color w:val="000000"/>
          <w:sz w:val="24"/>
          <w:szCs w:val="24"/>
          <w:shd w:val="clear" w:color="auto" w:fill="FFFFFF"/>
          <w:lang w:val="hy-AM"/>
        </w:rPr>
        <w:t> </w:t>
      </w:r>
      <w:r w:rsidRPr="005E358E">
        <w:rPr>
          <w:rFonts w:ascii="GHEA Grapalat" w:hAnsi="GHEA Grapalat" w:cs="Arial"/>
          <w:color w:val="000000"/>
          <w:sz w:val="24"/>
          <w:szCs w:val="24"/>
          <w:shd w:val="clear" w:color="auto" w:fill="FFFFFF"/>
          <w:lang w:val="hy-AM"/>
        </w:rPr>
        <w:t>ծառայության</w:t>
      </w:r>
      <w:r w:rsidRPr="005E358E">
        <w:rPr>
          <w:rFonts w:ascii="GHEA Grapalat" w:hAnsi="GHEA Grapalat"/>
          <w:color w:val="000000"/>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26C43A1F" w14:textId="5662154F"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բ</w:t>
      </w:r>
      <w:r w:rsidRPr="005E358E">
        <w:rPr>
          <w:rFonts w:ascii="GHEA Grapalat" w:hAnsi="GHEA Grapalat"/>
          <w:sz w:val="24"/>
          <w:szCs w:val="24"/>
          <w:lang w:val="hy-AM"/>
        </w:rPr>
        <w:t>)</w:t>
      </w:r>
      <w:r w:rsidRPr="005E358E">
        <w:rPr>
          <w:rFonts w:ascii="GHEA Grapalat" w:hAnsi="GHEA Grapalat" w:cs="Sylfaen"/>
          <w:sz w:val="24"/>
          <w:szCs w:val="24"/>
          <w:lang w:val="hy-AM"/>
        </w:rPr>
        <w:t>Հայաստանի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Հանրապետության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Սահմանադրության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Հայաստանի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Հանրապետության</w:t>
      </w:r>
      <w:r w:rsidRPr="005E358E">
        <w:rPr>
          <w:rFonts w:ascii="GHEA Grapalat" w:hAnsi="GHEA Grapalat"/>
          <w:sz w:val="24"/>
          <w:szCs w:val="24"/>
          <w:lang w:val="hy-AM"/>
        </w:rPr>
        <w:t xml:space="preserve"> </w:t>
      </w:r>
      <w:r>
        <w:rPr>
          <w:rFonts w:ascii="GHEA Grapalat" w:hAnsi="GHEA Grapalat"/>
          <w:sz w:val="24"/>
          <w:szCs w:val="24"/>
          <w:lang w:val="hy-AM"/>
        </w:rPr>
        <w:t>Ա</w:t>
      </w:r>
      <w:r w:rsidRPr="005E358E">
        <w:rPr>
          <w:rFonts w:ascii="GHEA Grapalat" w:hAnsi="GHEA Grapalat" w:cs="Sylfaen"/>
          <w:sz w:val="24"/>
          <w:szCs w:val="24"/>
          <w:lang w:val="hy-AM"/>
        </w:rPr>
        <w:t>շխատանքային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օրենսգրքի</w:t>
      </w:r>
      <w:r w:rsidRPr="005E358E">
        <w:rPr>
          <w:rFonts w:ascii="GHEA Grapalat" w:hAnsi="GHEA Grapalat"/>
          <w:sz w:val="24"/>
          <w:szCs w:val="24"/>
          <w:lang w:val="hy-AM"/>
        </w:rPr>
        <w:t>, «</w:t>
      </w:r>
      <w:r w:rsidRPr="005E358E">
        <w:rPr>
          <w:rFonts w:ascii="GHEA Grapalat" w:hAnsi="GHEA Grapalat" w:cs="Sylfaen"/>
          <w:sz w:val="24"/>
          <w:szCs w:val="24"/>
          <w:lang w:val="hy-AM"/>
        </w:rPr>
        <w:t>Համայնքային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ծառայության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մասին»</w:t>
      </w:r>
      <w:r w:rsidRPr="005E358E">
        <w:rPr>
          <w:rFonts w:ascii="GHEA Grapalat" w:hAnsi="GHEA Grapalat"/>
          <w:sz w:val="24"/>
          <w:szCs w:val="24"/>
          <w:lang w:val="hy-AM"/>
        </w:rPr>
        <w:t>, «</w:t>
      </w:r>
      <w:r w:rsidRPr="005E358E">
        <w:rPr>
          <w:rFonts w:ascii="GHEA Grapalat" w:hAnsi="GHEA Grapalat" w:cs="Sylfaen"/>
          <w:sz w:val="24"/>
          <w:szCs w:val="24"/>
          <w:lang w:val="hy-AM"/>
        </w:rPr>
        <w:t>Տեղական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ինքնակառավարման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մասին»</w:t>
      </w:r>
      <w:r w:rsidRPr="005E358E">
        <w:rPr>
          <w:rFonts w:ascii="GHEA Grapalat" w:hAnsi="GHEA Grapalat"/>
          <w:sz w:val="24"/>
          <w:szCs w:val="24"/>
          <w:lang w:val="hy-AM"/>
        </w:rPr>
        <w:t>, «Նորմատիվ ի</w:t>
      </w:r>
      <w:r w:rsidRPr="005E358E">
        <w:rPr>
          <w:rFonts w:ascii="GHEA Grapalat" w:hAnsi="GHEA Grapalat" w:cs="Sylfaen"/>
          <w:sz w:val="24"/>
          <w:szCs w:val="24"/>
          <w:lang w:val="hy-AM"/>
        </w:rPr>
        <w:t>րավական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ակտերի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մասին»</w:t>
      </w:r>
      <w:r w:rsidRPr="005E358E">
        <w:rPr>
          <w:rFonts w:ascii="GHEA Grapalat" w:hAnsi="GHEA Grapalat"/>
          <w:sz w:val="24"/>
          <w:szCs w:val="24"/>
          <w:lang w:val="hy-AM"/>
        </w:rPr>
        <w:t xml:space="preserve">, «Սոցիալական աջակցության մասին» </w:t>
      </w:r>
      <w:r w:rsidRPr="005E358E">
        <w:rPr>
          <w:rFonts w:ascii="GHEA Grapalat" w:hAnsi="GHEA Grapalat" w:cs="Sylfaen"/>
          <w:sz w:val="24"/>
          <w:szCs w:val="24"/>
          <w:lang w:val="hy-AM"/>
        </w:rPr>
        <w:t>Հայաստանի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Հանրապետության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օրենքների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Աշխատակազմի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կանոնադրության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լիազորությունների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հետ</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կապված</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ակտերի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անհրաժեշտ</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իմացություն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ինչպես</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նաև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տրամաբանելու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տարբեր</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իրավիճակներում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կողմնորոշվելու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ունակություն</w:t>
      </w:r>
      <w:r w:rsidRPr="005E358E">
        <w:rPr>
          <w:rFonts w:ascii="GHEA Grapalat" w:hAnsi="GHEA Grapalat"/>
          <w:sz w:val="24"/>
          <w:szCs w:val="24"/>
          <w:lang w:val="hy-AM"/>
        </w:rPr>
        <w:t>.</w:t>
      </w:r>
    </w:p>
    <w:p w14:paraId="50F6864F"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գ</w:t>
      </w:r>
      <w:r w:rsidRPr="005E358E">
        <w:rPr>
          <w:rFonts w:ascii="GHEA Grapalat" w:hAnsi="GHEA Grapalat"/>
          <w:sz w:val="24"/>
          <w:szCs w:val="24"/>
          <w:lang w:val="hy-AM"/>
        </w:rPr>
        <w:t>)</w:t>
      </w:r>
      <w:r w:rsidRPr="005E358E">
        <w:rPr>
          <w:rFonts w:ascii="GHEA Grapalat" w:hAnsi="GHEA Grapalat" w:cs="Sylfaen"/>
          <w:sz w:val="24"/>
          <w:szCs w:val="24"/>
          <w:lang w:val="hy-AM"/>
        </w:rPr>
        <w:t>տիրապետում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անհրաժեշտ</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տեղեկատվությանը</w:t>
      </w:r>
      <w:r w:rsidRPr="005E358E">
        <w:rPr>
          <w:rFonts w:ascii="GHEA Grapalat" w:hAnsi="GHEA Grapalat"/>
          <w:sz w:val="24"/>
          <w:szCs w:val="24"/>
          <w:lang w:val="hy-AM"/>
        </w:rPr>
        <w:t>.</w:t>
      </w:r>
    </w:p>
    <w:p w14:paraId="1C8B76BE"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դ</w:t>
      </w:r>
      <w:r w:rsidRPr="005E358E">
        <w:rPr>
          <w:rFonts w:ascii="GHEA Grapalat" w:hAnsi="GHEA Grapalat"/>
          <w:sz w:val="24"/>
          <w:szCs w:val="24"/>
          <w:lang w:val="hy-AM"/>
        </w:rPr>
        <w:t>)</w:t>
      </w:r>
      <w:r w:rsidRPr="005E358E">
        <w:rPr>
          <w:rFonts w:ascii="GHEA Grapalat" w:hAnsi="GHEA Grapalat" w:cs="Sylfaen"/>
          <w:sz w:val="24"/>
          <w:szCs w:val="24"/>
          <w:lang w:val="hy-AM"/>
        </w:rPr>
        <w:t>ունի</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համակարգչով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և</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ժամանակակից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այլ</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տեխնիկական</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միջոցներով</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աշխատելու</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ունակություն</w:t>
      </w:r>
      <w:r w:rsidRPr="005E358E">
        <w:rPr>
          <w:rFonts w:ascii="GHEA Grapalat" w:hAnsi="GHEA Grapalat"/>
          <w:sz w:val="24"/>
          <w:szCs w:val="24"/>
          <w:lang w:val="hy-AM"/>
        </w:rPr>
        <w:t>.</w:t>
      </w:r>
    </w:p>
    <w:p w14:paraId="2D571C09" w14:textId="77777777" w:rsidR="005E358E" w:rsidRPr="005E358E" w:rsidRDefault="005E358E" w:rsidP="005E358E">
      <w:pPr>
        <w:spacing w:after="0" w:line="240" w:lineRule="auto"/>
        <w:jc w:val="both"/>
        <w:rPr>
          <w:rFonts w:ascii="GHEA Grapalat" w:hAnsi="GHEA Grapalat"/>
          <w:sz w:val="24"/>
          <w:szCs w:val="24"/>
          <w:lang w:val="hy-AM"/>
        </w:rPr>
      </w:pPr>
      <w:r w:rsidRPr="005E358E">
        <w:rPr>
          <w:rFonts w:ascii="GHEA Grapalat" w:hAnsi="GHEA Grapalat" w:cs="Sylfaen"/>
          <w:sz w:val="24"/>
          <w:szCs w:val="24"/>
          <w:lang w:val="hy-AM"/>
        </w:rPr>
        <w:t>ե</w:t>
      </w:r>
      <w:r w:rsidRPr="005E358E">
        <w:rPr>
          <w:rFonts w:ascii="GHEA Grapalat" w:hAnsi="GHEA Grapalat"/>
          <w:sz w:val="24"/>
          <w:szCs w:val="24"/>
          <w:lang w:val="hy-AM"/>
        </w:rPr>
        <w:t>)</w:t>
      </w:r>
      <w:r w:rsidRPr="005E358E">
        <w:rPr>
          <w:rFonts w:ascii="GHEA Grapalat" w:hAnsi="GHEA Grapalat" w:cs="Sylfaen"/>
          <w:sz w:val="24"/>
          <w:szCs w:val="24"/>
          <w:lang w:val="hy-AM"/>
        </w:rPr>
        <w:t>տիրապետում</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է</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ռուսաց</w:t>
      </w:r>
      <w:r w:rsidRPr="005E358E">
        <w:rPr>
          <w:rFonts w:ascii="GHEA Grapalat" w:hAnsi="GHEA Grapalat"/>
          <w:sz w:val="24"/>
          <w:szCs w:val="24"/>
          <w:lang w:val="hy-AM"/>
        </w:rPr>
        <w:t xml:space="preserve"> </w:t>
      </w:r>
      <w:r w:rsidRPr="005E358E">
        <w:rPr>
          <w:rFonts w:ascii="GHEA Grapalat" w:hAnsi="GHEA Grapalat" w:cs="Sylfaen"/>
          <w:sz w:val="24"/>
          <w:szCs w:val="24"/>
          <w:lang w:val="hy-AM"/>
        </w:rPr>
        <w:t>լեզվին</w:t>
      </w:r>
      <w:r w:rsidRPr="005E358E">
        <w:rPr>
          <w:rFonts w:ascii="GHEA Grapalat" w:hAnsi="GHEA Grapalat"/>
          <w:sz w:val="24"/>
          <w:szCs w:val="24"/>
          <w:lang w:val="hy-AM"/>
        </w:rPr>
        <w:t>:</w:t>
      </w:r>
    </w:p>
    <w:p w14:paraId="5D1F471D" w14:textId="77777777" w:rsidR="00CE7043" w:rsidRDefault="00CE7043" w:rsidP="003147DD">
      <w:pPr>
        <w:spacing w:after="0" w:line="240" w:lineRule="auto"/>
        <w:ind w:firstLine="284"/>
        <w:jc w:val="both"/>
        <w:rPr>
          <w:rFonts w:ascii="GHEA Grapalat" w:hAnsi="GHEA Grapalat" w:cs="Sylfaen"/>
          <w:sz w:val="24"/>
          <w:szCs w:val="24"/>
          <w:lang w:val="hy-AM"/>
        </w:rPr>
      </w:pPr>
    </w:p>
    <w:p w14:paraId="6765F2AB" w14:textId="7F0AEF8E" w:rsidR="003147DD" w:rsidRPr="00C1206E" w:rsidRDefault="003147DD" w:rsidP="003147DD">
      <w:pPr>
        <w:spacing w:after="0" w:line="240" w:lineRule="auto"/>
        <w:ind w:firstLine="284"/>
        <w:jc w:val="both"/>
        <w:rPr>
          <w:rFonts w:ascii="GHEA Grapalat" w:hAnsi="GHEA Grapalat" w:cs="Arial LatArm"/>
          <w:sz w:val="24"/>
          <w:szCs w:val="24"/>
          <w:lang w:val="hy-AM"/>
        </w:rPr>
      </w:pPr>
      <w:r w:rsidRPr="00C1206E">
        <w:rPr>
          <w:rFonts w:ascii="GHEA Grapalat" w:hAnsi="GHEA Grapalat" w:cs="Sylfaen"/>
          <w:sz w:val="24"/>
          <w:szCs w:val="24"/>
          <w:lang w:val="hy-AM"/>
        </w:rPr>
        <w:t>Դիմող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քաղաքացիները</w:t>
      </w:r>
      <w:r w:rsidRPr="00C1206E">
        <w:rPr>
          <w:rFonts w:ascii="GHEA Grapalat" w:hAnsi="GHEA Grapalat" w:cs="Arial LatArm"/>
          <w:sz w:val="24"/>
          <w:szCs w:val="24"/>
          <w:lang w:val="hy-AM"/>
        </w:rPr>
        <w:t xml:space="preserve"> </w:t>
      </w:r>
      <w:r w:rsidR="00456F0F" w:rsidRPr="00C1206E">
        <w:rPr>
          <w:rFonts w:ascii="GHEA Grapalat" w:eastAsia="Times New Roman" w:hAnsi="GHEA Grapalat" w:cs="Sylfaen"/>
          <w:bCs/>
          <w:sz w:val="24"/>
          <w:szCs w:val="24"/>
          <w:lang w:val="hy-AM"/>
        </w:rPr>
        <w:t>Մեծամորի համայնքապետարան</w:t>
      </w:r>
      <w:r w:rsidR="00456F0F" w:rsidRPr="00C1206E">
        <w:rPr>
          <w:rFonts w:ascii="GHEA Grapalat" w:hAnsi="GHEA Grapalat" w:cs="Arial LatArm"/>
          <w:sz w:val="24"/>
          <w:szCs w:val="24"/>
          <w:lang w:val="hy-AM"/>
        </w:rPr>
        <w:t xml:space="preserve"> </w:t>
      </w:r>
      <w:r w:rsidRPr="00C1206E">
        <w:rPr>
          <w:rFonts w:ascii="GHEA Grapalat" w:hAnsi="GHEA Grapalat" w:cs="Arial LatArm"/>
          <w:sz w:val="24"/>
          <w:szCs w:val="24"/>
          <w:lang w:val="hy-AM"/>
        </w:rPr>
        <w:t>(</w:t>
      </w:r>
      <w:r w:rsidR="00456F0F" w:rsidRPr="00C1206E">
        <w:rPr>
          <w:rFonts w:ascii="GHEA Grapalat" w:eastAsia="Times New Roman" w:hAnsi="GHEA Grapalat" w:cs="Sylfaen"/>
          <w:bCs/>
          <w:sz w:val="24"/>
          <w:szCs w:val="24"/>
          <w:lang w:val="hy-AM"/>
        </w:rPr>
        <w:t>ք.Մեծամոր վարչական կենտրոն 1շ</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կամ</w:t>
      </w:r>
      <w:r w:rsidRPr="00C1206E">
        <w:rPr>
          <w:rFonts w:ascii="GHEA Grapalat" w:hAnsi="GHEA Grapalat" w:cs="Arial LatArm"/>
          <w:sz w:val="24"/>
          <w:szCs w:val="24"/>
          <w:lang w:val="hy-AM"/>
        </w:rPr>
        <w:t xml:space="preserve"> ՀՀ </w:t>
      </w:r>
      <w:r w:rsidRPr="00C1206E">
        <w:rPr>
          <w:rFonts w:ascii="GHEA Grapalat" w:hAnsi="GHEA Grapalat" w:cs="Sylfaen"/>
          <w:sz w:val="24"/>
          <w:szCs w:val="24"/>
          <w:lang w:val="hy-AM"/>
        </w:rPr>
        <w:t>Արմավիրի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մարզպետարան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w:t>
      </w:r>
      <w:r w:rsidRPr="00C1206E">
        <w:rPr>
          <w:rFonts w:ascii="GHEA Grapalat" w:hAnsi="GHEA Grapalat" w:cs="Arial LatArm"/>
          <w:sz w:val="24"/>
          <w:szCs w:val="24"/>
          <w:lang w:val="hy-AM"/>
        </w:rPr>
        <w:t>.</w:t>
      </w:r>
      <w:r w:rsidRPr="00C1206E">
        <w:rPr>
          <w:rFonts w:ascii="GHEA Grapalat" w:hAnsi="GHEA Grapalat" w:cs="Sylfaen"/>
          <w:sz w:val="24"/>
          <w:szCs w:val="24"/>
          <w:lang w:val="hy-AM"/>
        </w:rPr>
        <w:t>Արմավիր, Աբովյան 71</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պետք</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է</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ներկայացնեն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հետևյալ</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փաստաթղթերը</w:t>
      </w:r>
      <w:r w:rsidRPr="00C1206E">
        <w:rPr>
          <w:rFonts w:ascii="GHEA Grapalat" w:hAnsi="GHEA Grapalat" w:cs="Arial LatArm"/>
          <w:sz w:val="24"/>
          <w:szCs w:val="24"/>
          <w:lang w:val="hy-AM"/>
        </w:rPr>
        <w:t>`</w:t>
      </w:r>
    </w:p>
    <w:p w14:paraId="4D1B8740"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C1206E" w:rsidRDefault="00570B06"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ե</w:t>
      </w:r>
      <w:r w:rsidR="003147DD" w:rsidRPr="00C1206E">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C1206E" w:rsidRDefault="00570B06"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զ</w:t>
      </w:r>
      <w:r w:rsidR="003147DD" w:rsidRPr="00C1206E">
        <w:rPr>
          <w:rFonts w:ascii="GHEA Grapalat" w:hAnsi="GHEA Grapalat" w:cs="Sylfaen"/>
          <w:sz w:val="24"/>
          <w:szCs w:val="24"/>
          <w:lang w:val="hy-AM"/>
        </w:rPr>
        <w:t>) մեկ լուսանկար՝ 3 X 4 սմ չափսի.</w:t>
      </w:r>
    </w:p>
    <w:p w14:paraId="5EB33404" w14:textId="718E512B" w:rsidR="003147DD" w:rsidRPr="00C1206E" w:rsidRDefault="00570B06"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lastRenderedPageBreak/>
        <w:t>է</w:t>
      </w:r>
      <w:r w:rsidR="003147DD" w:rsidRPr="00C1206E">
        <w:rPr>
          <w:rFonts w:ascii="GHEA Grapalat" w:hAnsi="GHEA Grapalat" w:cs="Sylfaen"/>
          <w:sz w:val="24"/>
          <w:szCs w:val="24"/>
          <w:lang w:val="hy-AM"/>
        </w:rPr>
        <w:t>) անձնագրի պատճենը:</w:t>
      </w:r>
    </w:p>
    <w:p w14:paraId="1BDF715F" w14:textId="799C23B7" w:rsidR="003147DD" w:rsidRPr="00C1206E" w:rsidRDefault="00570B06" w:rsidP="003147DD">
      <w:pPr>
        <w:spacing w:after="0" w:line="240" w:lineRule="auto"/>
        <w:ind w:firstLine="284"/>
        <w:jc w:val="both"/>
        <w:rPr>
          <w:rFonts w:ascii="GHEA Grapalat" w:hAnsi="GHEA Grapalat"/>
          <w:sz w:val="24"/>
          <w:szCs w:val="24"/>
          <w:lang w:val="hy-AM"/>
        </w:rPr>
      </w:pPr>
      <w:r w:rsidRPr="00C1206E">
        <w:rPr>
          <w:rFonts w:ascii="GHEA Grapalat" w:hAnsi="GHEA Grapalat" w:cs="Arial LatArm"/>
          <w:sz w:val="24"/>
          <w:szCs w:val="24"/>
          <w:lang w:val="hy-AM"/>
        </w:rPr>
        <w:t>ը</w:t>
      </w:r>
      <w:r w:rsidR="003147DD" w:rsidRPr="00C1206E">
        <w:rPr>
          <w:rFonts w:ascii="GHEA Grapalat" w:hAnsi="GHEA Grapalat" w:cs="Sylfaen"/>
          <w:sz w:val="24"/>
          <w:szCs w:val="24"/>
          <w:lang w:val="hy-AM"/>
        </w:rPr>
        <w:t xml:space="preserve">) </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սոցիալական</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քարտը</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և</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քարտի</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պատճեն:</w:t>
      </w:r>
    </w:p>
    <w:p w14:paraId="660CFCE9" w14:textId="77777777" w:rsidR="003147DD" w:rsidRPr="00C1206E" w:rsidRDefault="003147DD" w:rsidP="003147DD">
      <w:pPr>
        <w:spacing w:after="0" w:line="240" w:lineRule="auto"/>
        <w:ind w:firstLine="284"/>
        <w:jc w:val="both"/>
        <w:rPr>
          <w:rFonts w:ascii="GHEA Grapalat" w:hAnsi="GHEA Grapalat"/>
          <w:sz w:val="24"/>
          <w:szCs w:val="24"/>
          <w:lang w:val="hy-AM"/>
        </w:rPr>
      </w:pPr>
      <w:r w:rsidRPr="00C1206E">
        <w:rPr>
          <w:rFonts w:ascii="GHEA Grapalat" w:hAnsi="GHEA Grapalat" w:cs="Sylfaen"/>
          <w:sz w:val="24"/>
          <w:szCs w:val="24"/>
          <w:lang w:val="hy-AM"/>
        </w:rPr>
        <w:t>Մրցույթին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մասնակցել</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կարող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են</w:t>
      </w:r>
      <w:r w:rsidRPr="00C1206E">
        <w:rPr>
          <w:rFonts w:ascii="GHEA Grapalat" w:hAnsi="GHEA Grapalat" w:cs="Arial LatArm"/>
          <w:sz w:val="24"/>
          <w:szCs w:val="24"/>
          <w:lang w:val="hy-AM"/>
        </w:rPr>
        <w:t xml:space="preserve">  պ</w:t>
      </w:r>
      <w:r w:rsidRPr="00C1206E">
        <w:rPr>
          <w:rFonts w:ascii="GHEA Grapalat" w:hAnsi="GHEA Grapalat" w:cs="Sylfaen"/>
          <w:sz w:val="24"/>
          <w:szCs w:val="24"/>
          <w:lang w:val="hy-AM"/>
        </w:rPr>
        <w:t xml:space="preserve">աշտոնի անձնագրով սահմանված պահանջներին համապատասխանող </w:t>
      </w:r>
      <w:r w:rsidRPr="00C1206E">
        <w:rPr>
          <w:rFonts w:ascii="GHEA Grapalat" w:hAnsi="GHEA Grapalat" w:cs="Arial LatArm"/>
          <w:sz w:val="24"/>
          <w:szCs w:val="24"/>
          <w:lang w:val="hy-AM"/>
        </w:rPr>
        <w:t xml:space="preserve">18 </w:t>
      </w:r>
      <w:r w:rsidRPr="00C1206E">
        <w:rPr>
          <w:rFonts w:ascii="GHEA Grapalat" w:hAnsi="GHEA Grapalat" w:cs="Sylfaen"/>
          <w:sz w:val="24"/>
          <w:szCs w:val="24"/>
          <w:lang w:val="hy-AM"/>
        </w:rPr>
        <w:t>տարին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լրացած</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ՀՀ</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քաղաքացիները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և</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ՀՀ</w:t>
      </w:r>
      <w:r w:rsidRPr="00C1206E">
        <w:rPr>
          <w:rFonts w:ascii="GHEA Grapalat" w:hAnsi="GHEA Grapalat" w:cs="Arial LatArm"/>
          <w:sz w:val="24"/>
          <w:szCs w:val="24"/>
          <w:lang w:val="hy-AM"/>
        </w:rPr>
        <w:t>–</w:t>
      </w:r>
      <w:r w:rsidRPr="00C1206E">
        <w:rPr>
          <w:rFonts w:ascii="GHEA Grapalat" w:hAnsi="GHEA Grapalat" w:cs="Sylfaen"/>
          <w:sz w:val="24"/>
          <w:szCs w:val="24"/>
          <w:lang w:val="hy-AM"/>
        </w:rPr>
        <w:t>ում</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փախստականի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կարգավիճակ</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ունեցող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անձիք</w:t>
      </w:r>
      <w:r w:rsidRPr="00C1206E">
        <w:rPr>
          <w:rFonts w:ascii="GHEA Grapalat" w:hAnsi="GHEA Grapalat" w:cs="Arial LatArm"/>
          <w:sz w:val="24"/>
          <w:szCs w:val="24"/>
          <w:lang w:val="hy-AM"/>
        </w:rPr>
        <w:t>:</w:t>
      </w:r>
    </w:p>
    <w:p w14:paraId="1B4F67B7" w14:textId="77777777" w:rsidR="003147DD" w:rsidRPr="00C1206E" w:rsidRDefault="003147DD" w:rsidP="003147DD">
      <w:pPr>
        <w:spacing w:after="0" w:line="240" w:lineRule="auto"/>
        <w:ind w:firstLine="284"/>
        <w:jc w:val="both"/>
        <w:rPr>
          <w:rFonts w:ascii="GHEA Grapalat" w:hAnsi="GHEA Grapalat"/>
          <w:sz w:val="24"/>
          <w:szCs w:val="24"/>
          <w:lang w:val="hy-AM"/>
        </w:rPr>
      </w:pPr>
      <w:r w:rsidRPr="00C1206E">
        <w:rPr>
          <w:rFonts w:ascii="GHEA Grapalat" w:hAnsi="GHEA Grapalat" w:cs="Sylfaen"/>
          <w:sz w:val="24"/>
          <w:szCs w:val="24"/>
          <w:lang w:val="hy-AM"/>
        </w:rPr>
        <w:t>Քաղաքացիները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մրցույթին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մասնակցելու</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համար</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փաստաթղթերը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հանձնում</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են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անձամբ</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ներկայացնելով</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անձնագիրը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կամ</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հաստատող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փաստաթուղթը</w:t>
      </w:r>
      <w:r w:rsidRPr="00C1206E">
        <w:rPr>
          <w:rFonts w:ascii="GHEA Grapalat" w:hAnsi="GHEA Grapalat" w:cs="Arial LatArm"/>
          <w:sz w:val="24"/>
          <w:szCs w:val="24"/>
          <w:lang w:val="hy-AM"/>
        </w:rPr>
        <w:t>:</w:t>
      </w:r>
    </w:p>
    <w:p w14:paraId="504A8EA1" w14:textId="77777777" w:rsidR="003147DD" w:rsidRPr="00C1206E" w:rsidRDefault="003147DD" w:rsidP="003147DD">
      <w:pPr>
        <w:spacing w:after="0" w:line="240" w:lineRule="auto"/>
        <w:ind w:firstLine="284"/>
        <w:jc w:val="both"/>
        <w:rPr>
          <w:rFonts w:ascii="GHEA Grapalat" w:hAnsi="GHEA Grapalat" w:cs="Arial LatArm"/>
          <w:sz w:val="24"/>
          <w:szCs w:val="24"/>
          <w:lang w:val="hy-AM"/>
        </w:rPr>
      </w:pPr>
      <w:r w:rsidRPr="00C1206E">
        <w:rPr>
          <w:rFonts w:ascii="GHEA Grapalat" w:hAnsi="GHEA Grapalat" w:cs="Sylfaen"/>
          <w:sz w:val="24"/>
          <w:szCs w:val="24"/>
          <w:lang w:val="hy-AM"/>
        </w:rPr>
        <w:t>Մրցույթներին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մասնակցելու</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համար</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քաղաքացիների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ներկայացրած</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փաստաթղթերի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պատճեները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ետ</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չեն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վերադարձվում</w:t>
      </w:r>
      <w:r w:rsidRPr="00C1206E">
        <w:rPr>
          <w:rFonts w:ascii="GHEA Grapalat" w:hAnsi="GHEA Grapalat" w:cs="Arial LatArm"/>
          <w:sz w:val="24"/>
          <w:szCs w:val="24"/>
          <w:lang w:val="hy-AM"/>
        </w:rPr>
        <w:t>:</w:t>
      </w:r>
    </w:p>
    <w:p w14:paraId="574E8456" w14:textId="77777777" w:rsidR="003147DD" w:rsidRPr="00C1206E" w:rsidRDefault="003147DD" w:rsidP="003147DD">
      <w:pPr>
        <w:spacing w:after="0" w:line="240" w:lineRule="auto"/>
        <w:ind w:firstLine="284"/>
        <w:jc w:val="both"/>
        <w:rPr>
          <w:rFonts w:ascii="GHEA Grapalat" w:hAnsi="GHEA Grapalat"/>
          <w:sz w:val="24"/>
          <w:szCs w:val="24"/>
          <w:lang w:val="hy-AM"/>
        </w:rPr>
      </w:pPr>
      <w:r w:rsidRPr="00C1206E">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55CF904E" w:rsidR="00456F0F" w:rsidRPr="00C1206E" w:rsidRDefault="0038276A" w:rsidP="001D4010">
      <w:pPr>
        <w:shd w:val="clear" w:color="auto" w:fill="FFFFFF"/>
        <w:spacing w:after="0" w:line="240" w:lineRule="auto"/>
        <w:jc w:val="both"/>
        <w:rPr>
          <w:rFonts w:ascii="GHEA Grapalat" w:hAnsi="GHEA Grapalat" w:cs="Sylfaen"/>
          <w:sz w:val="24"/>
          <w:szCs w:val="24"/>
          <w:lang w:val="hy-AM"/>
        </w:rPr>
      </w:pPr>
      <w:r w:rsidRPr="00C1206E">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C1206E">
        <w:rPr>
          <w:rFonts w:ascii="GHEA Grapalat" w:hAnsi="GHEA Grapalat" w:cs="Sylfaen"/>
          <w:sz w:val="24"/>
          <w:szCs w:val="24"/>
          <w:lang w:val="hy-AM"/>
        </w:rPr>
        <w:t xml:space="preserve">՝ </w:t>
      </w:r>
      <w:r w:rsidR="005E358E" w:rsidRPr="005E358E">
        <w:rPr>
          <w:rFonts w:ascii="GHEA Grapalat" w:hAnsi="GHEA Grapalat" w:cs="Sylfaen"/>
          <w:sz w:val="24"/>
          <w:szCs w:val="24"/>
          <w:lang w:val="hy-AM"/>
        </w:rPr>
        <w:t>Հայաստանի</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Հանրապետության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Սահմանադրության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Հայաստանի</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Հանրապետության</w:t>
      </w:r>
      <w:r w:rsidR="005E358E" w:rsidRPr="005E358E">
        <w:rPr>
          <w:rFonts w:ascii="GHEA Grapalat" w:hAnsi="GHEA Grapalat"/>
          <w:sz w:val="24"/>
          <w:szCs w:val="24"/>
          <w:lang w:val="hy-AM"/>
        </w:rPr>
        <w:t xml:space="preserve"> </w:t>
      </w:r>
      <w:r w:rsidR="005E358E">
        <w:rPr>
          <w:rFonts w:ascii="GHEA Grapalat" w:hAnsi="GHEA Grapalat"/>
          <w:sz w:val="24"/>
          <w:szCs w:val="24"/>
          <w:lang w:val="hy-AM"/>
        </w:rPr>
        <w:t>Ա</w:t>
      </w:r>
      <w:r w:rsidR="005E358E" w:rsidRPr="005E358E">
        <w:rPr>
          <w:rFonts w:ascii="GHEA Grapalat" w:hAnsi="GHEA Grapalat" w:cs="Sylfaen"/>
          <w:sz w:val="24"/>
          <w:szCs w:val="24"/>
          <w:lang w:val="hy-AM"/>
        </w:rPr>
        <w:t>շխատանքային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օրենսգրքի</w:t>
      </w:r>
      <w:r w:rsidR="005E358E">
        <w:rPr>
          <w:rFonts w:ascii="GHEA Grapalat" w:hAnsi="GHEA Grapalat" w:cs="Sylfaen"/>
          <w:sz w:val="24"/>
          <w:szCs w:val="24"/>
          <w:lang w:val="hy-AM"/>
        </w:rPr>
        <w:t>ց</w:t>
      </w:r>
      <w:r w:rsidR="005E358E" w:rsidRPr="005E358E">
        <w:rPr>
          <w:rFonts w:ascii="GHEA Grapalat" w:hAnsi="GHEA Grapalat"/>
          <w:sz w:val="24"/>
          <w:szCs w:val="24"/>
          <w:lang w:val="hy-AM"/>
        </w:rPr>
        <w:t>, «</w:t>
      </w:r>
      <w:r w:rsidR="005E358E" w:rsidRPr="005E358E">
        <w:rPr>
          <w:rFonts w:ascii="GHEA Grapalat" w:hAnsi="GHEA Grapalat" w:cs="Sylfaen"/>
          <w:sz w:val="24"/>
          <w:szCs w:val="24"/>
          <w:lang w:val="hy-AM"/>
        </w:rPr>
        <w:t>Համայնքային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ծառայության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մասին»</w:t>
      </w:r>
      <w:r w:rsidR="005E358E" w:rsidRPr="005E358E">
        <w:rPr>
          <w:rFonts w:ascii="GHEA Grapalat" w:hAnsi="GHEA Grapalat"/>
          <w:sz w:val="24"/>
          <w:szCs w:val="24"/>
          <w:lang w:val="hy-AM"/>
        </w:rPr>
        <w:t>, «</w:t>
      </w:r>
      <w:r w:rsidR="005E358E" w:rsidRPr="005E358E">
        <w:rPr>
          <w:rFonts w:ascii="GHEA Grapalat" w:hAnsi="GHEA Grapalat" w:cs="Sylfaen"/>
          <w:sz w:val="24"/>
          <w:szCs w:val="24"/>
          <w:lang w:val="hy-AM"/>
        </w:rPr>
        <w:t>Տեղական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ինքնակառավարման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մասին»</w:t>
      </w:r>
      <w:r w:rsidR="005E358E" w:rsidRPr="005E358E">
        <w:rPr>
          <w:rFonts w:ascii="GHEA Grapalat" w:hAnsi="GHEA Grapalat"/>
          <w:sz w:val="24"/>
          <w:szCs w:val="24"/>
          <w:lang w:val="hy-AM"/>
        </w:rPr>
        <w:t>, «Նորմատիվ ի</w:t>
      </w:r>
      <w:r w:rsidR="005E358E" w:rsidRPr="005E358E">
        <w:rPr>
          <w:rFonts w:ascii="GHEA Grapalat" w:hAnsi="GHEA Grapalat" w:cs="Sylfaen"/>
          <w:sz w:val="24"/>
          <w:szCs w:val="24"/>
          <w:lang w:val="hy-AM"/>
        </w:rPr>
        <w:t>րավական</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ակտերի</w:t>
      </w:r>
      <w:r w:rsidR="005E358E" w:rsidRPr="005E358E">
        <w:rPr>
          <w:rFonts w:ascii="GHEA Grapalat" w:hAnsi="GHEA Grapalat"/>
          <w:sz w:val="24"/>
          <w:szCs w:val="24"/>
          <w:lang w:val="hy-AM"/>
        </w:rPr>
        <w:t xml:space="preserve"> </w:t>
      </w:r>
      <w:r w:rsidR="005E358E" w:rsidRPr="005E358E">
        <w:rPr>
          <w:rFonts w:ascii="GHEA Grapalat" w:hAnsi="GHEA Grapalat" w:cs="Sylfaen"/>
          <w:sz w:val="24"/>
          <w:szCs w:val="24"/>
          <w:lang w:val="hy-AM"/>
        </w:rPr>
        <w:t>մասին»</w:t>
      </w:r>
      <w:r w:rsidR="005E358E" w:rsidRPr="005E358E">
        <w:rPr>
          <w:rFonts w:ascii="GHEA Grapalat" w:hAnsi="GHEA Grapalat"/>
          <w:sz w:val="24"/>
          <w:szCs w:val="24"/>
          <w:lang w:val="hy-AM"/>
        </w:rPr>
        <w:t>, «Սոցիալական աջակցության մասին»</w:t>
      </w:r>
      <w:r w:rsidR="005E358E">
        <w:rPr>
          <w:rFonts w:ascii="GHEA Grapalat" w:hAnsi="GHEA Grapalat"/>
          <w:sz w:val="24"/>
          <w:szCs w:val="24"/>
          <w:lang w:val="hy-AM"/>
        </w:rPr>
        <w:t xml:space="preserve"> </w:t>
      </w:r>
      <w:r w:rsidR="00C1206E" w:rsidRPr="00C1206E">
        <w:rPr>
          <w:rFonts w:ascii="GHEA Grapalat" w:hAnsi="GHEA Grapalat" w:cs="Sylfaen"/>
          <w:sz w:val="24"/>
          <w:szCs w:val="24"/>
          <w:lang w:val="hy-AM"/>
        </w:rPr>
        <w:t>Հայաստանի</w:t>
      </w:r>
      <w:r w:rsidR="00C1206E" w:rsidRPr="00C1206E">
        <w:rPr>
          <w:rFonts w:ascii="GHEA Grapalat" w:hAnsi="GHEA Grapalat"/>
          <w:sz w:val="24"/>
          <w:szCs w:val="24"/>
          <w:lang w:val="hy-AM"/>
        </w:rPr>
        <w:t xml:space="preserve"> </w:t>
      </w:r>
      <w:r w:rsidR="00C1206E" w:rsidRPr="00C1206E">
        <w:rPr>
          <w:rFonts w:ascii="GHEA Grapalat" w:hAnsi="GHEA Grapalat" w:cs="Sylfaen"/>
          <w:sz w:val="24"/>
          <w:szCs w:val="24"/>
          <w:lang w:val="hy-AM"/>
        </w:rPr>
        <w:t>Հանրապետության</w:t>
      </w:r>
      <w:r w:rsidR="00C1206E" w:rsidRPr="00C1206E">
        <w:rPr>
          <w:rFonts w:ascii="GHEA Grapalat" w:hAnsi="GHEA Grapalat"/>
          <w:sz w:val="24"/>
          <w:szCs w:val="24"/>
          <w:lang w:val="hy-AM"/>
        </w:rPr>
        <w:t xml:space="preserve"> </w:t>
      </w:r>
      <w:r w:rsidR="00C1206E" w:rsidRPr="00C1206E">
        <w:rPr>
          <w:rFonts w:ascii="GHEA Grapalat" w:hAnsi="GHEA Grapalat" w:cs="Sylfaen"/>
          <w:sz w:val="24"/>
          <w:szCs w:val="24"/>
          <w:lang w:val="hy-AM"/>
        </w:rPr>
        <w:t>օրենքներից</w:t>
      </w:r>
      <w:r w:rsidR="00456F0F" w:rsidRPr="00C1206E">
        <w:rPr>
          <w:rFonts w:ascii="GHEA Grapalat" w:hAnsi="GHEA Grapalat" w:cs="Sylfaen"/>
          <w:sz w:val="24"/>
          <w:szCs w:val="24"/>
          <w:lang w:val="hy-AM"/>
        </w:rPr>
        <w:t>:</w:t>
      </w:r>
    </w:p>
    <w:p w14:paraId="16DFD755" w14:textId="77777777" w:rsidR="005E358E" w:rsidRDefault="005E358E" w:rsidP="001D4010">
      <w:pPr>
        <w:shd w:val="clear" w:color="auto" w:fill="FFFFFF"/>
        <w:spacing w:after="0" w:line="240" w:lineRule="auto"/>
        <w:jc w:val="both"/>
        <w:rPr>
          <w:rFonts w:ascii="GHEA Grapalat" w:eastAsia="Times New Roman" w:hAnsi="GHEA Grapalat" w:cs="Sylfaen"/>
          <w:bCs/>
          <w:sz w:val="24"/>
          <w:szCs w:val="24"/>
          <w:lang w:val="hy-AM"/>
        </w:rPr>
      </w:pPr>
    </w:p>
    <w:p w14:paraId="49BBB452" w14:textId="10E55351" w:rsidR="003147DD" w:rsidRPr="00C1206E"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C1206E">
        <w:rPr>
          <w:rFonts w:ascii="GHEA Grapalat" w:eastAsia="Times New Roman" w:hAnsi="GHEA Grapalat" w:cs="Sylfaen"/>
          <w:bCs/>
          <w:sz w:val="24"/>
          <w:szCs w:val="24"/>
          <w:lang w:val="hy-AM"/>
        </w:rPr>
        <w:t xml:space="preserve">Թափուր պաշտոնի համար նշանակված  մրցույթը կկայանա 2022թ. </w:t>
      </w:r>
      <w:r w:rsidR="00AD19AF" w:rsidRPr="00C1206E">
        <w:rPr>
          <w:rFonts w:ascii="GHEA Grapalat" w:eastAsia="Times New Roman" w:hAnsi="GHEA Grapalat" w:cs="Sylfaen"/>
          <w:bCs/>
          <w:sz w:val="24"/>
          <w:szCs w:val="24"/>
          <w:lang w:val="hy-AM"/>
        </w:rPr>
        <w:t>սեպտեմբեր</w:t>
      </w:r>
      <w:r w:rsidRPr="00C1206E">
        <w:rPr>
          <w:rFonts w:ascii="GHEA Grapalat" w:eastAsia="Times New Roman" w:hAnsi="GHEA Grapalat" w:cs="Sylfaen"/>
          <w:bCs/>
          <w:sz w:val="24"/>
          <w:szCs w:val="24"/>
          <w:lang w:val="hy-AM"/>
        </w:rPr>
        <w:t xml:space="preserve">ի </w:t>
      </w:r>
      <w:r w:rsidR="00C1206E" w:rsidRPr="00C1206E">
        <w:rPr>
          <w:rFonts w:ascii="GHEA Grapalat" w:eastAsia="Times New Roman" w:hAnsi="GHEA Grapalat" w:cs="Sylfaen"/>
          <w:bCs/>
          <w:sz w:val="24"/>
          <w:szCs w:val="24"/>
          <w:lang w:val="hy-AM"/>
        </w:rPr>
        <w:t>1</w:t>
      </w:r>
      <w:r w:rsidR="005E358E">
        <w:rPr>
          <w:rFonts w:ascii="GHEA Grapalat" w:eastAsia="Times New Roman" w:hAnsi="GHEA Grapalat" w:cs="Sylfaen"/>
          <w:bCs/>
          <w:sz w:val="24"/>
          <w:szCs w:val="24"/>
          <w:lang w:val="hy-AM"/>
        </w:rPr>
        <w:t>4</w:t>
      </w:r>
      <w:r w:rsidRPr="00C1206E">
        <w:rPr>
          <w:rFonts w:ascii="GHEA Grapalat" w:eastAsia="Times New Roman" w:hAnsi="GHEA Grapalat" w:cs="Sylfaen"/>
          <w:bCs/>
          <w:sz w:val="24"/>
          <w:szCs w:val="24"/>
          <w:lang w:val="hy-AM"/>
        </w:rPr>
        <w:t>-ին ժամը 1</w:t>
      </w:r>
      <w:r w:rsidR="00A53FDA">
        <w:rPr>
          <w:rFonts w:ascii="GHEA Grapalat" w:eastAsia="Times New Roman" w:hAnsi="GHEA Grapalat" w:cs="Sylfaen"/>
          <w:bCs/>
          <w:sz w:val="24"/>
          <w:szCs w:val="24"/>
          <w:lang w:val="hy-AM"/>
        </w:rPr>
        <w:t>4</w:t>
      </w:r>
      <w:r w:rsidRPr="00C1206E">
        <w:rPr>
          <w:rFonts w:ascii="GHEA Grapalat" w:eastAsia="Times New Roman" w:hAnsi="GHEA Grapalat" w:cs="Sylfaen"/>
          <w:bCs/>
          <w:sz w:val="24"/>
          <w:szCs w:val="24"/>
          <w:lang w:val="hy-AM"/>
        </w:rPr>
        <w:t>:</w:t>
      </w:r>
      <w:r w:rsidR="00C1206E" w:rsidRPr="00C1206E">
        <w:rPr>
          <w:rFonts w:ascii="GHEA Grapalat" w:eastAsia="Times New Roman" w:hAnsi="GHEA Grapalat" w:cs="Sylfaen"/>
          <w:bCs/>
          <w:sz w:val="24"/>
          <w:szCs w:val="24"/>
          <w:lang w:val="hy-AM"/>
        </w:rPr>
        <w:t>0</w:t>
      </w:r>
      <w:r w:rsidRPr="00C1206E">
        <w:rPr>
          <w:rFonts w:ascii="GHEA Grapalat" w:eastAsia="Times New Roman" w:hAnsi="GHEA Grapalat" w:cs="Sylfaen"/>
          <w:bCs/>
          <w:sz w:val="24"/>
          <w:szCs w:val="24"/>
          <w:lang w:val="hy-AM"/>
        </w:rPr>
        <w:t>0-ին</w:t>
      </w:r>
      <w:r w:rsidR="00BE1852" w:rsidRPr="00C1206E">
        <w:rPr>
          <w:rFonts w:ascii="GHEA Grapalat" w:eastAsia="Times New Roman" w:hAnsi="GHEA Grapalat" w:cs="Sylfaen"/>
          <w:bCs/>
          <w:sz w:val="24"/>
          <w:szCs w:val="24"/>
          <w:lang w:val="hy-AM"/>
        </w:rPr>
        <w:t xml:space="preserve">` </w:t>
      </w:r>
      <w:r w:rsidR="00E72489" w:rsidRPr="00C1206E">
        <w:rPr>
          <w:rFonts w:ascii="GHEA Grapalat" w:eastAsia="Times New Roman" w:hAnsi="GHEA Grapalat" w:cs="Sylfaen"/>
          <w:bCs/>
          <w:sz w:val="24"/>
          <w:szCs w:val="24"/>
          <w:lang w:val="hy-AM"/>
        </w:rPr>
        <w:t>Մեծամորի համայնքապետարան</w:t>
      </w:r>
      <w:r w:rsidR="00BE1852" w:rsidRPr="00C1206E">
        <w:rPr>
          <w:rFonts w:ascii="GHEA Grapalat" w:eastAsia="Times New Roman" w:hAnsi="GHEA Grapalat" w:cs="Sylfaen"/>
          <w:bCs/>
          <w:sz w:val="24"/>
          <w:szCs w:val="24"/>
          <w:lang w:val="hy-AM"/>
        </w:rPr>
        <w:t>ի վարչական շենքում՝ ք</w:t>
      </w:r>
      <w:r w:rsidR="00BE1852" w:rsidRPr="00C1206E">
        <w:rPr>
          <w:rFonts w:ascii="Cambria Math" w:eastAsia="Times New Roman" w:hAnsi="Cambria Math" w:cs="Cambria Math"/>
          <w:bCs/>
          <w:sz w:val="24"/>
          <w:szCs w:val="24"/>
          <w:lang w:val="hy-AM"/>
        </w:rPr>
        <w:t>․</w:t>
      </w:r>
      <w:r w:rsidR="00BE1852" w:rsidRPr="00C1206E">
        <w:rPr>
          <w:rFonts w:ascii="GHEA Grapalat" w:eastAsia="Times New Roman" w:hAnsi="GHEA Grapalat" w:cs="Sylfaen"/>
          <w:bCs/>
          <w:sz w:val="24"/>
          <w:szCs w:val="24"/>
          <w:lang w:val="hy-AM"/>
        </w:rPr>
        <w:t xml:space="preserve"> Մեծամոր վարչական կենտրոն 1շ հասցեում</w:t>
      </w:r>
      <w:r w:rsidRPr="00C1206E">
        <w:rPr>
          <w:rFonts w:ascii="GHEA Grapalat" w:eastAsia="Times New Roman" w:hAnsi="GHEA Grapalat" w:cs="Sylfaen"/>
          <w:bCs/>
          <w:sz w:val="24"/>
          <w:szCs w:val="24"/>
          <w:lang w:val="hy-AM"/>
        </w:rPr>
        <w:t>:</w:t>
      </w:r>
    </w:p>
    <w:p w14:paraId="41018CE0" w14:textId="673A0E38" w:rsidR="003147DD" w:rsidRPr="00C1206E" w:rsidRDefault="003147DD" w:rsidP="006D46CF">
      <w:pPr>
        <w:spacing w:after="0" w:line="240" w:lineRule="auto"/>
        <w:jc w:val="both"/>
        <w:rPr>
          <w:rFonts w:ascii="GHEA Grapalat" w:eastAsia="Times New Roman" w:hAnsi="GHEA Grapalat" w:cs="Sylfaen"/>
          <w:bCs/>
          <w:sz w:val="24"/>
          <w:szCs w:val="24"/>
          <w:lang w:val="hy-AM"/>
        </w:rPr>
      </w:pPr>
      <w:r w:rsidRPr="00C1206E">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C1206E">
        <w:rPr>
          <w:rFonts w:ascii="GHEA Grapalat" w:eastAsia="Times New Roman" w:hAnsi="GHEA Grapalat" w:cs="Sylfaen"/>
          <w:bCs/>
          <w:sz w:val="24"/>
          <w:szCs w:val="24"/>
          <w:lang w:val="hy-AM"/>
        </w:rPr>
        <w:t xml:space="preserve">2թ. օգոստոսի </w:t>
      </w:r>
      <w:r w:rsidR="005E358E">
        <w:rPr>
          <w:rFonts w:ascii="GHEA Grapalat" w:eastAsia="Times New Roman" w:hAnsi="GHEA Grapalat" w:cs="Sylfaen"/>
          <w:bCs/>
          <w:sz w:val="24"/>
          <w:szCs w:val="24"/>
          <w:lang w:val="hy-AM"/>
        </w:rPr>
        <w:t>30</w:t>
      </w:r>
      <w:r w:rsidRPr="00C1206E">
        <w:rPr>
          <w:rFonts w:ascii="GHEA Grapalat" w:eastAsia="Times New Roman" w:hAnsi="GHEA Grapalat" w:cs="Sylfaen"/>
          <w:bCs/>
          <w:sz w:val="24"/>
          <w:szCs w:val="24"/>
          <w:lang w:val="hy-AM"/>
        </w:rPr>
        <w:t>-ը, մինչև ժամը 1</w:t>
      </w:r>
      <w:r w:rsidR="00BE1852" w:rsidRPr="00C1206E">
        <w:rPr>
          <w:rFonts w:ascii="GHEA Grapalat" w:eastAsia="Times New Roman" w:hAnsi="GHEA Grapalat" w:cs="Sylfaen"/>
          <w:bCs/>
          <w:sz w:val="24"/>
          <w:szCs w:val="24"/>
          <w:lang w:val="hy-AM"/>
        </w:rPr>
        <w:t>8</w:t>
      </w:r>
      <w:r w:rsidRPr="00C1206E">
        <w:rPr>
          <w:rFonts w:ascii="GHEA Grapalat" w:eastAsia="Times New Roman" w:hAnsi="GHEA Grapalat" w:cs="Sylfaen"/>
          <w:bCs/>
          <w:sz w:val="24"/>
          <w:szCs w:val="24"/>
          <w:lang w:val="hy-AM"/>
        </w:rPr>
        <w:t>:00-ն:</w:t>
      </w:r>
    </w:p>
    <w:p w14:paraId="7386341B" w14:textId="0340C981" w:rsidR="003147DD" w:rsidRPr="00C1206E" w:rsidRDefault="003147DD" w:rsidP="006D46CF">
      <w:pPr>
        <w:spacing w:after="0" w:line="240" w:lineRule="auto"/>
        <w:jc w:val="both"/>
        <w:rPr>
          <w:rFonts w:ascii="GHEA Grapalat" w:hAnsi="GHEA Grapalat"/>
          <w:sz w:val="24"/>
          <w:szCs w:val="24"/>
          <w:lang w:val="hy-AM"/>
        </w:rPr>
      </w:pPr>
      <w:r w:rsidRPr="00C1206E">
        <w:rPr>
          <w:rFonts w:ascii="GHEA Grapalat" w:hAnsi="GHEA Grapalat" w:cs="Sylfaen"/>
          <w:sz w:val="24"/>
          <w:szCs w:val="24"/>
          <w:lang w:val="hy-AM"/>
        </w:rPr>
        <w:t>Փաստաթղթերը</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ընդունվում</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են</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ամեն</w:t>
      </w:r>
      <w:r w:rsidRPr="00C1206E">
        <w:rPr>
          <w:rFonts w:ascii="GHEA Grapalat" w:hAnsi="GHEA Grapalat"/>
          <w:sz w:val="24"/>
          <w:szCs w:val="24"/>
          <w:lang w:val="hy-AM"/>
        </w:rPr>
        <w:t xml:space="preserve"> </w:t>
      </w:r>
      <w:r w:rsidRPr="00C1206E">
        <w:rPr>
          <w:rFonts w:ascii="GHEA Grapalat" w:hAnsi="GHEA Grapalat" w:cs="Sylfaen"/>
          <w:sz w:val="24"/>
          <w:szCs w:val="24"/>
          <w:lang w:val="hy-AM"/>
        </w:rPr>
        <w:t>օր</w:t>
      </w:r>
      <w:r w:rsidRPr="00C1206E">
        <w:rPr>
          <w:rFonts w:ascii="GHEA Grapalat" w:hAnsi="GHEA Grapalat"/>
          <w:sz w:val="24"/>
          <w:szCs w:val="24"/>
          <w:lang w:val="hy-AM"/>
        </w:rPr>
        <w:t xml:space="preserve"> </w:t>
      </w:r>
      <w:r w:rsidRPr="00C1206E">
        <w:rPr>
          <w:rFonts w:ascii="GHEA Grapalat" w:hAnsi="GHEA Grapalat" w:cs="Sylfaen"/>
          <w:sz w:val="24"/>
          <w:szCs w:val="24"/>
          <w:lang w:val="hy-AM"/>
        </w:rPr>
        <w:t xml:space="preserve">ժամը </w:t>
      </w:r>
      <w:r w:rsidRPr="00C1206E">
        <w:rPr>
          <w:rFonts w:ascii="GHEA Grapalat" w:hAnsi="GHEA Grapalat"/>
          <w:sz w:val="24"/>
          <w:szCs w:val="24"/>
          <w:lang w:val="hy-AM"/>
        </w:rPr>
        <w:t xml:space="preserve"> 09:00-13:00 և 14:00-ից</w:t>
      </w:r>
      <w:r w:rsidR="0061686F" w:rsidRPr="00C1206E">
        <w:rPr>
          <w:rFonts w:ascii="GHEA Grapalat" w:hAnsi="GHEA Grapalat"/>
          <w:sz w:val="24"/>
          <w:szCs w:val="24"/>
          <w:lang w:val="hy-AM"/>
        </w:rPr>
        <w:t xml:space="preserve"> 1</w:t>
      </w:r>
      <w:r w:rsidR="00BE1852" w:rsidRPr="00C1206E">
        <w:rPr>
          <w:rFonts w:ascii="GHEA Grapalat" w:hAnsi="GHEA Grapalat"/>
          <w:sz w:val="24"/>
          <w:szCs w:val="24"/>
          <w:lang w:val="hy-AM"/>
        </w:rPr>
        <w:t>8</w:t>
      </w:r>
      <w:r w:rsidR="0061686F" w:rsidRPr="00C1206E">
        <w:rPr>
          <w:rFonts w:ascii="GHEA Grapalat" w:hAnsi="GHEA Grapalat"/>
          <w:sz w:val="24"/>
          <w:szCs w:val="24"/>
          <w:lang w:val="hy-AM"/>
        </w:rPr>
        <w:t>:</w:t>
      </w:r>
      <w:r w:rsidRPr="00C1206E">
        <w:rPr>
          <w:rFonts w:ascii="GHEA Grapalat" w:hAnsi="GHEA Grapalat"/>
          <w:sz w:val="24"/>
          <w:szCs w:val="24"/>
          <w:lang w:val="hy-AM"/>
        </w:rPr>
        <w:t>00-</w:t>
      </w:r>
      <w:r w:rsidRPr="00C1206E">
        <w:rPr>
          <w:rFonts w:ascii="GHEA Grapalat" w:hAnsi="GHEA Grapalat" w:cs="Sylfaen"/>
          <w:sz w:val="24"/>
          <w:szCs w:val="24"/>
          <w:lang w:val="hy-AM"/>
        </w:rPr>
        <w:t>ն</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բացի</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շաբաթ,</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կիրակի</w:t>
      </w:r>
      <w:r w:rsidRPr="00C1206E">
        <w:rPr>
          <w:rFonts w:ascii="GHEA Grapalat" w:hAnsi="GHEA Grapalat"/>
          <w:sz w:val="24"/>
          <w:szCs w:val="24"/>
          <w:lang w:val="hy-AM"/>
        </w:rPr>
        <w:t xml:space="preserve"> և ոչ աշխատանքային </w:t>
      </w:r>
      <w:r w:rsidRPr="00C1206E">
        <w:rPr>
          <w:rFonts w:ascii="GHEA Grapalat" w:hAnsi="GHEA Grapalat" w:cs="Sylfaen"/>
          <w:sz w:val="24"/>
          <w:szCs w:val="24"/>
          <w:lang w:val="hy-AM"/>
        </w:rPr>
        <w:t>օրերից</w:t>
      </w:r>
      <w:r w:rsidRPr="00C1206E">
        <w:rPr>
          <w:rFonts w:ascii="GHEA Grapalat" w:hAnsi="GHEA Grapalat"/>
          <w:sz w:val="24"/>
          <w:szCs w:val="24"/>
          <w:lang w:val="hy-AM"/>
        </w:rPr>
        <w:t>:</w:t>
      </w:r>
    </w:p>
    <w:p w14:paraId="09BB9804" w14:textId="7A1EBAC2" w:rsidR="003147DD" w:rsidRPr="00C1206E" w:rsidRDefault="00416873" w:rsidP="006D46CF">
      <w:pPr>
        <w:spacing w:after="0" w:line="240" w:lineRule="auto"/>
        <w:jc w:val="both"/>
        <w:rPr>
          <w:rFonts w:ascii="GHEA Grapalat" w:hAnsi="GHEA Grapalat" w:cs="Sylfaen"/>
          <w:sz w:val="24"/>
          <w:szCs w:val="24"/>
          <w:lang w:val="hy-AM"/>
        </w:rPr>
      </w:pPr>
      <w:r w:rsidRPr="00C1206E">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C1206E">
        <w:rPr>
          <w:rFonts w:ascii="GHEA Grapalat" w:hAnsi="GHEA Grapalat" w:cs="Sylfaen"/>
          <w:sz w:val="24"/>
          <w:szCs w:val="24"/>
          <w:lang w:val="hy-AM"/>
        </w:rPr>
        <w:t xml:space="preserve">                            </w:t>
      </w:r>
      <w:r w:rsidRPr="00C1206E">
        <w:rPr>
          <w:rFonts w:ascii="GHEA Grapalat" w:hAnsi="GHEA Grapalat" w:cs="Sylfaen"/>
          <w:sz w:val="24"/>
          <w:szCs w:val="24"/>
          <w:lang w:val="hy-AM"/>
        </w:rPr>
        <w:t>/ք.Արմավիր Աբովյան 71/:</w:t>
      </w:r>
    </w:p>
    <w:p w14:paraId="0AD0FE87" w14:textId="0EC12D7B" w:rsidR="008C52BF" w:rsidRPr="00C1206E" w:rsidRDefault="008C52BF" w:rsidP="008C52BF">
      <w:pPr>
        <w:rPr>
          <w:rFonts w:ascii="GHEA Grapalat" w:hAnsi="GHEA Grapalat" w:cs="Arial LatArm"/>
          <w:sz w:val="24"/>
          <w:szCs w:val="24"/>
          <w:lang w:val="hy-AM"/>
        </w:rPr>
      </w:pPr>
    </w:p>
    <w:p w14:paraId="23FA7026" w14:textId="59AD1893" w:rsidR="008C52BF" w:rsidRPr="00C1206E" w:rsidRDefault="008C52BF" w:rsidP="008C52BF">
      <w:pPr>
        <w:rPr>
          <w:rFonts w:ascii="GHEA Grapalat" w:hAnsi="GHEA Grapalat" w:cs="Arial LatArm"/>
          <w:sz w:val="24"/>
          <w:szCs w:val="24"/>
          <w:lang w:val="hy-AM"/>
        </w:rPr>
      </w:pPr>
    </w:p>
    <w:p w14:paraId="6094B723" w14:textId="44429D98" w:rsidR="008C52BF" w:rsidRPr="00C1206E" w:rsidRDefault="008C52BF" w:rsidP="008C52BF">
      <w:pPr>
        <w:rPr>
          <w:rFonts w:ascii="GHEA Grapalat" w:hAnsi="GHEA Grapalat" w:cs="Arial LatArm"/>
          <w:sz w:val="24"/>
          <w:szCs w:val="24"/>
          <w:lang w:val="hy-AM"/>
        </w:rPr>
      </w:pPr>
    </w:p>
    <w:p w14:paraId="4AA4AEEE" w14:textId="2AD7AAB7" w:rsidR="008C52BF" w:rsidRPr="00C1206E" w:rsidRDefault="008C52BF" w:rsidP="008C52BF">
      <w:pPr>
        <w:rPr>
          <w:rFonts w:ascii="GHEA Grapalat" w:hAnsi="GHEA Grapalat" w:cs="Arial LatArm"/>
          <w:sz w:val="24"/>
          <w:szCs w:val="24"/>
          <w:lang w:val="hy-AM"/>
        </w:rPr>
      </w:pPr>
    </w:p>
    <w:p w14:paraId="2EBD088C" w14:textId="24FDA313" w:rsidR="008C52BF" w:rsidRPr="00C1206E" w:rsidRDefault="008C52BF" w:rsidP="008C52BF">
      <w:pPr>
        <w:rPr>
          <w:rFonts w:ascii="GHEA Grapalat" w:hAnsi="GHEA Grapalat" w:cs="Arial LatArm"/>
          <w:sz w:val="24"/>
          <w:szCs w:val="24"/>
          <w:lang w:val="hy-AM"/>
        </w:rPr>
      </w:pPr>
    </w:p>
    <w:p w14:paraId="3165DCEE" w14:textId="2BD965D0" w:rsidR="008C52BF" w:rsidRPr="00C1206E" w:rsidRDefault="008C52BF" w:rsidP="008C52BF">
      <w:pPr>
        <w:rPr>
          <w:rFonts w:ascii="GHEA Grapalat" w:hAnsi="GHEA Grapalat" w:cs="Arial LatArm"/>
          <w:sz w:val="24"/>
          <w:szCs w:val="24"/>
          <w:lang w:val="hy-AM"/>
        </w:rPr>
      </w:pPr>
    </w:p>
    <w:p w14:paraId="4E239DC0" w14:textId="4767A9A3" w:rsidR="008C52BF" w:rsidRPr="00C1206E" w:rsidRDefault="008C52BF" w:rsidP="008C52BF">
      <w:pPr>
        <w:rPr>
          <w:rFonts w:ascii="GHEA Grapalat" w:hAnsi="GHEA Grapalat" w:cs="Arial LatArm"/>
          <w:sz w:val="24"/>
          <w:szCs w:val="24"/>
          <w:lang w:val="hy-AM"/>
        </w:rPr>
      </w:pPr>
    </w:p>
    <w:p w14:paraId="6EE3B8B7" w14:textId="313230E7" w:rsidR="008C52BF" w:rsidRPr="00C1206E" w:rsidRDefault="008C52BF" w:rsidP="008C52BF">
      <w:pPr>
        <w:rPr>
          <w:rFonts w:ascii="GHEA Grapalat" w:hAnsi="GHEA Grapalat" w:cs="Arial LatArm"/>
          <w:sz w:val="24"/>
          <w:szCs w:val="24"/>
          <w:lang w:val="hy-AM"/>
        </w:rPr>
      </w:pPr>
    </w:p>
    <w:p w14:paraId="6D8AE176" w14:textId="03F85A04" w:rsidR="008C52BF" w:rsidRPr="00C1206E" w:rsidRDefault="008C52BF" w:rsidP="008C52BF">
      <w:pPr>
        <w:rPr>
          <w:rFonts w:ascii="GHEA Grapalat" w:hAnsi="GHEA Grapalat" w:cs="Arial LatArm"/>
          <w:sz w:val="24"/>
          <w:szCs w:val="24"/>
          <w:lang w:val="hy-AM"/>
        </w:rPr>
      </w:pPr>
    </w:p>
    <w:p w14:paraId="69A1FF87" w14:textId="06D4C11A" w:rsidR="008C52BF" w:rsidRPr="00C1206E" w:rsidRDefault="008C52BF" w:rsidP="008C52BF">
      <w:pPr>
        <w:rPr>
          <w:rFonts w:ascii="GHEA Grapalat" w:hAnsi="GHEA Grapalat" w:cs="Arial LatArm"/>
          <w:sz w:val="24"/>
          <w:szCs w:val="24"/>
          <w:lang w:val="hy-AM"/>
        </w:rPr>
      </w:pPr>
    </w:p>
    <w:p w14:paraId="2B00BADE" w14:textId="560DA7DF" w:rsidR="008C52BF" w:rsidRPr="00C1206E" w:rsidRDefault="008C52BF" w:rsidP="008C52BF">
      <w:pPr>
        <w:rPr>
          <w:rFonts w:ascii="GHEA Grapalat" w:hAnsi="GHEA Grapalat" w:cs="Arial LatArm"/>
          <w:sz w:val="24"/>
          <w:szCs w:val="24"/>
          <w:lang w:val="hy-AM"/>
        </w:rPr>
      </w:pPr>
    </w:p>
    <w:p w14:paraId="64EDEBF4" w14:textId="1681D698" w:rsidR="008C52BF" w:rsidRPr="00C1206E" w:rsidRDefault="008C52BF" w:rsidP="008C52BF">
      <w:pPr>
        <w:rPr>
          <w:rFonts w:ascii="GHEA Grapalat" w:hAnsi="GHEA Grapalat" w:cs="Arial LatArm"/>
          <w:sz w:val="24"/>
          <w:szCs w:val="24"/>
          <w:lang w:val="hy-AM"/>
        </w:rPr>
      </w:pPr>
    </w:p>
    <w:p w14:paraId="0E124EBA" w14:textId="6F62F050" w:rsidR="008C52BF" w:rsidRPr="00C1206E" w:rsidRDefault="008C52BF" w:rsidP="008C52BF">
      <w:pPr>
        <w:rPr>
          <w:rFonts w:ascii="GHEA Grapalat" w:hAnsi="GHEA Grapalat" w:cs="Arial LatArm"/>
          <w:sz w:val="24"/>
          <w:szCs w:val="24"/>
          <w:lang w:val="hy-AM"/>
        </w:rPr>
      </w:pPr>
    </w:p>
    <w:p w14:paraId="41AA167D" w14:textId="352D82C4" w:rsidR="008C52BF" w:rsidRPr="00C1206E" w:rsidRDefault="008C52BF" w:rsidP="008C52BF">
      <w:pPr>
        <w:rPr>
          <w:rFonts w:ascii="GHEA Grapalat" w:hAnsi="GHEA Grapalat" w:cs="Sylfaen"/>
          <w:sz w:val="24"/>
          <w:szCs w:val="24"/>
          <w:lang w:val="hy-AM"/>
        </w:rPr>
      </w:pPr>
    </w:p>
    <w:p w14:paraId="2DFE6C60" w14:textId="03462F3F" w:rsidR="008C52BF" w:rsidRPr="00C1206E" w:rsidRDefault="008C52BF" w:rsidP="008C52BF">
      <w:pPr>
        <w:tabs>
          <w:tab w:val="left" w:pos="3165"/>
        </w:tabs>
        <w:rPr>
          <w:rFonts w:ascii="GHEA Grapalat" w:hAnsi="GHEA Grapalat" w:cs="Arial LatArm"/>
          <w:sz w:val="24"/>
          <w:szCs w:val="24"/>
          <w:lang w:val="hy-AM"/>
        </w:rPr>
      </w:pPr>
      <w:r w:rsidRPr="00C1206E">
        <w:rPr>
          <w:rFonts w:ascii="GHEA Grapalat" w:hAnsi="GHEA Grapalat" w:cs="Arial LatArm"/>
          <w:sz w:val="24"/>
          <w:szCs w:val="24"/>
          <w:lang w:val="hy-AM"/>
        </w:rPr>
        <w:tab/>
      </w:r>
    </w:p>
    <w:p w14:paraId="368F30C5" w14:textId="2E4EC7D7" w:rsidR="008C52BF" w:rsidRPr="00C1206E" w:rsidRDefault="008C52BF" w:rsidP="008C52BF">
      <w:pPr>
        <w:tabs>
          <w:tab w:val="left" w:pos="3165"/>
        </w:tabs>
        <w:rPr>
          <w:rFonts w:ascii="GHEA Grapalat" w:hAnsi="GHEA Grapalat" w:cs="Arial LatArm"/>
          <w:sz w:val="24"/>
          <w:szCs w:val="24"/>
          <w:lang w:val="hy-AM"/>
        </w:rPr>
      </w:pPr>
    </w:p>
    <w:p w14:paraId="1F555E85" w14:textId="2917DEDF" w:rsidR="008C52BF" w:rsidRPr="00C1206E" w:rsidRDefault="008C52BF" w:rsidP="008C52BF">
      <w:pPr>
        <w:tabs>
          <w:tab w:val="left" w:pos="3165"/>
        </w:tabs>
        <w:rPr>
          <w:rFonts w:ascii="GHEA Grapalat" w:hAnsi="GHEA Grapalat" w:cs="Arial LatArm"/>
          <w:sz w:val="24"/>
          <w:szCs w:val="24"/>
          <w:lang w:val="hy-AM"/>
        </w:rPr>
      </w:pPr>
    </w:p>
    <w:p w14:paraId="13CDE097" w14:textId="5C2DB095" w:rsidR="008C52BF" w:rsidRPr="00C1206E" w:rsidRDefault="008C52BF" w:rsidP="008C52BF">
      <w:pPr>
        <w:tabs>
          <w:tab w:val="left" w:pos="3165"/>
        </w:tabs>
        <w:rPr>
          <w:rFonts w:ascii="GHEA Grapalat" w:hAnsi="GHEA Grapalat" w:cs="Arial LatArm"/>
          <w:sz w:val="24"/>
          <w:szCs w:val="24"/>
          <w:lang w:val="hy-AM"/>
        </w:rPr>
      </w:pPr>
    </w:p>
    <w:sectPr w:rsidR="008C52BF" w:rsidRPr="00C1206E"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339857">
    <w:abstractNumId w:val="2"/>
  </w:num>
  <w:num w:numId="2" w16cid:durableId="1373847411">
    <w:abstractNumId w:val="1"/>
  </w:num>
  <w:num w:numId="3" w16cid:durableId="1947469081">
    <w:abstractNumId w:val="0"/>
  </w:num>
  <w:num w:numId="4" w16cid:durableId="845900941">
    <w:abstractNumId w:val="3"/>
  </w:num>
  <w:num w:numId="5" w16cid:durableId="1461993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F2B74"/>
    <w:rsid w:val="00146B2D"/>
    <w:rsid w:val="00157F7A"/>
    <w:rsid w:val="0017457F"/>
    <w:rsid w:val="001B1D23"/>
    <w:rsid w:val="001D073A"/>
    <w:rsid w:val="001D3578"/>
    <w:rsid w:val="001D4010"/>
    <w:rsid w:val="001E7D64"/>
    <w:rsid w:val="001F2712"/>
    <w:rsid w:val="00225E13"/>
    <w:rsid w:val="00235DD2"/>
    <w:rsid w:val="00255FA8"/>
    <w:rsid w:val="00286AC9"/>
    <w:rsid w:val="002A3BBD"/>
    <w:rsid w:val="002A6378"/>
    <w:rsid w:val="002B0435"/>
    <w:rsid w:val="002B742D"/>
    <w:rsid w:val="002C244D"/>
    <w:rsid w:val="002C4179"/>
    <w:rsid w:val="003108C5"/>
    <w:rsid w:val="003147DD"/>
    <w:rsid w:val="0032587D"/>
    <w:rsid w:val="003304DC"/>
    <w:rsid w:val="00330D87"/>
    <w:rsid w:val="003468E3"/>
    <w:rsid w:val="0038276A"/>
    <w:rsid w:val="003A0638"/>
    <w:rsid w:val="003D515A"/>
    <w:rsid w:val="003D79DF"/>
    <w:rsid w:val="003F4A1C"/>
    <w:rsid w:val="00404318"/>
    <w:rsid w:val="00406F4C"/>
    <w:rsid w:val="00415D5D"/>
    <w:rsid w:val="00416873"/>
    <w:rsid w:val="00423237"/>
    <w:rsid w:val="00435CAA"/>
    <w:rsid w:val="0044619F"/>
    <w:rsid w:val="00450FF5"/>
    <w:rsid w:val="00456F0F"/>
    <w:rsid w:val="0047179D"/>
    <w:rsid w:val="00487942"/>
    <w:rsid w:val="004D5B14"/>
    <w:rsid w:val="00504AAC"/>
    <w:rsid w:val="00531553"/>
    <w:rsid w:val="005340CD"/>
    <w:rsid w:val="005416AA"/>
    <w:rsid w:val="00554484"/>
    <w:rsid w:val="00570B06"/>
    <w:rsid w:val="005A605A"/>
    <w:rsid w:val="005C6EE2"/>
    <w:rsid w:val="005D0DF8"/>
    <w:rsid w:val="005E358E"/>
    <w:rsid w:val="005E702C"/>
    <w:rsid w:val="005E7A9E"/>
    <w:rsid w:val="005F6180"/>
    <w:rsid w:val="00603A4B"/>
    <w:rsid w:val="00610E18"/>
    <w:rsid w:val="0061686F"/>
    <w:rsid w:val="00635907"/>
    <w:rsid w:val="00655DDC"/>
    <w:rsid w:val="00685E9C"/>
    <w:rsid w:val="006B0A31"/>
    <w:rsid w:val="006D46CF"/>
    <w:rsid w:val="006F2155"/>
    <w:rsid w:val="00716617"/>
    <w:rsid w:val="00752C29"/>
    <w:rsid w:val="007D2A0A"/>
    <w:rsid w:val="007D79C8"/>
    <w:rsid w:val="007D7E40"/>
    <w:rsid w:val="00803F5C"/>
    <w:rsid w:val="008169A4"/>
    <w:rsid w:val="008428BD"/>
    <w:rsid w:val="00871C92"/>
    <w:rsid w:val="00874650"/>
    <w:rsid w:val="00896A61"/>
    <w:rsid w:val="00897769"/>
    <w:rsid w:val="008C4402"/>
    <w:rsid w:val="008C4D92"/>
    <w:rsid w:val="008C52BF"/>
    <w:rsid w:val="008C6D8E"/>
    <w:rsid w:val="00905265"/>
    <w:rsid w:val="00912C76"/>
    <w:rsid w:val="00924311"/>
    <w:rsid w:val="00952FB6"/>
    <w:rsid w:val="009A7E32"/>
    <w:rsid w:val="009B3668"/>
    <w:rsid w:val="009C04E2"/>
    <w:rsid w:val="009C2610"/>
    <w:rsid w:val="009D353D"/>
    <w:rsid w:val="00A05FA6"/>
    <w:rsid w:val="00A07604"/>
    <w:rsid w:val="00A14292"/>
    <w:rsid w:val="00A303E4"/>
    <w:rsid w:val="00A53FDA"/>
    <w:rsid w:val="00A612C7"/>
    <w:rsid w:val="00AD19AF"/>
    <w:rsid w:val="00AD1AE1"/>
    <w:rsid w:val="00AD3949"/>
    <w:rsid w:val="00AE4730"/>
    <w:rsid w:val="00B01365"/>
    <w:rsid w:val="00B30867"/>
    <w:rsid w:val="00B5540B"/>
    <w:rsid w:val="00B56FCA"/>
    <w:rsid w:val="00B619E3"/>
    <w:rsid w:val="00B7454C"/>
    <w:rsid w:val="00BD6F72"/>
    <w:rsid w:val="00BE1852"/>
    <w:rsid w:val="00C1206E"/>
    <w:rsid w:val="00C74EB4"/>
    <w:rsid w:val="00C849B9"/>
    <w:rsid w:val="00CA6CBB"/>
    <w:rsid w:val="00CA7E34"/>
    <w:rsid w:val="00CE4AA1"/>
    <w:rsid w:val="00CE7043"/>
    <w:rsid w:val="00D1649F"/>
    <w:rsid w:val="00D30FB7"/>
    <w:rsid w:val="00D32E9F"/>
    <w:rsid w:val="00D537F8"/>
    <w:rsid w:val="00D961ED"/>
    <w:rsid w:val="00DF29C7"/>
    <w:rsid w:val="00DF5914"/>
    <w:rsid w:val="00E03D81"/>
    <w:rsid w:val="00E051A1"/>
    <w:rsid w:val="00E0653F"/>
    <w:rsid w:val="00E110B1"/>
    <w:rsid w:val="00E3736F"/>
    <w:rsid w:val="00E72489"/>
    <w:rsid w:val="00EE5E7A"/>
    <w:rsid w:val="00F02D3D"/>
    <w:rsid w:val="00F03BBD"/>
    <w:rsid w:val="00F20380"/>
    <w:rsid w:val="00F806B8"/>
    <w:rsid w:val="00F95187"/>
    <w:rsid w:val="00FA5473"/>
    <w:rsid w:val="00FC2BA3"/>
    <w:rsid w:val="00FE5A0C"/>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3A157CD0-F230-4CA2-BC93-D3F21C9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F"/>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4CC0-9701-46CB-AF22-9CD3ECF5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1369</Words>
  <Characters>7808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Metsamor Armavir</cp:lastModifiedBy>
  <cp:revision>151</cp:revision>
  <cp:lastPrinted>2022-07-16T06:21:00Z</cp:lastPrinted>
  <dcterms:created xsi:type="dcterms:W3CDTF">2022-07-07T12:29:00Z</dcterms:created>
  <dcterms:modified xsi:type="dcterms:W3CDTF">2022-08-11T11:32:00Z</dcterms:modified>
</cp:coreProperties>
</file>