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EAAD" w14:textId="77777777" w:rsidR="00660BA8" w:rsidRPr="00660BA8" w:rsidRDefault="00660BA8" w:rsidP="000865A3">
      <w:pPr>
        <w:rPr>
          <w:rFonts w:ascii="GHEA Grapalat" w:hAnsi="GHEA Grapalat"/>
          <w:lang w:val="hy-AM"/>
        </w:rPr>
      </w:pPr>
    </w:p>
    <w:p w14:paraId="7885FF28" w14:textId="6BE3C4C8" w:rsidR="00660BA8" w:rsidRPr="000865A3" w:rsidRDefault="000865A3" w:rsidP="000865A3">
      <w:pPr>
        <w:ind w:firstLine="72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ԱՃՈՒՐԴ-ՎԱՃԱՌՔ</w:t>
      </w:r>
    </w:p>
    <w:p w14:paraId="0FD176C7" w14:textId="67ED6D66" w:rsidR="00B43253" w:rsidRDefault="00B43253" w:rsidP="00B43253">
      <w:pPr>
        <w:spacing w:after="0" w:line="240" w:lineRule="atLeast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>Սյունիքի մարզի Քաջարանի համայնքապետարանը հայտարարում է համայնքային սեփականություն հանդիսացող ներքոհիշյալ հողամասերի բաց դասական աճուրդ վաճառք</w:t>
      </w:r>
    </w:p>
    <w:p w14:paraId="18E33EF2" w14:textId="443A7E6A" w:rsidR="00D5458F" w:rsidRPr="00D5458F" w:rsidRDefault="00D5458F" w:rsidP="00D5458F">
      <w:pPr>
        <w:shd w:val="clear" w:color="auto" w:fill="FFFFFF"/>
        <w:spacing w:after="15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5458F">
        <w:rPr>
          <w:rFonts w:ascii="Sylfaen" w:hAnsi="Sylfaen"/>
          <w:b/>
          <w:sz w:val="24"/>
          <w:szCs w:val="24"/>
          <w:lang w:val="hy-AM"/>
        </w:rPr>
        <w:t>ա/ ԼՕՏ 1. Քաջարանի համայնք գյուղ Գեղի 5-րդ փ 11 հասցեում գտնվող համայնքի սեփականություն հանդիսացող /վկ</w:t>
      </w:r>
      <w:r w:rsidRPr="00D5458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D5458F">
        <w:rPr>
          <w:rFonts w:ascii="Sylfaen" w:hAnsi="Sylfaen"/>
          <w:b/>
          <w:sz w:val="24"/>
          <w:szCs w:val="24"/>
          <w:lang w:val="hy-AM"/>
        </w:rPr>
        <w:t> N 10062022-09-0037/ բնակավայրերի նշանակության բնակելի կառուցապատման 09-026-0001-0002 կադաստրային ծածկագրով 0,118 հա հողամասը</w:t>
      </w:r>
      <w:r w:rsidR="009901A7">
        <w:rPr>
          <w:rFonts w:ascii="Sylfaen" w:hAnsi="Sylfaen"/>
          <w:b/>
          <w:sz w:val="24"/>
          <w:szCs w:val="24"/>
          <w:lang w:val="hy-AM"/>
        </w:rPr>
        <w:t>՝</w:t>
      </w:r>
      <w:r w:rsidRPr="00D5458F">
        <w:rPr>
          <w:rFonts w:ascii="Sylfaen" w:hAnsi="Sylfaen"/>
          <w:b/>
          <w:sz w:val="24"/>
          <w:szCs w:val="24"/>
          <w:lang w:val="hy-AM"/>
        </w:rPr>
        <w:t xml:space="preserve"> բնակելի տուն կառուցելու նպատակով, մեկնարկային գին սահմանելով 109040 /մեկ հարյուր ինը հազար քառասուն/ ՀՀ դրամ: </w:t>
      </w:r>
    </w:p>
    <w:p w14:paraId="60F283E8" w14:textId="13107C5B" w:rsidR="00D5458F" w:rsidRPr="00D5458F" w:rsidRDefault="00D5458F" w:rsidP="00D5458F">
      <w:pPr>
        <w:shd w:val="clear" w:color="auto" w:fill="FFFFFF"/>
        <w:spacing w:after="15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5458F">
        <w:rPr>
          <w:rFonts w:ascii="Sylfaen" w:hAnsi="Sylfaen"/>
          <w:b/>
          <w:sz w:val="24"/>
          <w:szCs w:val="24"/>
          <w:lang w:val="hy-AM"/>
        </w:rPr>
        <w:t>բ/ ԼՕՏ 2. Քաջարանի համայնք գյո</w:t>
      </w:r>
      <w:bookmarkStart w:id="0" w:name="_GoBack"/>
      <w:bookmarkEnd w:id="0"/>
      <w:r w:rsidRPr="00D5458F">
        <w:rPr>
          <w:rFonts w:ascii="Sylfaen" w:hAnsi="Sylfaen"/>
          <w:b/>
          <w:sz w:val="24"/>
          <w:szCs w:val="24"/>
          <w:lang w:val="hy-AM"/>
        </w:rPr>
        <w:t>ւղ Գեղի 1-ին փ 9/2 հասցեում գտնվող համայնքի սեփականություն հանդիսացող /վկ</w:t>
      </w:r>
      <w:r w:rsidRPr="00D5458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D5458F">
        <w:rPr>
          <w:rFonts w:ascii="Sylfaen" w:hAnsi="Sylfaen"/>
          <w:b/>
          <w:sz w:val="24"/>
          <w:szCs w:val="24"/>
          <w:lang w:val="hy-AM"/>
        </w:rPr>
        <w:t> N 10062022-09-0044/ բնակավայրերի նշանակության բնակելի կառուցապատման 09-026-0007-0040 կադաստրային ծածկագրով 0,27439 հա հողամասը</w:t>
      </w:r>
      <w:r w:rsidR="009901A7">
        <w:rPr>
          <w:rFonts w:ascii="Sylfaen" w:hAnsi="Sylfaen"/>
          <w:b/>
          <w:sz w:val="24"/>
          <w:szCs w:val="24"/>
          <w:lang w:val="hy-AM"/>
        </w:rPr>
        <w:t>՝</w:t>
      </w:r>
      <w:r w:rsidRPr="00D5458F">
        <w:rPr>
          <w:rFonts w:ascii="Sylfaen" w:hAnsi="Sylfaen"/>
          <w:b/>
          <w:sz w:val="24"/>
          <w:szCs w:val="24"/>
          <w:lang w:val="hy-AM"/>
        </w:rPr>
        <w:t xml:space="preserve"> բնակելի տուն կառուցելու նպատակով, մեկնարկային գին սահմանելով 253540 /երկու հարյուր հիսուներեք հազար հինգ հարյուր քառասուն/ ՀՀ դրամ: </w:t>
      </w:r>
    </w:p>
    <w:p w14:paraId="52BB4BBF" w14:textId="77777777" w:rsidR="00D5458F" w:rsidRPr="00D5458F" w:rsidRDefault="00D5458F" w:rsidP="00D5458F">
      <w:pPr>
        <w:shd w:val="clear" w:color="auto" w:fill="FFFFFF"/>
        <w:spacing w:after="15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5458F">
        <w:rPr>
          <w:rFonts w:ascii="Sylfaen" w:hAnsi="Sylfaen"/>
          <w:b/>
          <w:sz w:val="24"/>
          <w:szCs w:val="24"/>
          <w:lang w:val="hy-AM"/>
        </w:rPr>
        <w:t>գ/ ԼՕՏ 3. Քաջարանի համայնք գյուղ Գեղի 1-ին փ 9/3 հասցեում գտնվող համայնքի սեփականություն հանդիսացող /վկ</w:t>
      </w:r>
      <w:r w:rsidRPr="00D5458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D5458F">
        <w:rPr>
          <w:rFonts w:ascii="Sylfaen" w:hAnsi="Sylfaen"/>
          <w:b/>
          <w:sz w:val="24"/>
          <w:szCs w:val="24"/>
          <w:lang w:val="hy-AM"/>
        </w:rPr>
        <w:t> N 10062022-09-0042/ բնակավայրերի նշանակության բնակելի կառուցապատման 09-026-0007-0041 կադաստրային ծածկագրով 0,22135 հա հողամասը բնակելի տուն կառուցելու նպատակով, մեկնարկային գին սահմանելով 204530 /երկու հարյուր չորս հազար հինգ հարյուր երեսուն/ ՀՀ դրամ: </w:t>
      </w:r>
    </w:p>
    <w:p w14:paraId="7655D0E0" w14:textId="77777777" w:rsidR="00D5458F" w:rsidRPr="00D5458F" w:rsidRDefault="00D5458F" w:rsidP="00D5458F">
      <w:pPr>
        <w:shd w:val="clear" w:color="auto" w:fill="FFFFFF"/>
        <w:spacing w:after="15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5458F">
        <w:rPr>
          <w:rFonts w:ascii="Sylfaen" w:hAnsi="Sylfaen"/>
          <w:b/>
          <w:sz w:val="24"/>
          <w:szCs w:val="24"/>
          <w:lang w:val="hy-AM"/>
        </w:rPr>
        <w:t>դ/ ԼՕՏ 4. Քաջարանի համայնք գյուղ Գեղի 1-ին փ 9/4 հասցեում գտնվող համայնքի սեփականություն հանդիսացող / վկ</w:t>
      </w:r>
      <w:r w:rsidRPr="00D5458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D5458F">
        <w:rPr>
          <w:rFonts w:ascii="Sylfaen" w:hAnsi="Sylfaen"/>
          <w:b/>
          <w:sz w:val="24"/>
          <w:szCs w:val="24"/>
          <w:lang w:val="hy-AM"/>
        </w:rPr>
        <w:t> N 21062022-09-0028/բնակավայրերի նշանակության բնակելի կառուցապատման 09-026-0007-0042 կադաստրային ծածկագրով 0,21882 հա հողամասը բնակելի տուն կառուցելու նպատակով, մեկնարկային գին սահմանելով 202200 /երկու հարյուր երկու հազար երկու հարյուր/ ՀՀ դրամ: </w:t>
      </w:r>
    </w:p>
    <w:p w14:paraId="553B1031" w14:textId="77777777" w:rsidR="00D5458F" w:rsidRPr="00D5458F" w:rsidRDefault="00D5458F" w:rsidP="00D5458F">
      <w:pPr>
        <w:shd w:val="clear" w:color="auto" w:fill="FFFFFF"/>
        <w:spacing w:after="15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5458F">
        <w:rPr>
          <w:rFonts w:ascii="Sylfaen" w:hAnsi="Sylfaen"/>
          <w:b/>
          <w:sz w:val="24"/>
          <w:szCs w:val="24"/>
          <w:lang w:val="hy-AM"/>
        </w:rPr>
        <w:t>ե/ ԼՕՏ 5. Քաջարանի համայնք գյուղ Քաջարանց 3-րդ փ 53/1 հասցեում գտնվող համայնքի սեփականություն հանդիսացող / վկ</w:t>
      </w:r>
      <w:r w:rsidRPr="00D5458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D5458F">
        <w:rPr>
          <w:rFonts w:ascii="Sylfaen" w:hAnsi="Sylfaen"/>
          <w:b/>
          <w:sz w:val="24"/>
          <w:szCs w:val="24"/>
          <w:lang w:val="hy-AM"/>
        </w:rPr>
        <w:t xml:space="preserve"> N 21062022-09-0031/բնակավայրերի նշանակության բնակելի կառուցապատման 09-109-0026-0031 կադաստրային ծածկագրով 0,10675 հա հողամասը բնակելի տուն կառուցելու նպատակով, մեկնարկային գին սահմանելով 151500 /մեկ հարյուր հիսունմեկ հազար հինգ հարյուր/ ՀՀ դրամ: </w:t>
      </w:r>
    </w:p>
    <w:p w14:paraId="12326F0A" w14:textId="1C010A65" w:rsidR="00B43253" w:rsidRPr="00622683" w:rsidRDefault="00D5458F" w:rsidP="000865A3">
      <w:pPr>
        <w:shd w:val="clear" w:color="auto" w:fill="FFFFFF"/>
        <w:spacing w:after="15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5458F">
        <w:rPr>
          <w:rFonts w:ascii="Sylfaen" w:hAnsi="Sylfaen"/>
          <w:b/>
          <w:sz w:val="24"/>
          <w:szCs w:val="24"/>
          <w:lang w:val="hy-AM"/>
        </w:rPr>
        <w:t>զ/ ԼՕՏ 6. Քաջարանի համայնք գյուղ Անդոկավան 2-րդ փ 19/1 հասցեում գտնվող համայնքի սեփականություն հանդիսացող / վկ</w:t>
      </w:r>
      <w:r w:rsidRPr="00D5458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D5458F">
        <w:rPr>
          <w:rFonts w:ascii="Sylfaen" w:hAnsi="Sylfaen"/>
          <w:b/>
          <w:sz w:val="24"/>
          <w:szCs w:val="24"/>
          <w:lang w:val="hy-AM"/>
        </w:rPr>
        <w:t xml:space="preserve"> N 08062022-09-0030/բնակավայրերի նշանակության բնակելի կառուցապատման 09-038-0022-0014 կադաստրային ծածկագրով 0,0694 հա հողամասը բնակելի տուն կառուցելու նպատակով, մեկնարկային գին սահմանելով 64130 /վաթսունչորս հազար մեկ հարյուր երեսուն/ ՀՀ դրամ: </w:t>
      </w:r>
    </w:p>
    <w:p w14:paraId="680B89EC" w14:textId="24B26BF1" w:rsidR="00660BA8" w:rsidRPr="00127A00" w:rsidRDefault="00B43253" w:rsidP="000865A3">
      <w:pPr>
        <w:spacing w:after="0" w:line="240" w:lineRule="atLeast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>Աճուրդը տեղի կունենա</w:t>
      </w:r>
      <w:r>
        <w:rPr>
          <w:rFonts w:ascii="Sylfaen" w:hAnsi="Sylfaen"/>
          <w:b/>
          <w:sz w:val="24"/>
          <w:szCs w:val="24"/>
          <w:lang w:val="hy-AM"/>
        </w:rPr>
        <w:t xml:space="preserve"> 202</w:t>
      </w:r>
      <w:r w:rsidRPr="00622683">
        <w:rPr>
          <w:rFonts w:ascii="Sylfaen" w:hAnsi="Sylfaen"/>
          <w:b/>
          <w:sz w:val="24"/>
          <w:szCs w:val="24"/>
          <w:lang w:val="hy-AM"/>
        </w:rPr>
        <w:t>2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թ. </w:t>
      </w:r>
      <w:r w:rsidR="009901A7">
        <w:rPr>
          <w:rFonts w:ascii="Sylfaen" w:hAnsi="Sylfaen"/>
          <w:b/>
          <w:sz w:val="24"/>
          <w:szCs w:val="24"/>
          <w:lang w:val="hy-AM"/>
        </w:rPr>
        <w:t>հոկտեմբեր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5458F">
        <w:rPr>
          <w:rFonts w:ascii="Sylfaen" w:hAnsi="Sylfaen"/>
          <w:b/>
          <w:sz w:val="24"/>
          <w:szCs w:val="24"/>
          <w:lang w:val="hy-AM"/>
        </w:rPr>
        <w:t>1</w:t>
      </w:r>
      <w:r w:rsidR="009901A7">
        <w:rPr>
          <w:rFonts w:ascii="Sylfaen" w:hAnsi="Sylfaen"/>
          <w:b/>
          <w:sz w:val="24"/>
          <w:szCs w:val="24"/>
          <w:lang w:val="hy-AM"/>
        </w:rPr>
        <w:t>0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-ին </w:t>
      </w:r>
      <w:r>
        <w:rPr>
          <w:rFonts w:ascii="Sylfaen" w:hAnsi="Sylfaen"/>
          <w:b/>
          <w:sz w:val="24"/>
          <w:szCs w:val="24"/>
          <w:lang w:val="hy-AM"/>
        </w:rPr>
        <w:t>ժամը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14:00-</w:t>
      </w:r>
      <w:r>
        <w:rPr>
          <w:rFonts w:ascii="Sylfaen" w:hAnsi="Sylfaen"/>
          <w:b/>
          <w:sz w:val="24"/>
          <w:szCs w:val="24"/>
          <w:lang w:val="hy-AM"/>
        </w:rPr>
        <w:t>ին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Քաջարանի համայնքապետարանի շենքում:</w:t>
      </w:r>
      <w:r w:rsidRPr="000A74A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70170">
        <w:rPr>
          <w:rFonts w:ascii="Sylfaen" w:hAnsi="Sylfaen"/>
          <w:b/>
          <w:sz w:val="24"/>
          <w:szCs w:val="24"/>
          <w:lang w:val="hy-AM"/>
        </w:rPr>
        <w:t xml:space="preserve">Աճուրդին մասնակցելու համար անհրաժեշտ է ներկայացնել. ա/ հայտ, բ/ աճուրդին մասնակցության համար սահմանված 5000 դրամի չափով վճարի անդորրագիր, գ/ անձնագիր, իրավաբանական անձանց համար՝ հիմնադիր փասթաթղթեր: Հայտերի ընդունումը դադարեցվում է աճուրդի կայացման օրվանից երեք օր առաջ: Աճուրդի կանոնակարգին և վաճառվելիք լոտերին մասնակիցները կարող են ծանոթանալ մինչև աճուրդի բացման նախորդ օրը՝ յուրաքանչյուր երկուշաբթի, չորեքշաբթի և ուրբաթ օրերին՝ ժամը 9:00-17:00 ընկած ժամանակահատվածում /բացառությամբ 13:00-14:00 ընկած ժամանակահատվածը/: Լրացուցիչ տեղեկությունների </w:t>
      </w:r>
      <w:r>
        <w:rPr>
          <w:rFonts w:ascii="Sylfaen" w:hAnsi="Sylfaen"/>
          <w:b/>
          <w:sz w:val="24"/>
          <w:szCs w:val="24"/>
          <w:lang w:val="hy-AM"/>
        </w:rPr>
        <w:t>համար</w:t>
      </w:r>
      <w:r w:rsidRPr="00C70170">
        <w:rPr>
          <w:rFonts w:ascii="Sylfaen" w:hAnsi="Sylfaen"/>
          <w:b/>
          <w:sz w:val="24"/>
          <w:szCs w:val="24"/>
          <w:lang w:val="hy-AM"/>
        </w:rPr>
        <w:t xml:space="preserve"> դիմել Քաջարանի համայնքապետարան /հեռ. 0285-3-21-81/</w:t>
      </w:r>
      <w:r w:rsidR="000865A3">
        <w:rPr>
          <w:rFonts w:ascii="GHEA Grapalat" w:hAnsi="GHEA Grapalat" w:cs="Arial"/>
          <w:sz w:val="24"/>
          <w:szCs w:val="24"/>
          <w:lang w:val="hy-AM"/>
        </w:rPr>
        <w:t>։</w:t>
      </w:r>
    </w:p>
    <w:sectPr w:rsidR="00660BA8" w:rsidRPr="00127A00" w:rsidSect="00660BA8">
      <w:pgSz w:w="12240" w:h="15840"/>
      <w:pgMar w:top="54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D78"/>
    <w:rsid w:val="000865A3"/>
    <w:rsid w:val="0009287E"/>
    <w:rsid w:val="000A74A3"/>
    <w:rsid w:val="000E35E8"/>
    <w:rsid w:val="00106BDC"/>
    <w:rsid w:val="00127A00"/>
    <w:rsid w:val="001B365C"/>
    <w:rsid w:val="001D7633"/>
    <w:rsid w:val="001D7DD8"/>
    <w:rsid w:val="00202064"/>
    <w:rsid w:val="0048038B"/>
    <w:rsid w:val="00517558"/>
    <w:rsid w:val="005E5ADA"/>
    <w:rsid w:val="00660BA8"/>
    <w:rsid w:val="00694601"/>
    <w:rsid w:val="008401C8"/>
    <w:rsid w:val="009407FD"/>
    <w:rsid w:val="009901A7"/>
    <w:rsid w:val="009B2037"/>
    <w:rsid w:val="009E5774"/>
    <w:rsid w:val="00AC13CF"/>
    <w:rsid w:val="00B43253"/>
    <w:rsid w:val="00B821A9"/>
    <w:rsid w:val="00BA1D78"/>
    <w:rsid w:val="00C70170"/>
    <w:rsid w:val="00D5458F"/>
    <w:rsid w:val="00D75344"/>
    <w:rsid w:val="00EC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20CB"/>
  <w15:docId w15:val="{CBA2A312-28CB-4E14-BF5F-89CFEF1C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user</cp:lastModifiedBy>
  <cp:revision>20</cp:revision>
  <dcterms:created xsi:type="dcterms:W3CDTF">2018-04-12T05:41:00Z</dcterms:created>
  <dcterms:modified xsi:type="dcterms:W3CDTF">2022-09-12T13:44:00Z</dcterms:modified>
</cp:coreProperties>
</file>