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72" w:rsidRPr="000828FB" w:rsidRDefault="00814172" w:rsidP="0017339C">
      <w:pPr>
        <w:spacing w:after="0" w:line="276" w:lineRule="auto"/>
        <w:contextualSpacing/>
        <w:jc w:val="right"/>
        <w:rPr>
          <w:rFonts w:ascii="GHEA Grapalat" w:hAnsi="GHEA Grapalat" w:cs="Sylfaen"/>
        </w:rPr>
      </w:pPr>
      <w:bookmarkStart w:id="0" w:name="_GoBack"/>
      <w:bookmarkEnd w:id="0"/>
      <w:r w:rsidRPr="000828FB">
        <w:rPr>
          <w:rFonts w:ascii="GHEA Grapalat" w:hAnsi="GHEA Grapalat" w:cs="Sylfaen"/>
          <w:lang w:val="hy-AM"/>
        </w:rPr>
        <w:t xml:space="preserve">Հավելված N </w:t>
      </w:r>
    </w:p>
    <w:p w:rsidR="00814172" w:rsidRPr="000828FB" w:rsidRDefault="00814172" w:rsidP="0017339C">
      <w:pPr>
        <w:spacing w:after="0" w:line="276" w:lineRule="auto"/>
        <w:contextualSpacing/>
        <w:jc w:val="right"/>
        <w:rPr>
          <w:rFonts w:ascii="GHEA Grapalat" w:hAnsi="GHEA Grapalat" w:cs="Sylfaen"/>
          <w:b/>
          <w:lang w:val="hy-AM"/>
        </w:rPr>
      </w:pPr>
      <w:r w:rsidRPr="000828FB">
        <w:rPr>
          <w:rFonts w:ascii="GHEA Grapalat" w:hAnsi="GHEA Grapalat" w:cs="Sylfaen"/>
          <w:b/>
          <w:lang w:val="hy-AM"/>
        </w:rPr>
        <w:t>Հաստատված է</w:t>
      </w:r>
    </w:p>
    <w:p w:rsidR="00814172" w:rsidRPr="000828FB" w:rsidRDefault="00681DDA" w:rsidP="0017339C">
      <w:pPr>
        <w:spacing w:after="0" w:line="276" w:lineRule="auto"/>
        <w:contextualSpacing/>
        <w:jc w:val="right"/>
        <w:rPr>
          <w:rFonts w:ascii="GHEA Grapalat" w:hAnsi="GHEA Grapalat" w:cs="Sylfaen"/>
          <w:lang w:val="hy-AM"/>
        </w:rPr>
      </w:pPr>
      <w:r w:rsidRPr="000828FB">
        <w:rPr>
          <w:rFonts w:ascii="GHEA Grapalat" w:hAnsi="GHEA Grapalat" w:cs="Sylfaen"/>
          <w:lang w:val="hy-AM"/>
        </w:rPr>
        <w:t>Ա</w:t>
      </w:r>
      <w:r w:rsidR="00284B66" w:rsidRPr="000828FB">
        <w:rPr>
          <w:rFonts w:ascii="GHEA Grapalat" w:hAnsi="GHEA Grapalat" w:cs="Sylfaen"/>
          <w:lang w:val="hy-AM"/>
        </w:rPr>
        <w:t xml:space="preserve">նտառային կոմիտեի </w:t>
      </w:r>
      <w:r w:rsidR="00814172" w:rsidRPr="000828FB">
        <w:rPr>
          <w:rFonts w:ascii="GHEA Grapalat" w:hAnsi="GHEA Grapalat" w:cs="Sylfaen"/>
          <w:lang w:val="hy-AM"/>
        </w:rPr>
        <w:t xml:space="preserve">գլխավոր քարտուղարի </w:t>
      </w:r>
    </w:p>
    <w:p w:rsidR="00814172" w:rsidRPr="000828FB" w:rsidRDefault="00814172" w:rsidP="0017339C">
      <w:pPr>
        <w:spacing w:after="0" w:line="276" w:lineRule="auto"/>
        <w:contextualSpacing/>
        <w:jc w:val="right"/>
        <w:rPr>
          <w:rFonts w:ascii="GHEA Grapalat" w:eastAsia="MS Mincho" w:hAnsi="GHEA Grapalat" w:cs="Sylfaen"/>
          <w:lang w:val="hy-AM"/>
        </w:rPr>
      </w:pPr>
      <w:r w:rsidRPr="000828FB">
        <w:rPr>
          <w:rFonts w:ascii="GHEA Grapalat" w:hAnsi="GHEA Grapalat" w:cs="Sylfaen"/>
          <w:lang w:val="hy-AM"/>
        </w:rPr>
        <w:t>20</w:t>
      </w:r>
      <w:r w:rsidR="0012719F" w:rsidRPr="000828FB">
        <w:rPr>
          <w:rFonts w:ascii="GHEA Grapalat" w:hAnsi="GHEA Grapalat" w:cs="Sylfaen"/>
          <w:lang w:val="hy-AM"/>
        </w:rPr>
        <w:t>2</w:t>
      </w:r>
      <w:r w:rsidR="00D3381C">
        <w:rPr>
          <w:rFonts w:ascii="GHEA Grapalat" w:hAnsi="GHEA Grapalat" w:cs="Sylfaen"/>
          <w:lang w:val="hy-AM"/>
        </w:rPr>
        <w:t>2</w:t>
      </w:r>
      <w:r w:rsidRPr="000828FB">
        <w:rPr>
          <w:rFonts w:ascii="GHEA Grapalat" w:hAnsi="GHEA Grapalat" w:cs="Sylfaen"/>
          <w:lang w:val="hy-AM"/>
        </w:rPr>
        <w:t xml:space="preserve"> թ.</w:t>
      </w:r>
      <w:r w:rsidR="00507532">
        <w:rPr>
          <w:rFonts w:ascii="GHEA Grapalat" w:hAnsi="GHEA Grapalat" w:cs="Sylfaen"/>
          <w:lang w:val="hy-AM"/>
        </w:rPr>
        <w:t xml:space="preserve">        </w:t>
      </w:r>
      <w:r w:rsidR="00284B66" w:rsidRPr="000828FB">
        <w:rPr>
          <w:rFonts w:ascii="GHEA Grapalat" w:hAnsi="GHEA Grapalat" w:cs="Sylfaen"/>
          <w:lang w:val="hy-AM"/>
        </w:rPr>
        <w:t>____</w:t>
      </w:r>
      <w:r w:rsidRPr="000828FB">
        <w:rPr>
          <w:rFonts w:ascii="GHEA Grapalat" w:hAnsi="GHEA Grapalat" w:cs="Sylfaen"/>
          <w:lang w:val="hy-AM"/>
        </w:rPr>
        <w:t xml:space="preserve">-ի N </w:t>
      </w:r>
      <w:r w:rsidR="00284B66" w:rsidRPr="000828FB">
        <w:rPr>
          <w:rFonts w:ascii="GHEA Grapalat" w:hAnsi="GHEA Grapalat" w:cs="Sylfaen"/>
          <w:lang w:val="hy-AM"/>
        </w:rPr>
        <w:t>____</w:t>
      </w:r>
      <w:r w:rsidRPr="000828FB">
        <w:rPr>
          <w:rFonts w:ascii="GHEA Grapalat" w:hAnsi="GHEA Grapalat" w:cs="Sylfaen"/>
          <w:lang w:val="hy-AM"/>
        </w:rPr>
        <w:t>-Ա հրամանով</w:t>
      </w:r>
    </w:p>
    <w:p w:rsidR="00012820" w:rsidRPr="000828FB" w:rsidRDefault="00012820" w:rsidP="0017339C">
      <w:pPr>
        <w:spacing w:after="0" w:line="276" w:lineRule="auto"/>
        <w:ind w:right="11"/>
        <w:rPr>
          <w:rFonts w:ascii="GHEA Grapalat" w:hAnsi="GHEA Grapalat"/>
          <w:b/>
          <w:lang w:val="hy-AM"/>
        </w:rPr>
      </w:pPr>
    </w:p>
    <w:p w:rsidR="002C0617" w:rsidRPr="000828FB" w:rsidRDefault="002C0617" w:rsidP="00CF16FC">
      <w:pPr>
        <w:spacing w:after="0" w:line="276" w:lineRule="auto"/>
        <w:jc w:val="center"/>
        <w:rPr>
          <w:rFonts w:ascii="GHEA Grapalat" w:hAnsi="GHEA Grapalat" w:cs="Sylfaen"/>
          <w:b/>
          <w:caps/>
          <w:color w:val="0D0D0D"/>
          <w:lang w:val="hy-AM"/>
        </w:rPr>
      </w:pPr>
      <w:r w:rsidRPr="000828FB">
        <w:rPr>
          <w:rFonts w:ascii="GHEA Grapalat" w:hAnsi="GHEA Grapalat" w:cs="Sylfaen"/>
          <w:b/>
          <w:caps/>
          <w:color w:val="0D0D0D"/>
          <w:lang w:val="hy-AM"/>
        </w:rPr>
        <w:t>քաղաքացիական ծառայության պաշտոնի անձնագիր</w:t>
      </w:r>
    </w:p>
    <w:p w:rsidR="002C0617" w:rsidRPr="000828FB" w:rsidRDefault="00284B66" w:rsidP="0017339C">
      <w:pPr>
        <w:spacing w:after="0" w:line="276" w:lineRule="auto"/>
        <w:contextualSpacing/>
        <w:jc w:val="center"/>
        <w:rPr>
          <w:rFonts w:ascii="GHEA Grapalat" w:hAnsi="GHEA Grapalat" w:cs="Sylfaen"/>
          <w:b/>
          <w:caps/>
          <w:color w:val="0D0D0D"/>
          <w:lang w:val="hy-AM"/>
        </w:rPr>
      </w:pPr>
      <w:r w:rsidRPr="000828FB">
        <w:rPr>
          <w:rFonts w:ascii="GHEA Grapalat" w:hAnsi="GHEA Grapalat" w:cs="Sylfaen"/>
          <w:b/>
          <w:caps/>
          <w:color w:val="0D0D0D"/>
          <w:lang w:val="hy-AM"/>
        </w:rPr>
        <w:t xml:space="preserve">անտառային կոմիտեի </w:t>
      </w:r>
      <w:r w:rsidR="00DE599F" w:rsidRPr="000828FB">
        <w:rPr>
          <w:rFonts w:ascii="GHEA Grapalat" w:hAnsi="GHEA Grapalat" w:cs="Sylfaen"/>
          <w:b/>
          <w:caps/>
          <w:color w:val="0D0D0D"/>
          <w:lang w:val="hy-AM"/>
        </w:rPr>
        <w:t>ԻՐԱՎԱԲԱՆԱԿԱՆ ՎԱՐՉՈՒԹՅԱՆ ԳԼԽԱՎՈՐ ԻՐԱՎԱԲԱՆ</w:t>
      </w:r>
    </w:p>
    <w:p w:rsidR="00507CA8" w:rsidRPr="000828FB" w:rsidRDefault="00507CA8" w:rsidP="0017339C">
      <w:pPr>
        <w:spacing w:after="0" w:line="276" w:lineRule="auto"/>
        <w:contextualSpacing/>
        <w:jc w:val="right"/>
        <w:rPr>
          <w:rFonts w:ascii="GHEA Grapalat" w:eastAsia="MS Mincho" w:hAnsi="GHEA Grapalat" w:cs="Sylfaen"/>
          <w:color w:val="0D0D0D"/>
          <w:lang w:val="hy-AM"/>
        </w:rPr>
      </w:pPr>
    </w:p>
    <w:tbl>
      <w:tblPr>
        <w:tblW w:w="100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5"/>
      </w:tblGrid>
      <w:tr w:rsidR="00507CA8" w:rsidRPr="000828FB" w:rsidTr="00745EA2">
        <w:tc>
          <w:tcPr>
            <w:tcW w:w="10075" w:type="dxa"/>
          </w:tcPr>
          <w:p w:rsidR="00507CA8" w:rsidRPr="000828FB" w:rsidRDefault="00507CA8" w:rsidP="0017339C">
            <w:pPr>
              <w:pStyle w:val="ListParagraph"/>
              <w:spacing w:after="0"/>
              <w:ind w:left="1080"/>
              <w:jc w:val="center"/>
              <w:rPr>
                <w:rFonts w:ascii="GHEA Grapalat" w:hAnsi="GHEA Grapalat" w:cs="Arial"/>
                <w:lang w:val="hy-AM"/>
              </w:rPr>
            </w:pPr>
            <w:r w:rsidRPr="000828FB">
              <w:rPr>
                <w:rFonts w:ascii="GHEA Grapalat" w:hAnsi="GHEA Grapalat" w:cs="Arial"/>
                <w:b/>
                <w:lang w:val="hy-AM"/>
              </w:rPr>
              <w:t>1</w:t>
            </w:r>
            <w:r w:rsidR="00012820" w:rsidRPr="000828FB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0828FB">
              <w:rPr>
                <w:rFonts w:ascii="GHEA Grapalat" w:hAnsi="GHEA Grapalat" w:cs="Sylfaen"/>
                <w:b/>
                <w:lang w:val="hy-AM"/>
              </w:rPr>
              <w:t>Ընդհանուր</w:t>
            </w:r>
            <w:r w:rsidRPr="000828FB"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 w:rsidRPr="000828FB">
              <w:rPr>
                <w:rFonts w:ascii="GHEA Grapalat" w:hAnsi="GHEA Grapalat" w:cs="Sylfaen"/>
                <w:b/>
              </w:rPr>
              <w:t>դրույթներ</w:t>
            </w:r>
          </w:p>
        </w:tc>
      </w:tr>
      <w:tr w:rsidR="00507CA8" w:rsidRPr="004435A5" w:rsidTr="00745EA2">
        <w:tc>
          <w:tcPr>
            <w:tcW w:w="10075" w:type="dxa"/>
          </w:tcPr>
          <w:p w:rsidR="00BF2D80" w:rsidRPr="000828FB" w:rsidRDefault="00BF2D80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0828FB">
              <w:rPr>
                <w:rFonts w:ascii="GHEA Grapalat" w:hAnsi="GHEA Grapalat" w:cs="Sylfaen"/>
                <w:b/>
                <w:lang w:eastAsia="ru-RU"/>
              </w:rPr>
              <w:t xml:space="preserve">1.1. </w:t>
            </w:r>
            <w:r w:rsidRPr="000828FB">
              <w:rPr>
                <w:rFonts w:ascii="GHEA Grapalat" w:hAnsi="GHEA Grapalat" w:cs="Sylfaen"/>
                <w:b/>
                <w:lang w:val="hy-AM" w:eastAsia="ru-RU"/>
              </w:rPr>
              <w:t>Պաշտոնի</w:t>
            </w:r>
            <w:r w:rsidRPr="000828FB">
              <w:rPr>
                <w:rFonts w:ascii="GHEA Grapalat" w:hAnsi="GHEA Grapalat" w:cs="Arial"/>
                <w:b/>
                <w:lang w:val="hy-AM" w:eastAsia="ru-RU"/>
              </w:rPr>
              <w:t xml:space="preserve"> անվանումը,</w:t>
            </w:r>
            <w:r w:rsidRPr="000828FB">
              <w:rPr>
                <w:rFonts w:ascii="GHEA Grapalat" w:hAnsi="GHEA Grapalat" w:cs="Sylfaen"/>
                <w:b/>
                <w:lang w:val="hy-AM" w:eastAsia="ru-RU"/>
              </w:rPr>
              <w:t xml:space="preserve"> ծածկագիրը</w:t>
            </w:r>
          </w:p>
          <w:p w:rsidR="00BF2D80" w:rsidRPr="000828FB" w:rsidRDefault="0012719F" w:rsidP="0017339C">
            <w:pPr>
              <w:spacing w:after="0" w:line="276" w:lineRule="auto"/>
              <w:rPr>
                <w:rFonts w:ascii="GHEA Grapalat" w:hAnsi="GHEA Grapalat"/>
                <w:lang w:val="hy-AM"/>
              </w:rPr>
            </w:pPr>
            <w:r w:rsidRPr="000828FB">
              <w:rPr>
                <w:rFonts w:ascii="GHEA Grapalat" w:hAnsi="GHEA Grapalat"/>
                <w:lang w:val="hy-AM"/>
              </w:rPr>
              <w:t>Ա</w:t>
            </w:r>
            <w:r w:rsidR="002D2096" w:rsidRPr="000828FB">
              <w:rPr>
                <w:rFonts w:ascii="GHEA Grapalat" w:hAnsi="GHEA Grapalat"/>
                <w:lang w:val="hy-AM"/>
              </w:rPr>
              <w:t>նտառային կոմիտեի (</w:t>
            </w:r>
            <w:r w:rsidR="002D2096" w:rsidRPr="000828FB">
              <w:rPr>
                <w:rFonts w:ascii="GHEA Grapalat" w:hAnsi="GHEA Grapalat" w:cs="Arial"/>
                <w:lang w:val="hy-AM"/>
              </w:rPr>
              <w:t>այսուհետ</w:t>
            </w:r>
            <w:r w:rsidR="002D2096" w:rsidRPr="000828FB">
              <w:rPr>
                <w:rFonts w:ascii="GHEA Grapalat" w:hAnsi="GHEA Grapalat"/>
                <w:lang w:val="hy-AM"/>
              </w:rPr>
              <w:t xml:space="preserve">՝ </w:t>
            </w:r>
            <w:r w:rsidR="002D2096" w:rsidRPr="000828FB">
              <w:rPr>
                <w:rFonts w:ascii="GHEA Grapalat" w:hAnsi="GHEA Grapalat" w:cs="Arial"/>
                <w:lang w:val="hy-AM"/>
              </w:rPr>
              <w:t>Կոմիտե</w:t>
            </w:r>
            <w:r w:rsidR="002D2096" w:rsidRPr="000828FB">
              <w:rPr>
                <w:rFonts w:ascii="GHEA Grapalat" w:hAnsi="GHEA Grapalat"/>
                <w:lang w:val="hy-AM"/>
              </w:rPr>
              <w:t xml:space="preserve">) </w:t>
            </w:r>
            <w:r w:rsidR="00DE599F" w:rsidRPr="000828FB">
              <w:rPr>
                <w:rFonts w:ascii="GHEA Grapalat" w:hAnsi="GHEA Grapalat"/>
                <w:lang w:val="hy-AM"/>
              </w:rPr>
              <w:t>իրավաբանական վարչության (</w:t>
            </w:r>
            <w:r w:rsidR="00DE599F" w:rsidRPr="000828FB">
              <w:rPr>
                <w:rFonts w:ascii="GHEA Grapalat" w:hAnsi="GHEA Grapalat" w:cs="Arial"/>
                <w:lang w:val="hy-AM"/>
              </w:rPr>
              <w:t>այսուհետ</w:t>
            </w:r>
            <w:r w:rsidR="00DE599F" w:rsidRPr="000828FB">
              <w:rPr>
                <w:rFonts w:ascii="GHEA Grapalat" w:hAnsi="GHEA Grapalat"/>
                <w:lang w:val="hy-AM"/>
              </w:rPr>
              <w:t xml:space="preserve">՝ </w:t>
            </w:r>
            <w:r w:rsidR="00DE599F" w:rsidRPr="000828FB">
              <w:rPr>
                <w:rFonts w:ascii="GHEA Grapalat" w:hAnsi="GHEA Grapalat" w:cs="Arial"/>
                <w:lang w:val="hy-AM"/>
              </w:rPr>
              <w:t>Վարչություն</w:t>
            </w:r>
            <w:r w:rsidR="00DE599F" w:rsidRPr="000828FB">
              <w:rPr>
                <w:rFonts w:ascii="GHEA Grapalat" w:hAnsi="GHEA Grapalat"/>
                <w:lang w:val="hy-AM"/>
              </w:rPr>
              <w:t xml:space="preserve">) </w:t>
            </w:r>
            <w:r w:rsidR="00AC2DA6" w:rsidRPr="000828FB">
              <w:rPr>
                <w:rFonts w:ascii="GHEA Grapalat" w:hAnsi="GHEA Grapalat"/>
                <w:lang w:val="hy-AM"/>
              </w:rPr>
              <w:t>գ</w:t>
            </w:r>
            <w:r w:rsidR="00DE599F" w:rsidRPr="000828FB">
              <w:rPr>
                <w:rFonts w:ascii="GHEA Grapalat" w:hAnsi="GHEA Grapalat"/>
                <w:lang w:val="hy-AM"/>
              </w:rPr>
              <w:t>լխավոր իրավաբան</w:t>
            </w:r>
            <w:r w:rsidR="00086A5C" w:rsidRPr="000828FB">
              <w:rPr>
                <w:rFonts w:ascii="GHEA Grapalat" w:hAnsi="GHEA Grapalat"/>
                <w:lang w:val="hy-AM"/>
              </w:rPr>
              <w:t xml:space="preserve"> (</w:t>
            </w:r>
            <w:r w:rsidR="00086A5C" w:rsidRPr="000828FB">
              <w:rPr>
                <w:rFonts w:ascii="GHEA Grapalat" w:hAnsi="GHEA Grapalat" w:cs="Arial"/>
                <w:lang w:val="hy-AM"/>
              </w:rPr>
              <w:t>այսուհետ</w:t>
            </w:r>
            <w:r w:rsidR="00D91021" w:rsidRPr="000828FB">
              <w:rPr>
                <w:rFonts w:ascii="GHEA Grapalat" w:hAnsi="GHEA Grapalat"/>
                <w:lang w:val="hy-AM"/>
              </w:rPr>
              <w:t xml:space="preserve">՝ </w:t>
            </w:r>
            <w:r w:rsidR="00AC2DA6" w:rsidRPr="000828FB">
              <w:rPr>
                <w:rFonts w:ascii="GHEA Grapalat" w:hAnsi="GHEA Grapalat"/>
                <w:lang w:val="hy-AM"/>
              </w:rPr>
              <w:t xml:space="preserve">Գլխավոր  </w:t>
            </w:r>
            <w:r w:rsidR="00AC2DA6" w:rsidRPr="000828FB">
              <w:rPr>
                <w:rFonts w:ascii="GHEA Grapalat" w:hAnsi="GHEA Grapalat" w:cs="Arial"/>
                <w:lang w:val="hy-AM"/>
              </w:rPr>
              <w:t>ի</w:t>
            </w:r>
            <w:r w:rsidR="00DE599F" w:rsidRPr="000828FB">
              <w:rPr>
                <w:rFonts w:ascii="GHEA Grapalat" w:hAnsi="GHEA Grapalat" w:cs="Arial"/>
                <w:lang w:val="hy-AM"/>
              </w:rPr>
              <w:t>րավաբան</w:t>
            </w:r>
            <w:r w:rsidR="00086A5C" w:rsidRPr="000828FB">
              <w:rPr>
                <w:rFonts w:ascii="GHEA Grapalat" w:hAnsi="GHEA Grapalat"/>
                <w:lang w:val="hy-AM"/>
              </w:rPr>
              <w:t xml:space="preserve">) </w:t>
            </w:r>
            <w:r w:rsidR="002D2096" w:rsidRPr="000828FB">
              <w:rPr>
                <w:rFonts w:ascii="GHEA Grapalat" w:hAnsi="GHEA Grapalat"/>
                <w:lang w:val="hy-AM"/>
              </w:rPr>
              <w:t xml:space="preserve"> </w:t>
            </w:r>
            <w:r w:rsidR="00BF2D80" w:rsidRPr="000828FB">
              <w:rPr>
                <w:rFonts w:ascii="GHEA Grapalat" w:hAnsi="GHEA Grapalat"/>
                <w:lang w:val="hy-AM"/>
              </w:rPr>
              <w:t>(ծածկագիրը`</w:t>
            </w:r>
            <w:r w:rsidR="002478D7" w:rsidRPr="000828FB">
              <w:rPr>
                <w:rFonts w:ascii="GHEA Grapalat" w:hAnsi="GHEA Grapalat"/>
                <w:lang w:val="hy-AM"/>
              </w:rPr>
              <w:t xml:space="preserve"> </w:t>
            </w:r>
            <w:r w:rsidR="002D2096" w:rsidRPr="000828FB">
              <w:rPr>
                <w:rFonts w:ascii="GHEA Grapalat" w:hAnsi="GHEA Grapalat"/>
                <w:lang w:val="hy-AM"/>
              </w:rPr>
              <w:t>15-</w:t>
            </w:r>
            <w:r w:rsidR="00DE599F" w:rsidRPr="000828FB">
              <w:rPr>
                <w:rFonts w:ascii="GHEA Grapalat" w:hAnsi="GHEA Grapalat"/>
                <w:lang w:val="hy-AM"/>
              </w:rPr>
              <w:t>1-26.2</w:t>
            </w:r>
            <w:r w:rsidR="002D2096" w:rsidRPr="000828FB">
              <w:rPr>
                <w:rFonts w:ascii="GHEA Grapalat" w:hAnsi="GHEA Grapalat"/>
                <w:lang w:val="hy-AM"/>
              </w:rPr>
              <w:t>-Մ2-</w:t>
            </w:r>
            <w:r w:rsidR="00031636" w:rsidRPr="000828FB">
              <w:rPr>
                <w:rFonts w:ascii="GHEA Grapalat" w:hAnsi="GHEA Grapalat"/>
                <w:lang w:val="hy-AM"/>
              </w:rPr>
              <w:t>1</w:t>
            </w:r>
            <w:r w:rsidR="00BF2D80" w:rsidRPr="000828FB">
              <w:rPr>
                <w:rFonts w:ascii="GHEA Grapalat" w:hAnsi="GHEA Grapalat"/>
                <w:lang w:val="hy-AM"/>
              </w:rPr>
              <w:t xml:space="preserve">) </w:t>
            </w:r>
          </w:p>
          <w:p w:rsidR="007839A6" w:rsidRPr="000828FB" w:rsidRDefault="00BF2D80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0828FB">
              <w:rPr>
                <w:rFonts w:ascii="GHEA Grapalat" w:hAnsi="GHEA Grapalat" w:cs="Arial"/>
                <w:b/>
                <w:lang w:val="hy-AM" w:eastAsia="ru-RU"/>
              </w:rPr>
              <w:t xml:space="preserve">1.2. Ենթակա և հաշվետու է </w:t>
            </w:r>
          </w:p>
          <w:p w:rsidR="00BF2D80" w:rsidRPr="000828FB" w:rsidRDefault="00AC2DA6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0828FB">
              <w:rPr>
                <w:rFonts w:ascii="GHEA Grapalat" w:hAnsi="GHEA Grapalat" w:cs="Arial"/>
                <w:lang w:val="hy-AM"/>
              </w:rPr>
              <w:t>Գլխավոր ի</w:t>
            </w:r>
            <w:r w:rsidR="00CB6D59" w:rsidRPr="000828FB">
              <w:rPr>
                <w:rFonts w:ascii="GHEA Grapalat" w:hAnsi="GHEA Grapalat" w:cs="Arial"/>
                <w:lang w:val="hy-AM"/>
              </w:rPr>
              <w:t>րավաբան</w:t>
            </w:r>
            <w:r w:rsidR="009750E6" w:rsidRPr="000828FB">
              <w:rPr>
                <w:rFonts w:ascii="GHEA Grapalat" w:hAnsi="GHEA Grapalat" w:cs="Arial"/>
                <w:lang w:val="hy-AM"/>
              </w:rPr>
              <w:t>ն</w:t>
            </w:r>
            <w:r w:rsidR="00CB6D59" w:rsidRPr="000828FB">
              <w:rPr>
                <w:rFonts w:ascii="GHEA Grapalat" w:hAnsi="GHEA Grapalat" w:cs="Arial"/>
                <w:lang w:val="hy-AM"/>
              </w:rPr>
              <w:t xml:space="preserve"> </w:t>
            </w:r>
            <w:r w:rsidR="00911B6A" w:rsidRPr="000828FB">
              <w:rPr>
                <w:rFonts w:ascii="GHEA Grapalat" w:hAnsi="GHEA Grapalat" w:cs="Arial"/>
                <w:lang w:val="hy-AM"/>
              </w:rPr>
              <w:t>անմիջական</w:t>
            </w:r>
            <w:r w:rsidR="00DA47E5" w:rsidRPr="000828FB">
              <w:rPr>
                <w:rFonts w:ascii="GHEA Grapalat" w:hAnsi="GHEA Grapalat" w:cs="Arial"/>
                <w:lang w:val="hy-AM" w:eastAsia="ru-RU"/>
              </w:rPr>
              <w:t xml:space="preserve"> ենթակա և հաշվետու է</w:t>
            </w:r>
            <w:r w:rsidR="007839A6" w:rsidRPr="000828FB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="00CB6D59" w:rsidRPr="000828FB">
              <w:rPr>
                <w:rFonts w:ascii="GHEA Grapalat" w:hAnsi="GHEA Grapalat" w:cs="Arial"/>
                <w:lang w:val="hy-AM" w:eastAsia="ru-RU"/>
              </w:rPr>
              <w:t>Վարչության</w:t>
            </w:r>
            <w:r w:rsidR="007839A6" w:rsidRPr="000828FB">
              <w:rPr>
                <w:rFonts w:ascii="GHEA Grapalat" w:hAnsi="GHEA Grapalat" w:cs="Arial"/>
                <w:lang w:val="hy-AM" w:eastAsia="ru-RU"/>
              </w:rPr>
              <w:t xml:space="preserve"> պետ</w:t>
            </w:r>
            <w:r w:rsidR="00DA47E5" w:rsidRPr="000828FB">
              <w:rPr>
                <w:rFonts w:ascii="GHEA Grapalat" w:hAnsi="GHEA Grapalat" w:cs="Arial"/>
                <w:lang w:val="hy-AM" w:eastAsia="ru-RU"/>
              </w:rPr>
              <w:t>ին</w:t>
            </w:r>
            <w:r w:rsidR="007839A6" w:rsidRPr="000828FB">
              <w:rPr>
                <w:rFonts w:ascii="GHEA Grapalat" w:hAnsi="GHEA Grapalat" w:cs="Arial"/>
                <w:lang w:val="hy-AM" w:eastAsia="ru-RU"/>
              </w:rPr>
              <w:t>:</w:t>
            </w:r>
          </w:p>
          <w:p w:rsidR="00BF2D80" w:rsidRPr="000828FB" w:rsidRDefault="00BF2D80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0828FB">
              <w:rPr>
                <w:rFonts w:ascii="GHEA Grapalat" w:hAnsi="GHEA Grapalat" w:cs="Arial"/>
                <w:b/>
                <w:lang w:val="hy-AM" w:eastAsia="ru-RU"/>
              </w:rPr>
              <w:t xml:space="preserve">1.3. Փոխարինող պաշտոնի կամ պաշտոնների անվանումները </w:t>
            </w:r>
          </w:p>
          <w:p w:rsidR="009B4932" w:rsidRPr="000828FB" w:rsidRDefault="00AC2DA6" w:rsidP="0017339C">
            <w:p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0828FB">
              <w:rPr>
                <w:rFonts w:ascii="GHEA Grapalat" w:hAnsi="GHEA Grapalat" w:cs="Arial"/>
                <w:lang w:val="hy-AM"/>
              </w:rPr>
              <w:t>Գլխավոր ի</w:t>
            </w:r>
            <w:r w:rsidR="00CB6D59" w:rsidRPr="000828FB">
              <w:rPr>
                <w:rFonts w:ascii="GHEA Grapalat" w:hAnsi="GHEA Grapalat" w:cs="Arial"/>
                <w:lang w:val="hy-AM"/>
              </w:rPr>
              <w:t>րավաբանի</w:t>
            </w:r>
            <w:r w:rsidR="009B4932" w:rsidRPr="000828FB">
              <w:rPr>
                <w:rFonts w:ascii="GHEA Grapalat" w:hAnsi="GHEA Grapalat"/>
                <w:lang w:val="hy-AM"/>
              </w:rPr>
              <w:t xml:space="preserve"> բացակայության դեպքում նրան փոխարինում է </w:t>
            </w:r>
            <w:r w:rsidR="00CB6D59" w:rsidRPr="000828FB">
              <w:rPr>
                <w:rFonts w:ascii="GHEA Grapalat" w:hAnsi="GHEA Grapalat" w:cs="Arial"/>
                <w:lang w:val="hy-AM"/>
              </w:rPr>
              <w:t xml:space="preserve">Վարչության պետի տեղակալը կամ </w:t>
            </w:r>
            <w:r w:rsidR="00556025" w:rsidRPr="000828FB">
              <w:rPr>
                <w:rFonts w:ascii="GHEA Grapalat" w:hAnsi="GHEA Grapalat"/>
                <w:lang w:val="hy-AM"/>
              </w:rPr>
              <w:t>ա</w:t>
            </w:r>
            <w:r w:rsidR="00CB6D59" w:rsidRPr="000828FB">
              <w:rPr>
                <w:rFonts w:ascii="GHEA Grapalat" w:hAnsi="GHEA Grapalat"/>
                <w:lang w:val="hy-AM"/>
              </w:rPr>
              <w:t>վագ իրավաբանը</w:t>
            </w:r>
            <w:r w:rsidR="009B4932" w:rsidRPr="000828FB">
              <w:rPr>
                <w:rFonts w:ascii="GHEA Grapalat" w:hAnsi="GHEA Grapalat"/>
                <w:lang w:val="hy-AM"/>
              </w:rPr>
              <w:t>:</w:t>
            </w:r>
          </w:p>
          <w:p w:rsidR="00BF2D80" w:rsidRPr="000828FB" w:rsidRDefault="00BF2D80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0828FB">
              <w:rPr>
                <w:rFonts w:ascii="GHEA Grapalat" w:hAnsi="GHEA Grapalat" w:cs="Arial"/>
                <w:b/>
                <w:lang w:val="hy-AM" w:eastAsia="ru-RU"/>
              </w:rPr>
              <w:t>1.4. Աշխատավայրը</w:t>
            </w:r>
          </w:p>
          <w:p w:rsidR="00507CA8" w:rsidRPr="000828FB" w:rsidRDefault="00BF2D80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0828FB">
              <w:rPr>
                <w:rFonts w:ascii="GHEA Grapalat" w:hAnsi="GHEA Grapalat" w:cs="Sylfaen"/>
                <w:lang w:val="hy-AM" w:eastAsia="ru-RU"/>
              </w:rPr>
              <w:t>Հայաստան</w:t>
            </w:r>
            <w:r w:rsidRPr="000828FB">
              <w:rPr>
                <w:rFonts w:ascii="GHEA Grapalat" w:hAnsi="GHEA Grapalat" w:cs="Arial"/>
                <w:lang w:val="hy-AM" w:eastAsia="ru-RU"/>
              </w:rPr>
              <w:t xml:space="preserve">, </w:t>
            </w:r>
            <w:r w:rsidRPr="000828FB">
              <w:rPr>
                <w:rFonts w:ascii="GHEA Grapalat" w:hAnsi="GHEA Grapalat" w:cs="Sylfaen"/>
                <w:lang w:val="hy-AM" w:eastAsia="ru-RU"/>
              </w:rPr>
              <w:t>ք</w:t>
            </w:r>
            <w:r w:rsidRPr="000828FB">
              <w:rPr>
                <w:rFonts w:ascii="GHEA Grapalat" w:hAnsi="GHEA Grapalat" w:cs="Arial"/>
                <w:lang w:val="hy-AM" w:eastAsia="ru-RU"/>
              </w:rPr>
              <w:t>.</w:t>
            </w:r>
            <w:r w:rsidRPr="000828FB">
              <w:rPr>
                <w:rFonts w:ascii="GHEA Grapalat" w:hAnsi="GHEA Grapalat" w:cs="Sylfaen"/>
                <w:lang w:val="hy-AM" w:eastAsia="ru-RU"/>
              </w:rPr>
              <w:t>Երևան</w:t>
            </w:r>
            <w:r w:rsidRPr="000828FB">
              <w:rPr>
                <w:rFonts w:ascii="GHEA Grapalat" w:hAnsi="GHEA Grapalat" w:cs="Arial"/>
                <w:lang w:val="hy-AM" w:eastAsia="ru-RU"/>
              </w:rPr>
              <w:t xml:space="preserve">, </w:t>
            </w:r>
            <w:r w:rsidR="00E701D7" w:rsidRPr="000828FB">
              <w:rPr>
                <w:rFonts w:ascii="GHEA Grapalat" w:hAnsi="GHEA Grapalat" w:cs="Sylfaen"/>
                <w:lang w:val="hy-AM" w:eastAsia="ru-RU"/>
              </w:rPr>
              <w:t>Նորք</w:t>
            </w:r>
            <w:r w:rsidR="00802CA5" w:rsidRPr="000828FB">
              <w:rPr>
                <w:rFonts w:ascii="GHEA Grapalat" w:hAnsi="GHEA Grapalat" w:cs="Sylfaen"/>
                <w:lang w:val="hy-AM" w:eastAsia="ru-RU"/>
              </w:rPr>
              <w:t>-</w:t>
            </w:r>
            <w:r w:rsidR="00E701D7" w:rsidRPr="000828FB">
              <w:rPr>
                <w:rFonts w:ascii="GHEA Grapalat" w:hAnsi="GHEA Grapalat" w:cs="Sylfaen"/>
                <w:lang w:val="hy-AM" w:eastAsia="ru-RU"/>
              </w:rPr>
              <w:t>Մարաշ</w:t>
            </w:r>
            <w:r w:rsidRPr="000828FB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0828FB">
              <w:rPr>
                <w:rFonts w:ascii="GHEA Grapalat" w:hAnsi="GHEA Grapalat" w:cs="Sylfaen"/>
                <w:lang w:val="hy-AM" w:eastAsia="ru-RU"/>
              </w:rPr>
              <w:t>վարչական</w:t>
            </w:r>
            <w:r w:rsidRPr="000828FB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0828FB">
              <w:rPr>
                <w:rFonts w:ascii="GHEA Grapalat" w:hAnsi="GHEA Grapalat" w:cs="Sylfaen"/>
                <w:lang w:val="hy-AM" w:eastAsia="ru-RU"/>
              </w:rPr>
              <w:t xml:space="preserve">շրջան, </w:t>
            </w:r>
            <w:r w:rsidR="009B4932" w:rsidRPr="000828FB">
              <w:rPr>
                <w:rFonts w:ascii="GHEA Grapalat" w:hAnsi="GHEA Grapalat" w:cs="GHEA Grapalat"/>
                <w:lang w:val="hy-AM" w:eastAsia="ru-RU"/>
              </w:rPr>
              <w:t>Ա.Արմենակյան</w:t>
            </w:r>
            <w:r w:rsidR="00DD4793" w:rsidRPr="000828FB">
              <w:rPr>
                <w:rFonts w:ascii="GHEA Grapalat" w:hAnsi="GHEA Grapalat" w:cs="GHEA Grapalat"/>
                <w:lang w:val="hy-AM" w:eastAsia="ru-RU"/>
              </w:rPr>
              <w:t xml:space="preserve"> </w:t>
            </w:r>
            <w:r w:rsidR="007A2646" w:rsidRPr="000828FB">
              <w:rPr>
                <w:rFonts w:ascii="GHEA Grapalat" w:hAnsi="GHEA Grapalat" w:cs="GHEA Grapalat"/>
                <w:lang w:val="hy-AM" w:eastAsia="ru-RU"/>
              </w:rPr>
              <w:t>129</w:t>
            </w:r>
          </w:p>
        </w:tc>
      </w:tr>
      <w:tr w:rsidR="00507CA8" w:rsidRPr="004435A5" w:rsidTr="00745EA2">
        <w:tc>
          <w:tcPr>
            <w:tcW w:w="10075" w:type="dxa"/>
          </w:tcPr>
          <w:p w:rsidR="00507CA8" w:rsidRPr="000828FB" w:rsidRDefault="004F048E" w:rsidP="0017339C">
            <w:pPr>
              <w:pStyle w:val="ListParagraph"/>
              <w:spacing w:after="0"/>
              <w:ind w:left="1080"/>
              <w:jc w:val="center"/>
              <w:rPr>
                <w:rFonts w:ascii="GHEA Grapalat" w:eastAsia="Times New Roman" w:hAnsi="GHEA Grapalat" w:cs="Sylfaen"/>
                <w:b/>
                <w:lang w:val="hy-AM" w:eastAsia="x-none"/>
              </w:rPr>
            </w:pPr>
            <w:r w:rsidRPr="000828FB">
              <w:rPr>
                <w:rFonts w:ascii="GHEA Grapalat" w:eastAsia="Times New Roman" w:hAnsi="GHEA Grapalat" w:cs="Sylfaen"/>
                <w:b/>
                <w:lang w:val="hy-AM" w:eastAsia="x-none"/>
              </w:rPr>
              <w:t>2.</w:t>
            </w:r>
            <w:r w:rsidR="00507CA8" w:rsidRPr="000828FB">
              <w:rPr>
                <w:rFonts w:ascii="GHEA Grapalat" w:eastAsia="Times New Roman" w:hAnsi="GHEA Grapalat" w:cs="Sylfaen"/>
                <w:b/>
                <w:lang w:val="hy-AM" w:eastAsia="x-none"/>
              </w:rPr>
              <w:t>Պաշտոնի բնութագիր</w:t>
            </w:r>
          </w:p>
          <w:p w:rsidR="00507CA8" w:rsidRPr="000828FB" w:rsidRDefault="00507CA8" w:rsidP="0017339C">
            <w:pPr>
              <w:spacing w:after="0" w:line="276" w:lineRule="auto"/>
              <w:rPr>
                <w:rFonts w:ascii="GHEA Grapalat" w:hAnsi="GHEA Grapalat" w:cs="Sylfaen"/>
                <w:b/>
                <w:lang w:val="hy-AM" w:eastAsia="x-none"/>
              </w:rPr>
            </w:pPr>
            <w:r w:rsidRPr="000828FB">
              <w:rPr>
                <w:rFonts w:ascii="GHEA Grapalat" w:hAnsi="GHEA Grapalat" w:cs="Sylfaen"/>
                <w:b/>
                <w:lang w:val="hy-AM" w:eastAsia="x-none"/>
              </w:rPr>
              <w:t>2.1</w:t>
            </w:r>
            <w:r w:rsidR="00D45458" w:rsidRPr="000828FB">
              <w:rPr>
                <w:rFonts w:ascii="GHEA Grapalat" w:hAnsi="GHEA Grapalat" w:cs="Sylfaen"/>
                <w:b/>
                <w:lang w:val="hy-AM" w:eastAsia="x-none"/>
              </w:rPr>
              <w:t>.</w:t>
            </w:r>
            <w:r w:rsidRPr="000828FB">
              <w:rPr>
                <w:rFonts w:ascii="GHEA Grapalat" w:hAnsi="GHEA Grapalat" w:cs="Sylfaen"/>
                <w:b/>
                <w:lang w:val="hy-AM" w:eastAsia="x-none"/>
              </w:rPr>
              <w:t xml:space="preserve"> Աշխատանքի բնույթը, իրավունքները, պարտականությունները </w:t>
            </w:r>
          </w:p>
          <w:p w:rsidR="00C24EDA" w:rsidRPr="000828FB" w:rsidRDefault="00216A5D" w:rsidP="00CF16F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162" w:firstLine="552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>
              <w:rPr>
                <w:rFonts w:ascii="GHEA Grapalat" w:hAnsi="GHEA Grapalat"/>
                <w:bCs/>
                <w:iCs/>
                <w:lang w:val="hy-AM"/>
              </w:rPr>
              <w:t>Ի</w:t>
            </w:r>
            <w:r w:rsidRPr="000828FB">
              <w:rPr>
                <w:rFonts w:ascii="GHEA Grapalat" w:hAnsi="GHEA Grapalat"/>
                <w:bCs/>
                <w:iCs/>
                <w:lang w:val="hy-AM"/>
              </w:rPr>
              <w:t xml:space="preserve">րականացնում է </w:t>
            </w:r>
            <w:r w:rsidR="00C24EDA" w:rsidRPr="000828FB">
              <w:rPr>
                <w:rFonts w:ascii="GHEA Grapalat" w:hAnsi="GHEA Grapalat"/>
                <w:bCs/>
                <w:iCs/>
                <w:lang w:val="hy-AM"/>
              </w:rPr>
              <w:t>իրավական ակտերի նախագծերի մշակման, դրանց վերաբերյալ իրավական փորձագիտական եզրակացությունների տրամադրման աշխատանքներ</w:t>
            </w:r>
            <w:r>
              <w:rPr>
                <w:rFonts w:ascii="GHEA Grapalat" w:hAnsi="GHEA Grapalat"/>
                <w:bCs/>
                <w:iCs/>
                <w:lang w:val="hy-AM"/>
              </w:rPr>
              <w:t>ը</w:t>
            </w:r>
            <w:r w:rsidR="00CD7E49" w:rsidRPr="000828FB">
              <w:rPr>
                <w:rFonts w:ascii="GHEA Grapalat" w:hAnsi="GHEA Grapalat"/>
                <w:bCs/>
                <w:iCs/>
                <w:lang w:val="hy-AM"/>
              </w:rPr>
              <w:t>,</w:t>
            </w:r>
          </w:p>
          <w:p w:rsidR="000828FB" w:rsidRPr="000828FB" w:rsidRDefault="000828FB" w:rsidP="000828FB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ind w:left="162" w:firstLine="552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0828FB">
              <w:rPr>
                <w:rFonts w:ascii="GHEA Grapalat" w:hAnsi="GHEA Grapalat"/>
                <w:bCs/>
                <w:iCs/>
                <w:lang w:val="hy-AM"/>
              </w:rPr>
              <w:t>մասնակցում</w:t>
            </w:r>
            <w:r w:rsidR="00B70B15" w:rsidRPr="000828FB">
              <w:rPr>
                <w:rFonts w:ascii="GHEA Grapalat" w:hAnsi="GHEA Grapalat"/>
                <w:bCs/>
                <w:iCs/>
                <w:lang w:val="hy-AM"/>
              </w:rPr>
              <w:t xml:space="preserve"> է</w:t>
            </w:r>
            <w:r w:rsidR="00CF16FC" w:rsidRPr="000828FB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 Կոմիտեի կողմից կնքվող քաղաքացիաիրավական պայմանագրերի մշակման աշխատանքներ</w:t>
            </w:r>
            <w:r w:rsidRPr="000828FB">
              <w:rPr>
                <w:rFonts w:ascii="GHEA Grapalat" w:hAnsi="GHEA Grapalat" w:cs="Sylfaen"/>
                <w:iCs/>
                <w:color w:val="000000"/>
                <w:lang w:val="hy-AM"/>
              </w:rPr>
              <w:t>ին</w:t>
            </w:r>
            <w:r w:rsidR="00B70B15" w:rsidRPr="000828FB">
              <w:rPr>
                <w:rFonts w:ascii="GHEA Grapalat" w:hAnsi="GHEA Grapalat" w:cs="Sylfaen"/>
                <w:iCs/>
                <w:color w:val="000000"/>
                <w:lang w:val="hy-AM"/>
              </w:rPr>
              <w:t>,</w:t>
            </w:r>
          </w:p>
          <w:p w:rsidR="00C24EDA" w:rsidRPr="000828FB" w:rsidRDefault="00485E40" w:rsidP="000828FB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ind w:left="162" w:firstLine="552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0828FB">
              <w:rPr>
                <w:rFonts w:ascii="GHEA Grapalat" w:hAnsi="GHEA Grapalat"/>
                <w:bCs/>
                <w:iCs/>
                <w:lang w:val="hy-AM"/>
              </w:rPr>
              <w:t>իրականացնում է</w:t>
            </w:r>
            <w:r w:rsidR="00C24EDA" w:rsidRPr="000828FB">
              <w:rPr>
                <w:rFonts w:ascii="GHEA Grapalat" w:hAnsi="GHEA Grapalat"/>
                <w:bCs/>
                <w:iCs/>
                <w:lang w:val="hy-AM"/>
              </w:rPr>
              <w:t xml:space="preserve"> դատական մարմիններում կոմիտեի ներկայացուցչությունը</w:t>
            </w:r>
            <w:r w:rsidR="00CD7E49" w:rsidRPr="000828FB">
              <w:rPr>
                <w:rFonts w:ascii="GHEA Grapalat" w:hAnsi="GHEA Grapalat"/>
                <w:bCs/>
                <w:iCs/>
                <w:lang w:val="hy-AM"/>
              </w:rPr>
              <w:t>,</w:t>
            </w:r>
          </w:p>
          <w:p w:rsidR="00CF16FC" w:rsidRPr="000828FB" w:rsidRDefault="00B70B15" w:rsidP="00CF16FC">
            <w:pPr>
              <w:pStyle w:val="ListParagraph"/>
              <w:numPr>
                <w:ilvl w:val="0"/>
                <w:numId w:val="1"/>
              </w:numPr>
              <w:tabs>
                <w:tab w:val="left" w:pos="374"/>
              </w:tabs>
              <w:spacing w:after="0"/>
              <w:ind w:left="162" w:firstLine="552"/>
              <w:jc w:val="both"/>
              <w:rPr>
                <w:rFonts w:ascii="GHEA Grapalat" w:hAnsi="GHEA Grapalat" w:cs="Sylfaen"/>
                <w:iCs/>
                <w:color w:val="000000"/>
                <w:lang w:val="hy-AM"/>
              </w:rPr>
            </w:pPr>
            <w:r w:rsidRPr="000828FB">
              <w:rPr>
                <w:rFonts w:ascii="GHEA Grapalat" w:hAnsi="GHEA Grapalat"/>
                <w:bCs/>
                <w:iCs/>
                <w:lang w:val="hy-AM"/>
              </w:rPr>
              <w:t>իրականացնում է</w:t>
            </w:r>
            <w:r w:rsidR="00CF16FC" w:rsidRPr="000828FB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 Կոմիտեի ենթակայությանը հանձնված կազմակերպությունների կողմից Հայաստանի Հանրապետության օրենքների և այլ ակտերի կիրարկման գործընթացների հետ կապված իրավական աջակցության աշխատանքները.</w:t>
            </w:r>
          </w:p>
          <w:p w:rsidR="00CF16FC" w:rsidRPr="000828FB" w:rsidRDefault="000828FB" w:rsidP="00CF16F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162" w:firstLine="552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0828FB">
              <w:rPr>
                <w:rFonts w:ascii="GHEA Grapalat" w:hAnsi="GHEA Grapalat"/>
                <w:bCs/>
                <w:iCs/>
                <w:lang w:val="hy-AM"/>
              </w:rPr>
              <w:t>մասնակցում</w:t>
            </w:r>
            <w:r w:rsidR="00B70B15" w:rsidRPr="000828FB">
              <w:rPr>
                <w:rFonts w:ascii="GHEA Grapalat" w:hAnsi="GHEA Grapalat"/>
                <w:bCs/>
                <w:iCs/>
                <w:lang w:val="hy-AM"/>
              </w:rPr>
              <w:t xml:space="preserve"> է</w:t>
            </w:r>
            <w:r w:rsidR="00B70B15" w:rsidRPr="000828FB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 անտառային բնագավառի ինստիտուցիոնալ բարեփոխումների մշակման և պայմանագրերի կնքման </w:t>
            </w:r>
            <w:r w:rsidRPr="000828FB">
              <w:rPr>
                <w:rFonts w:ascii="GHEA Grapalat" w:hAnsi="GHEA Grapalat" w:cs="Sylfaen"/>
                <w:iCs/>
                <w:color w:val="000000"/>
                <w:lang w:val="hy-AM"/>
              </w:rPr>
              <w:t>աշխատանքներին</w:t>
            </w:r>
            <w:r w:rsidR="00B70B15" w:rsidRPr="000828FB">
              <w:rPr>
                <w:rFonts w:ascii="GHEA Grapalat" w:hAnsi="GHEA Grapalat" w:cs="Sylfaen"/>
                <w:iCs/>
                <w:color w:val="000000"/>
                <w:lang w:val="hy-AM"/>
              </w:rPr>
              <w:t>,</w:t>
            </w:r>
          </w:p>
          <w:p w:rsidR="00C24EDA" w:rsidRPr="000828FB" w:rsidRDefault="00485E40" w:rsidP="00CF16F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162" w:firstLine="552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0828FB">
              <w:rPr>
                <w:rFonts w:ascii="GHEA Grapalat" w:hAnsi="GHEA Grapalat"/>
                <w:bCs/>
                <w:iCs/>
                <w:lang w:val="hy-AM"/>
              </w:rPr>
              <w:t>իրականացնում է</w:t>
            </w:r>
            <w:r w:rsidR="00C24EDA" w:rsidRPr="000828FB">
              <w:rPr>
                <w:rFonts w:ascii="GHEA Grapalat" w:hAnsi="GHEA Grapalat"/>
                <w:bCs/>
                <w:iCs/>
                <w:lang w:val="hy-AM"/>
              </w:rPr>
              <w:t xml:space="preserve"> Կոմիտե դիմած քաղաքացիների իրավաբանական խորհրդատվությ</w:t>
            </w:r>
            <w:r w:rsidR="00BA54E0" w:rsidRPr="000828FB">
              <w:rPr>
                <w:rFonts w:ascii="GHEA Grapalat" w:hAnsi="GHEA Grapalat"/>
                <w:bCs/>
                <w:iCs/>
                <w:lang w:val="hy-AM"/>
              </w:rPr>
              <w:t>ու</w:t>
            </w:r>
            <w:r w:rsidR="00C24EDA" w:rsidRPr="000828FB">
              <w:rPr>
                <w:rFonts w:ascii="GHEA Grapalat" w:hAnsi="GHEA Grapalat"/>
                <w:bCs/>
                <w:iCs/>
                <w:lang w:val="hy-AM"/>
              </w:rPr>
              <w:t>ն</w:t>
            </w:r>
            <w:r w:rsidR="00BA54E0" w:rsidRPr="000828FB">
              <w:rPr>
                <w:rFonts w:ascii="GHEA Grapalat" w:hAnsi="GHEA Grapalat"/>
                <w:bCs/>
                <w:iCs/>
                <w:lang w:val="hy-AM"/>
              </w:rPr>
              <w:t>ը</w:t>
            </w:r>
            <w:r w:rsidR="00C24EDA" w:rsidRPr="000828FB">
              <w:rPr>
                <w:rFonts w:ascii="GHEA Grapalat" w:hAnsi="GHEA Grapalat"/>
                <w:bCs/>
                <w:iCs/>
                <w:lang w:val="hy-AM"/>
              </w:rPr>
              <w:t>, նրանց կողմից ներկայացված դիմումների և բողոքների վերաբերյալ պատասխանների տրամադրումը</w:t>
            </w:r>
            <w:r w:rsidR="00CD7E49" w:rsidRPr="000828FB">
              <w:rPr>
                <w:rFonts w:ascii="GHEA Grapalat" w:hAnsi="GHEA Grapalat"/>
                <w:bCs/>
                <w:iCs/>
                <w:lang w:val="hy-AM"/>
              </w:rPr>
              <w:t>,</w:t>
            </w:r>
          </w:p>
          <w:p w:rsidR="00C24EDA" w:rsidRPr="000828FB" w:rsidRDefault="00485E40" w:rsidP="00CF16F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162" w:firstLine="552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0828FB">
              <w:rPr>
                <w:rFonts w:ascii="GHEA Grapalat" w:hAnsi="GHEA Grapalat"/>
                <w:bCs/>
                <w:iCs/>
                <w:lang w:val="hy-AM"/>
              </w:rPr>
              <w:t>իրականացնում է</w:t>
            </w:r>
            <w:r w:rsidR="00C24EDA" w:rsidRPr="000828FB">
              <w:rPr>
                <w:rFonts w:ascii="GHEA Grapalat" w:hAnsi="GHEA Grapalat"/>
                <w:bCs/>
                <w:iCs/>
                <w:lang w:val="hy-AM"/>
              </w:rPr>
              <w:t xml:space="preserve"> Վարչությունում վարչական վարույթի վերաբերյալ գործերի, դրանց հաշվառման գրանցամատյանների և վարչական ակտերի հաշվառման գրանցամատյանների վարման աշխատանքները</w:t>
            </w:r>
            <w:r w:rsidR="00CD7E49" w:rsidRPr="000828FB">
              <w:rPr>
                <w:rFonts w:ascii="GHEA Grapalat" w:hAnsi="GHEA Grapalat"/>
                <w:bCs/>
                <w:iCs/>
                <w:lang w:val="hy-AM"/>
              </w:rPr>
              <w:t>,</w:t>
            </w:r>
          </w:p>
          <w:p w:rsidR="00C24EDA" w:rsidRPr="000828FB" w:rsidRDefault="00485E40" w:rsidP="00CF16F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162" w:firstLine="552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0828FB">
              <w:rPr>
                <w:rFonts w:ascii="GHEA Grapalat" w:hAnsi="GHEA Grapalat"/>
                <w:bCs/>
                <w:iCs/>
                <w:lang w:val="hy-AM"/>
              </w:rPr>
              <w:t>իրականացնում է</w:t>
            </w:r>
            <w:r w:rsidR="00C24EDA" w:rsidRPr="000828FB">
              <w:rPr>
                <w:rFonts w:ascii="GHEA Grapalat" w:hAnsi="GHEA Grapalat"/>
                <w:bCs/>
                <w:iCs/>
                <w:lang w:val="hy-AM"/>
              </w:rPr>
              <w:t xml:space="preserve"> Կոմիտեի պայմանագրերի բնօրինակների հաշվառման և գրանցման աշխատանքներ</w:t>
            </w:r>
            <w:r w:rsidR="001B01E0" w:rsidRPr="000828FB">
              <w:rPr>
                <w:rFonts w:ascii="GHEA Grapalat" w:hAnsi="GHEA Grapalat"/>
                <w:bCs/>
                <w:iCs/>
                <w:lang w:val="hy-AM"/>
              </w:rPr>
              <w:t>ը</w:t>
            </w:r>
            <w:r w:rsidR="00CD7E49" w:rsidRPr="000828FB">
              <w:rPr>
                <w:rFonts w:ascii="GHEA Grapalat" w:hAnsi="GHEA Grapalat"/>
                <w:bCs/>
                <w:iCs/>
                <w:lang w:val="hy-AM"/>
              </w:rPr>
              <w:t>,</w:t>
            </w:r>
          </w:p>
          <w:p w:rsidR="00ED6986" w:rsidRPr="000828FB" w:rsidRDefault="000828FB" w:rsidP="00CF16F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162" w:firstLine="552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0828FB">
              <w:rPr>
                <w:rFonts w:ascii="GHEA Grapalat" w:hAnsi="GHEA Grapalat"/>
                <w:bCs/>
                <w:iCs/>
                <w:lang w:val="hy-AM"/>
              </w:rPr>
              <w:t>մասնակցում</w:t>
            </w:r>
            <w:r w:rsidR="00ED6986" w:rsidRPr="000828FB">
              <w:rPr>
                <w:rFonts w:ascii="GHEA Grapalat" w:hAnsi="GHEA Grapalat"/>
                <w:bCs/>
                <w:iCs/>
                <w:lang w:val="hy-AM"/>
              </w:rPr>
              <w:t xml:space="preserve"> է </w:t>
            </w:r>
            <w:r w:rsidR="00ED6986" w:rsidRPr="000828FB">
              <w:rPr>
                <w:rFonts w:ascii="GHEA Grapalat" w:hAnsi="GHEA Grapalat" w:cs="Sylfaen"/>
                <w:iCs/>
                <w:color w:val="000000"/>
                <w:lang w:val="hy-AM"/>
              </w:rPr>
              <w:t>պետական մարմիններում և կազմակերպություններում անտառային ոլորտին վերաբերող հարցերի քննարկ</w:t>
            </w:r>
            <w:r w:rsidR="00A26A86">
              <w:rPr>
                <w:rFonts w:ascii="GHEA Grapalat" w:hAnsi="GHEA Grapalat" w:cs="Sylfaen"/>
                <w:iCs/>
                <w:color w:val="000000"/>
                <w:lang w:val="hy-AM"/>
              </w:rPr>
              <w:t>ումներին</w:t>
            </w:r>
            <w:r w:rsidR="00ED6986" w:rsidRPr="000828FB">
              <w:rPr>
                <w:rFonts w:ascii="GHEA Grapalat" w:hAnsi="GHEA Grapalat" w:cs="Sylfaen"/>
                <w:iCs/>
                <w:color w:val="000000"/>
                <w:lang w:val="hy-AM"/>
              </w:rPr>
              <w:t>,</w:t>
            </w:r>
          </w:p>
          <w:p w:rsidR="00C24EDA" w:rsidRPr="000828FB" w:rsidRDefault="001F2CAE" w:rsidP="00CF16F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162" w:firstLine="552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0828FB">
              <w:rPr>
                <w:rFonts w:ascii="GHEA Grapalat" w:hAnsi="GHEA Grapalat"/>
                <w:bCs/>
                <w:iCs/>
                <w:lang w:val="hy-AM"/>
              </w:rPr>
              <w:t>մասնակց</w:t>
            </w:r>
            <w:r w:rsidR="00485E40" w:rsidRPr="000828FB">
              <w:rPr>
                <w:rFonts w:ascii="GHEA Grapalat" w:hAnsi="GHEA Grapalat"/>
                <w:bCs/>
                <w:iCs/>
                <w:lang w:val="hy-AM"/>
              </w:rPr>
              <w:t>ում է</w:t>
            </w:r>
            <w:r w:rsidR="00C24EDA" w:rsidRPr="000828FB">
              <w:rPr>
                <w:rFonts w:ascii="GHEA Grapalat" w:hAnsi="GHEA Grapalat"/>
                <w:bCs/>
                <w:iCs/>
                <w:lang w:val="hy-AM"/>
              </w:rPr>
              <w:t xml:space="preserve"> անտառներում և անտառային հողերում անտառային տնտեuության վարման և անտառoգտագործման հետ չկապված աշխատանքների իրականացման համար համաձայնության տրամադրման աշխատանքներ</w:t>
            </w:r>
            <w:r w:rsidRPr="000828FB">
              <w:rPr>
                <w:rFonts w:ascii="GHEA Grapalat" w:hAnsi="GHEA Grapalat"/>
                <w:bCs/>
                <w:iCs/>
                <w:lang w:val="hy-AM"/>
              </w:rPr>
              <w:t>ին</w:t>
            </w:r>
            <w:r w:rsidR="00CD7E49" w:rsidRPr="000828FB">
              <w:rPr>
                <w:rFonts w:ascii="GHEA Grapalat" w:hAnsi="GHEA Grapalat"/>
                <w:bCs/>
                <w:iCs/>
                <w:lang w:val="hy-AM"/>
              </w:rPr>
              <w:t>,</w:t>
            </w:r>
          </w:p>
          <w:p w:rsidR="00C24EDA" w:rsidRPr="000828FB" w:rsidRDefault="00485E40" w:rsidP="00CF16F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162" w:firstLine="552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0828FB">
              <w:rPr>
                <w:rFonts w:ascii="GHEA Grapalat" w:hAnsi="GHEA Grapalat"/>
                <w:bCs/>
                <w:iCs/>
                <w:lang w:val="hy-AM"/>
              </w:rPr>
              <w:t>իրականացնում է</w:t>
            </w:r>
            <w:r w:rsidR="00C24EDA" w:rsidRPr="000828FB">
              <w:rPr>
                <w:rFonts w:ascii="GHEA Grapalat" w:hAnsi="GHEA Grapalat"/>
                <w:bCs/>
                <w:iCs/>
                <w:lang w:val="hy-AM"/>
              </w:rPr>
              <w:t xml:space="preserve"> Հայաստանի Հանրապետության օրենսդրությամբ սահմանված </w:t>
            </w:r>
            <w:r w:rsidR="00C24EDA" w:rsidRPr="000828FB">
              <w:rPr>
                <w:rFonts w:ascii="GHEA Grapalat" w:hAnsi="GHEA Grapalat"/>
                <w:bCs/>
                <w:iCs/>
                <w:lang w:val="hy-AM"/>
              </w:rPr>
              <w:lastRenderedPageBreak/>
              <w:t>կարգով պետական անտառների կամ անտառային հողերի նկատմամբ վարձակալության կամ անհատույց օգտագործման իրավունքի ձեռք բերման համաձայնության տրամադրման, հայտերի ընդունման և մրցույթների նախապատրաստական աշխատանքների կազմակերպումը</w:t>
            </w:r>
            <w:r w:rsidR="00CD7E49" w:rsidRPr="000828FB">
              <w:rPr>
                <w:rFonts w:ascii="GHEA Grapalat" w:hAnsi="GHEA Grapalat"/>
                <w:bCs/>
                <w:iCs/>
                <w:lang w:val="hy-AM"/>
              </w:rPr>
              <w:t>,</w:t>
            </w:r>
          </w:p>
          <w:p w:rsidR="00531601" w:rsidRPr="004435A5" w:rsidRDefault="00C24EDA" w:rsidP="00440949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162" w:firstLine="552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0828FB">
              <w:rPr>
                <w:rFonts w:ascii="GHEA Grapalat" w:hAnsi="GHEA Grapalat"/>
                <w:bCs/>
                <w:iCs/>
                <w:lang w:val="hy-AM"/>
              </w:rPr>
              <w:t xml:space="preserve"> </w:t>
            </w:r>
            <w:r w:rsidR="00F91087" w:rsidRPr="004435A5">
              <w:rPr>
                <w:rFonts w:ascii="GHEA Grapalat" w:hAnsi="GHEA Grapalat"/>
                <w:bCs/>
                <w:iCs/>
                <w:lang w:val="hy-AM"/>
              </w:rPr>
              <w:t>իրականա</w:t>
            </w:r>
            <w:r w:rsidR="000828FB" w:rsidRPr="004435A5">
              <w:rPr>
                <w:rFonts w:ascii="GHEA Grapalat" w:hAnsi="GHEA Grapalat"/>
                <w:bCs/>
                <w:iCs/>
                <w:lang w:val="hy-AM"/>
              </w:rPr>
              <w:t>ց</w:t>
            </w:r>
            <w:r w:rsidR="00F91087" w:rsidRPr="004435A5">
              <w:rPr>
                <w:rFonts w:ascii="GHEA Grapalat" w:hAnsi="GHEA Grapalat"/>
                <w:bCs/>
                <w:iCs/>
                <w:lang w:val="hy-AM"/>
              </w:rPr>
              <w:t>ն</w:t>
            </w:r>
            <w:r w:rsidR="000828FB" w:rsidRPr="004435A5">
              <w:rPr>
                <w:rFonts w:ascii="GHEA Grapalat" w:hAnsi="GHEA Grapalat"/>
                <w:bCs/>
                <w:iCs/>
                <w:lang w:val="hy-AM"/>
              </w:rPr>
              <w:t>ու</w:t>
            </w:r>
            <w:r w:rsidR="00485E40" w:rsidRPr="004435A5">
              <w:rPr>
                <w:rFonts w:ascii="GHEA Grapalat" w:hAnsi="GHEA Grapalat"/>
                <w:bCs/>
                <w:iCs/>
                <w:lang w:val="hy-AM"/>
              </w:rPr>
              <w:t>մ է</w:t>
            </w:r>
            <w:r w:rsidRPr="004435A5">
              <w:rPr>
                <w:rFonts w:ascii="GHEA Grapalat" w:hAnsi="GHEA Grapalat"/>
                <w:bCs/>
                <w:iCs/>
                <w:lang w:val="hy-AM"/>
              </w:rPr>
              <w:t xml:space="preserve"> ծառայողական քննությ</w:t>
            </w:r>
            <w:r w:rsidR="007925DC" w:rsidRPr="004435A5">
              <w:rPr>
                <w:rFonts w:ascii="GHEA Grapalat" w:hAnsi="GHEA Grapalat"/>
                <w:bCs/>
                <w:iCs/>
                <w:lang w:val="hy-AM"/>
              </w:rPr>
              <w:t>ա</w:t>
            </w:r>
            <w:r w:rsidRPr="004435A5">
              <w:rPr>
                <w:rFonts w:ascii="GHEA Grapalat" w:hAnsi="GHEA Grapalat"/>
                <w:bCs/>
                <w:iCs/>
                <w:lang w:val="hy-AM"/>
              </w:rPr>
              <w:t>ն</w:t>
            </w:r>
            <w:r w:rsidR="007925DC" w:rsidRPr="004435A5">
              <w:rPr>
                <w:rFonts w:ascii="GHEA Grapalat" w:hAnsi="GHEA Grapalat"/>
                <w:bCs/>
                <w:iCs/>
                <w:lang w:val="hy-AM"/>
              </w:rPr>
              <w:t xml:space="preserve"> անցկացման աշխատանքներ</w:t>
            </w:r>
            <w:r w:rsidR="00F91087" w:rsidRPr="004435A5">
              <w:rPr>
                <w:rFonts w:ascii="GHEA Grapalat" w:hAnsi="GHEA Grapalat"/>
                <w:bCs/>
                <w:iCs/>
                <w:lang w:val="hy-AM"/>
              </w:rPr>
              <w:t>ը</w:t>
            </w:r>
            <w:r w:rsidR="0062280D" w:rsidRPr="004435A5">
              <w:rPr>
                <w:rFonts w:ascii="GHEA Grapalat" w:hAnsi="GHEA Grapalat"/>
                <w:bCs/>
                <w:iCs/>
                <w:lang w:val="hy-AM"/>
              </w:rPr>
              <w:t>։</w:t>
            </w:r>
          </w:p>
          <w:p w:rsidR="005A201A" w:rsidRPr="000828FB" w:rsidRDefault="005A201A" w:rsidP="0017339C">
            <w:pPr>
              <w:pStyle w:val="BodyTextIndent"/>
              <w:spacing w:line="276" w:lineRule="auto"/>
              <w:ind w:left="502" w:right="9"/>
              <w:jc w:val="both"/>
              <w:rPr>
                <w:rFonts w:ascii="GHEA Grapalat" w:hAnsi="GHEA Grapalat" w:cs="Sylfaen"/>
                <w:b/>
                <w:i/>
                <w:lang w:val="hy-AM" w:eastAsia="x-none"/>
              </w:rPr>
            </w:pPr>
            <w:r w:rsidRPr="000828FB">
              <w:rPr>
                <w:rFonts w:ascii="GHEA Grapalat" w:hAnsi="GHEA Grapalat" w:cs="Sylfaen"/>
                <w:b/>
                <w:lang w:val="hy-AM" w:eastAsia="x-none"/>
              </w:rPr>
              <w:t>Իրավունքները`</w:t>
            </w:r>
          </w:p>
          <w:p w:rsidR="00181BC8" w:rsidRPr="000828FB" w:rsidRDefault="00DA4ED9" w:rsidP="00BE4E75">
            <w:pPr>
              <w:pStyle w:val="ListParagraph"/>
              <w:numPr>
                <w:ilvl w:val="0"/>
                <w:numId w:val="19"/>
              </w:numPr>
              <w:tabs>
                <w:tab w:val="left" w:pos="47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իրավական ակտերի նախագծեր մշակելու դեպքում </w:t>
            </w:r>
            <w:r w:rsidR="00181BC8" w:rsidRPr="000828FB">
              <w:rPr>
                <w:rFonts w:ascii="GHEA Grapalat" w:hAnsi="GHEA Grapalat" w:cs="Arial"/>
                <w:bCs/>
                <w:lang w:val="hy-AM"/>
              </w:rPr>
              <w:t xml:space="preserve">ստորաբաժանումներից </w:t>
            </w:r>
            <w:r w:rsidR="000176C8" w:rsidRPr="000828FB">
              <w:rPr>
                <w:rFonts w:ascii="GHEA Grapalat" w:hAnsi="GHEA Grapalat" w:cs="Arial"/>
                <w:bCs/>
                <w:lang w:val="hy-AM"/>
              </w:rPr>
              <w:t xml:space="preserve">համապատասխան </w:t>
            </w:r>
            <w:r w:rsidR="00181BC8" w:rsidRPr="000828FB">
              <w:rPr>
                <w:rFonts w:ascii="GHEA Grapalat" w:hAnsi="GHEA Grapalat" w:cs="Arial"/>
                <w:bCs/>
                <w:lang w:val="hy-AM"/>
              </w:rPr>
              <w:t>տեղեկատվություն պահանջել, ինչպես նաև</w:t>
            </w:r>
            <w:r w:rsidR="0062280D" w:rsidRPr="000828FB">
              <w:rPr>
                <w:rFonts w:ascii="GHEA Grapalat" w:hAnsi="GHEA Grapalat" w:cs="Arial"/>
                <w:bCs/>
                <w:lang w:val="hy-AM"/>
              </w:rPr>
              <w:t xml:space="preserve"> անհամաձայնության դեպքում</w:t>
            </w:r>
            <w:r w:rsidR="00181BC8" w:rsidRPr="000828FB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="0062280D" w:rsidRPr="000828FB">
              <w:rPr>
                <w:rFonts w:ascii="GHEA Grapalat" w:hAnsi="GHEA Grapalat" w:cs="Arial"/>
                <w:bCs/>
                <w:lang w:val="hy-AM"/>
              </w:rPr>
              <w:t>Վ</w:t>
            </w:r>
            <w:r w:rsidR="00982879" w:rsidRPr="000828FB">
              <w:rPr>
                <w:rFonts w:ascii="GHEA Grapalat" w:hAnsi="GHEA Grapalat" w:cs="Arial"/>
                <w:bCs/>
                <w:lang w:val="hy-AM"/>
              </w:rPr>
              <w:t xml:space="preserve">արչության պետի </w:t>
            </w:r>
            <w:r w:rsidR="00181BC8" w:rsidRPr="000828FB">
              <w:rPr>
                <w:rFonts w:ascii="GHEA Grapalat" w:hAnsi="GHEA Grapalat" w:cs="Arial"/>
                <w:bCs/>
                <w:lang w:val="hy-AM"/>
              </w:rPr>
              <w:t xml:space="preserve"> հետ քննարկել</w:t>
            </w:r>
            <w:r w:rsidR="005A185E" w:rsidRPr="000828FB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181BC8" w:rsidRPr="000828FB" w:rsidRDefault="00181BC8" w:rsidP="00BE4E75">
            <w:pPr>
              <w:pStyle w:val="ListParagraph"/>
              <w:numPr>
                <w:ilvl w:val="0"/>
                <w:numId w:val="19"/>
              </w:numPr>
              <w:tabs>
                <w:tab w:val="left" w:pos="47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0828FB">
              <w:rPr>
                <w:rFonts w:ascii="GHEA Grapalat" w:hAnsi="GHEA Grapalat" w:cs="Arial"/>
                <w:bCs/>
                <w:lang w:val="hy-AM"/>
              </w:rPr>
              <w:t>հանդես գալ դատական ատյաններում Կոմիտեի շահերի պաշտպանությամբ, ծանոթանալ գործի նյութերին և</w:t>
            </w:r>
            <w:r w:rsidR="009140FF" w:rsidRPr="000828FB">
              <w:rPr>
                <w:rFonts w:ascii="GHEA Grapalat" w:hAnsi="GHEA Grapalat" w:cs="Arial"/>
                <w:bCs/>
                <w:lang w:val="hy-AM"/>
              </w:rPr>
              <w:t xml:space="preserve"> Կոմիտեի ստորաբաժանումներից, ենթակա կազմակերպությունից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 ստանալ անհրաժեշտ տեղեկատվություն</w:t>
            </w:r>
            <w:r w:rsidR="005A185E" w:rsidRPr="000828FB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181BC8" w:rsidRPr="000828FB" w:rsidRDefault="00181BC8" w:rsidP="00BE4E75">
            <w:pPr>
              <w:pStyle w:val="ListParagraph"/>
              <w:numPr>
                <w:ilvl w:val="0"/>
                <w:numId w:val="19"/>
              </w:numPr>
              <w:tabs>
                <w:tab w:val="left" w:pos="47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ստանալ </w:t>
            </w:r>
            <w:r w:rsidR="002E59F1" w:rsidRPr="000828FB">
              <w:rPr>
                <w:rFonts w:ascii="GHEA Grapalat" w:hAnsi="GHEA Grapalat" w:cs="Arial"/>
                <w:bCs/>
                <w:lang w:val="hy-AM"/>
              </w:rPr>
              <w:t>Կոմիտեի կողմից կն</w:t>
            </w:r>
            <w:r w:rsidR="0062280D" w:rsidRPr="000828FB">
              <w:rPr>
                <w:rFonts w:ascii="GHEA Grapalat" w:hAnsi="GHEA Grapalat" w:cs="Arial"/>
                <w:bCs/>
                <w:lang w:val="hy-AM"/>
              </w:rPr>
              <w:t>ք</w:t>
            </w:r>
            <w:r w:rsidR="002E59F1" w:rsidRPr="000828FB">
              <w:rPr>
                <w:rFonts w:ascii="GHEA Grapalat" w:hAnsi="GHEA Grapalat" w:cs="Arial"/>
                <w:bCs/>
                <w:lang w:val="hy-AM"/>
              </w:rPr>
              <w:t xml:space="preserve">ված 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>պայմանագրերի բնօրինակներ</w:t>
            </w:r>
            <w:r w:rsidR="005A185E" w:rsidRPr="000828FB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181BC8" w:rsidRPr="000828FB" w:rsidRDefault="00944D83" w:rsidP="00BE4E75">
            <w:pPr>
              <w:numPr>
                <w:ilvl w:val="0"/>
                <w:numId w:val="19"/>
              </w:numPr>
              <w:tabs>
                <w:tab w:val="left" w:pos="479"/>
              </w:tabs>
              <w:spacing w:after="0" w:line="276" w:lineRule="auto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անտառային </w:t>
            </w:r>
            <w:r w:rsidR="0062280D" w:rsidRPr="000828FB">
              <w:rPr>
                <w:rFonts w:ascii="GHEA Grapalat" w:hAnsi="GHEA Grapalat" w:cs="Arial"/>
                <w:bCs/>
                <w:lang w:val="hy-AM"/>
              </w:rPr>
              <w:t>հ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ողերի վարձակալության մրցույթի պատշաճ կազմակերպման նպատակով </w:t>
            </w:r>
            <w:r w:rsidR="00181BC8" w:rsidRPr="000828FB">
              <w:rPr>
                <w:rFonts w:ascii="GHEA Grapalat" w:hAnsi="GHEA Grapalat" w:cs="Arial"/>
                <w:bCs/>
                <w:lang w:val="hy-AM"/>
              </w:rPr>
              <w:t xml:space="preserve">տեղում իրականացնել </w:t>
            </w:r>
            <w:r w:rsidR="00C40F06" w:rsidRPr="000828FB">
              <w:rPr>
                <w:rFonts w:ascii="GHEA Grapalat" w:hAnsi="GHEA Grapalat" w:cs="Arial"/>
                <w:bCs/>
                <w:lang w:val="hy-AM"/>
              </w:rPr>
              <w:t xml:space="preserve">հայտի և կից ներկայացվող փաստաթղթերի </w:t>
            </w:r>
            <w:r w:rsidR="00181BC8" w:rsidRPr="000828FB">
              <w:rPr>
                <w:rFonts w:ascii="GHEA Grapalat" w:hAnsi="GHEA Grapalat" w:cs="Arial"/>
                <w:bCs/>
                <w:lang w:val="hy-AM"/>
              </w:rPr>
              <w:t>ուսումնասիրություններ, ինչպես նաև ծանոթանալ անտառօգտագործման կամ անտառապատման ծրագրին</w:t>
            </w:r>
            <w:r w:rsidR="005A185E" w:rsidRPr="000828FB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BE4E75" w:rsidRPr="000828FB" w:rsidRDefault="00BE4E75" w:rsidP="00BE4E75">
            <w:pPr>
              <w:numPr>
                <w:ilvl w:val="0"/>
                <w:numId w:val="19"/>
              </w:numPr>
              <w:tabs>
                <w:tab w:val="left" w:pos="479"/>
              </w:tabs>
              <w:spacing w:after="0" w:line="276" w:lineRule="auto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0828FB">
              <w:rPr>
                <w:rFonts w:ascii="GHEA Grapalat" w:hAnsi="GHEA Grapalat"/>
                <w:bCs/>
                <w:iCs/>
                <w:lang w:val="hy-AM"/>
              </w:rPr>
              <w:t>ծառայողական քննության անցկացման շրջանակներում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 համապատասխան ստորաբաժանումներից և աշխատակիցներից՝ ըստ անհրաժեշտության, ստանալ տեղեկատվություն և բացատրություն</w:t>
            </w:r>
            <w:r w:rsidRPr="000828FB">
              <w:rPr>
                <w:rFonts w:ascii="GHEA Grapalat" w:hAnsi="GHEA Grapalat"/>
                <w:bCs/>
                <w:iCs/>
                <w:lang w:val="hy-AM"/>
              </w:rPr>
              <w:t>,</w:t>
            </w:r>
          </w:p>
          <w:p w:rsidR="00B92E75" w:rsidRPr="00440949" w:rsidRDefault="00181BC8" w:rsidP="00440949">
            <w:pPr>
              <w:numPr>
                <w:ilvl w:val="0"/>
                <w:numId w:val="19"/>
              </w:numPr>
              <w:tabs>
                <w:tab w:val="left" w:pos="479"/>
              </w:tabs>
              <w:spacing w:after="0" w:line="276" w:lineRule="auto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0828FB">
              <w:rPr>
                <w:rFonts w:ascii="GHEA Grapalat" w:hAnsi="GHEA Grapalat" w:cs="Arial"/>
                <w:bCs/>
                <w:lang w:val="hy-AM"/>
              </w:rPr>
              <w:t>ուսումնասիրել Կոմիտեի ստորաբաժանումների կողմից ելք արվող և վարչության կարծիքին ներկայացված փաստաթղթերը</w:t>
            </w:r>
            <w:r w:rsidR="005743CD">
              <w:rPr>
                <w:rFonts w:ascii="GHEA Grapalat" w:hAnsi="GHEA Grapalat" w:cs="Arial"/>
                <w:bCs/>
                <w:lang w:val="hy-AM"/>
              </w:rPr>
              <w:t>։</w:t>
            </w:r>
          </w:p>
          <w:p w:rsidR="00737434" w:rsidRPr="000828FB" w:rsidRDefault="005A201A" w:rsidP="0017339C">
            <w:pPr>
              <w:pStyle w:val="BodyTextIndent"/>
              <w:spacing w:line="276" w:lineRule="auto"/>
              <w:ind w:left="0" w:right="9"/>
              <w:jc w:val="both"/>
              <w:rPr>
                <w:rFonts w:ascii="GHEA Grapalat" w:hAnsi="GHEA Grapalat" w:cs="Sylfaen"/>
                <w:b/>
                <w:lang w:eastAsia="x-none"/>
              </w:rPr>
            </w:pPr>
            <w:r w:rsidRPr="000828FB">
              <w:rPr>
                <w:rFonts w:ascii="GHEA Grapalat" w:hAnsi="GHEA Grapalat" w:cs="Sylfaen"/>
                <w:b/>
                <w:lang w:val="hy-AM" w:eastAsia="x-none"/>
              </w:rPr>
              <w:t>Պարտականությունները</w:t>
            </w:r>
            <w:r w:rsidR="00CB469B" w:rsidRPr="000828FB">
              <w:rPr>
                <w:rFonts w:ascii="GHEA Grapalat" w:hAnsi="GHEA Grapalat" w:cs="Sylfaen"/>
                <w:b/>
                <w:lang w:val="hy-AM" w:eastAsia="x-none"/>
              </w:rPr>
              <w:t>`</w:t>
            </w:r>
            <w:r w:rsidRPr="000828FB">
              <w:rPr>
                <w:rFonts w:ascii="GHEA Grapalat" w:hAnsi="GHEA Grapalat" w:cs="Sylfaen"/>
                <w:b/>
                <w:lang w:val="hy-AM" w:eastAsia="x-none"/>
              </w:rPr>
              <w:t xml:space="preserve"> </w:t>
            </w:r>
          </w:p>
          <w:p w:rsidR="00EB4B8C" w:rsidRPr="000828FB" w:rsidRDefault="00EB4B8C" w:rsidP="00BE4E75">
            <w:pPr>
              <w:pStyle w:val="ListParagraph"/>
              <w:numPr>
                <w:ilvl w:val="0"/>
                <w:numId w:val="20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ըստ նորմատիվ իրավական ակտի </w:t>
            </w:r>
            <w:r w:rsidR="003C57D0" w:rsidRPr="000828FB">
              <w:rPr>
                <w:rFonts w:ascii="GHEA Grapalat" w:hAnsi="GHEA Grapalat" w:cs="Arial"/>
                <w:bCs/>
                <w:lang w:val="hy-AM"/>
              </w:rPr>
              <w:t xml:space="preserve">կատարել 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>ոլորտի ՀՀ օրենսդրության ուսումնասիրություն</w:t>
            </w:r>
            <w:r w:rsidR="006D69D7" w:rsidRPr="000828FB">
              <w:rPr>
                <w:rFonts w:ascii="GHEA Grapalat" w:hAnsi="GHEA Grapalat" w:cs="Arial"/>
                <w:bCs/>
                <w:lang w:val="en-US"/>
              </w:rPr>
              <w:t>,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 վերլուծություն</w:t>
            </w:r>
            <w:r w:rsidR="006D69D7" w:rsidRPr="000828FB">
              <w:rPr>
                <w:rFonts w:ascii="GHEA Grapalat" w:hAnsi="GHEA Grapalat" w:cs="Arial"/>
                <w:bCs/>
                <w:lang w:val="en-US"/>
              </w:rPr>
              <w:t xml:space="preserve"> </w:t>
            </w:r>
            <w:r w:rsidR="006D69D7" w:rsidRPr="000828FB">
              <w:rPr>
                <w:rFonts w:ascii="GHEA Grapalat" w:hAnsi="GHEA Grapalat" w:cs="Arial"/>
                <w:bCs/>
              </w:rPr>
              <w:t>և</w:t>
            </w:r>
            <w:r w:rsidR="006D69D7" w:rsidRPr="000828FB">
              <w:rPr>
                <w:rFonts w:ascii="GHEA Grapalat" w:hAnsi="GHEA Grapalat" w:cs="Arial"/>
                <w:bCs/>
                <w:lang w:val="en-US"/>
              </w:rPr>
              <w:t xml:space="preserve"> </w:t>
            </w:r>
            <w:r w:rsidR="006D69D7" w:rsidRPr="000828FB">
              <w:rPr>
                <w:rFonts w:ascii="GHEA Grapalat" w:hAnsi="GHEA Grapalat" w:cs="Arial"/>
                <w:bCs/>
              </w:rPr>
              <w:t>ըստ</w:t>
            </w:r>
            <w:r w:rsidR="006D69D7" w:rsidRPr="000828FB">
              <w:rPr>
                <w:rFonts w:ascii="GHEA Grapalat" w:hAnsi="GHEA Grapalat" w:cs="Arial"/>
                <w:bCs/>
                <w:lang w:val="en-US"/>
              </w:rPr>
              <w:t xml:space="preserve"> </w:t>
            </w:r>
            <w:r w:rsidR="006D69D7" w:rsidRPr="000828FB">
              <w:rPr>
                <w:rFonts w:ascii="GHEA Grapalat" w:hAnsi="GHEA Grapalat" w:cs="Arial"/>
                <w:bCs/>
              </w:rPr>
              <w:t>անհրաժեշտության</w:t>
            </w:r>
            <w:r w:rsidR="0062280D" w:rsidRPr="000828FB">
              <w:rPr>
                <w:rFonts w:ascii="GHEA Grapalat" w:hAnsi="GHEA Grapalat" w:cs="Arial"/>
                <w:bCs/>
                <w:lang w:val="hy-AM"/>
              </w:rPr>
              <w:t xml:space="preserve"> ներկայացնել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 առաջարկություններ </w:t>
            </w:r>
            <w:r w:rsidR="0062280D" w:rsidRPr="000828FB">
              <w:rPr>
                <w:rFonts w:ascii="GHEA Grapalat" w:hAnsi="GHEA Grapalat" w:cs="Arial"/>
                <w:bCs/>
                <w:lang w:val="hy-AM"/>
              </w:rPr>
              <w:t>Վարչության պետին</w:t>
            </w:r>
            <w:r w:rsidR="006D69D7" w:rsidRPr="000828FB">
              <w:rPr>
                <w:rFonts w:ascii="GHEA Grapalat" w:hAnsi="GHEA Grapalat" w:cs="Arial"/>
                <w:bCs/>
                <w:lang w:val="en-US"/>
              </w:rPr>
              <w:t>,</w:t>
            </w:r>
          </w:p>
          <w:p w:rsidR="00EB4B8C" w:rsidRPr="000828FB" w:rsidRDefault="006200DA" w:rsidP="00BE4E75">
            <w:pPr>
              <w:pStyle w:val="ListParagraph"/>
              <w:numPr>
                <w:ilvl w:val="0"/>
                <w:numId w:val="20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պաշտպանել Կոմիտեի շահերը ՀՀ 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>դատական ատյաններում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EB4B8C" w:rsidRPr="000828FB" w:rsidRDefault="00EF64E4" w:rsidP="00BE4E75">
            <w:pPr>
              <w:pStyle w:val="ListParagraph"/>
              <w:numPr>
                <w:ilvl w:val="0"/>
                <w:numId w:val="20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0828FB">
              <w:rPr>
                <w:rFonts w:ascii="GHEA Grapalat" w:hAnsi="GHEA Grapalat" w:cs="Arial"/>
                <w:bCs/>
                <w:lang w:val="hy-AM"/>
              </w:rPr>
              <w:t>կազմել Կոմիտեի կողմից ներկայացված հայցեր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 xml:space="preserve"> և 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>դիմումներ</w:t>
            </w:r>
            <w:r w:rsidR="00C63D69" w:rsidRPr="000828FB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EB4B8C" w:rsidRPr="000828FB" w:rsidRDefault="00EB4B8C" w:rsidP="00BE4E75">
            <w:pPr>
              <w:pStyle w:val="ListParagraph"/>
              <w:numPr>
                <w:ilvl w:val="0"/>
                <w:numId w:val="20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կատարողական թերթը սահմանված ժամկետում </w:t>
            </w:r>
            <w:r w:rsidR="00C63D69" w:rsidRPr="000828FB">
              <w:rPr>
                <w:rFonts w:ascii="GHEA Grapalat" w:hAnsi="GHEA Grapalat" w:cs="Arial"/>
                <w:bCs/>
                <w:lang w:val="hy-AM"/>
              </w:rPr>
              <w:t xml:space="preserve">ներկայացնել 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հարկադիր </w:t>
            </w:r>
            <w:r w:rsidR="000176C8" w:rsidRPr="000828FB">
              <w:rPr>
                <w:rFonts w:ascii="GHEA Grapalat" w:hAnsi="GHEA Grapalat" w:cs="Arial"/>
                <w:bCs/>
                <w:lang w:val="hy-AM"/>
              </w:rPr>
              <w:t xml:space="preserve">կատարումն ապահովող 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 ծառայություն</w:t>
            </w:r>
            <w:r w:rsidR="00C63D69" w:rsidRPr="000828FB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EB4B8C" w:rsidRPr="000828FB" w:rsidRDefault="0062280D" w:rsidP="00BE4E75">
            <w:pPr>
              <w:pStyle w:val="ListParagraph"/>
              <w:numPr>
                <w:ilvl w:val="0"/>
                <w:numId w:val="20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0828FB">
              <w:rPr>
                <w:rFonts w:ascii="GHEA Grapalat" w:hAnsi="GHEA Grapalat" w:cs="Arial"/>
                <w:bCs/>
                <w:lang w:val="hy-AM"/>
              </w:rPr>
              <w:t>Կոմիտեի աշխատակիցներին և ենթակա կազմակերպության</w:t>
            </w:r>
            <w:r w:rsidR="00A26A86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="00A26A86" w:rsidRPr="000828FB">
              <w:rPr>
                <w:rFonts w:ascii="GHEA Grapalat" w:hAnsi="GHEA Grapalat" w:cs="Arial"/>
                <w:bCs/>
                <w:lang w:val="hy-AM"/>
              </w:rPr>
              <w:t>աշխատակիցներին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="00D21E35" w:rsidRPr="000828FB">
              <w:rPr>
                <w:rFonts w:ascii="GHEA Grapalat" w:hAnsi="GHEA Grapalat" w:cs="Arial"/>
                <w:bCs/>
                <w:lang w:val="hy-AM"/>
              </w:rPr>
              <w:t>տալ մ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>ասնագիտական խորհրդատվությ</w:t>
            </w:r>
            <w:r w:rsidR="00D21E35" w:rsidRPr="000828FB">
              <w:rPr>
                <w:rFonts w:ascii="GHEA Grapalat" w:hAnsi="GHEA Grapalat" w:cs="Arial"/>
                <w:bCs/>
                <w:lang w:val="hy-AM"/>
              </w:rPr>
              <w:t>ու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 xml:space="preserve">ն, </w:t>
            </w:r>
            <w:r w:rsidR="00D21E35" w:rsidRPr="000828FB">
              <w:rPr>
                <w:rFonts w:ascii="GHEA Grapalat" w:hAnsi="GHEA Grapalat" w:cs="Arial"/>
                <w:bCs/>
                <w:lang w:val="hy-AM"/>
              </w:rPr>
              <w:t xml:space="preserve">ինչպես նաև 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>աջակց</w:t>
            </w:r>
            <w:r w:rsidR="00D21E35" w:rsidRPr="000828FB">
              <w:rPr>
                <w:rFonts w:ascii="GHEA Grapalat" w:hAnsi="GHEA Grapalat" w:cs="Arial"/>
                <w:bCs/>
                <w:lang w:val="hy-AM"/>
              </w:rPr>
              <w:t xml:space="preserve">ել 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>ոլորտը կարգավորող իրավական դաշտի մեկնաբանմ</w:t>
            </w:r>
            <w:r w:rsidR="00D21E35" w:rsidRPr="000828FB">
              <w:rPr>
                <w:rFonts w:ascii="GHEA Grapalat" w:hAnsi="GHEA Grapalat" w:cs="Arial"/>
                <w:bCs/>
                <w:lang w:val="hy-AM"/>
              </w:rPr>
              <w:t>ան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>,  ծանոթացմ</w:t>
            </w:r>
            <w:r w:rsidR="00D21E35" w:rsidRPr="000828FB">
              <w:rPr>
                <w:rFonts w:ascii="GHEA Grapalat" w:hAnsi="GHEA Grapalat" w:cs="Arial"/>
                <w:bCs/>
                <w:lang w:val="hy-AM"/>
              </w:rPr>
              <w:t>ան աշխատանքներին</w:t>
            </w:r>
            <w:r w:rsidR="00EF64E4" w:rsidRPr="000828FB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EB4B8C" w:rsidRPr="000828FB" w:rsidRDefault="00D21E35" w:rsidP="00BE4E75">
            <w:pPr>
              <w:pStyle w:val="ListParagraph"/>
              <w:numPr>
                <w:ilvl w:val="0"/>
                <w:numId w:val="20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կազմել և վարել 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>վարչական վարույթի վերաբերյալ գործեր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>ը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>, դրանց հաշվառ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>ու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>մ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>ը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>, ինչպես նաև վարչական ակտերի հաշվառման գրանցամատյաններ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>ը</w:t>
            </w:r>
            <w:r w:rsidR="00EF64E4" w:rsidRPr="000828FB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EB4B8C" w:rsidRPr="000828FB" w:rsidRDefault="00D21E35" w:rsidP="00BE4E75">
            <w:pPr>
              <w:pStyle w:val="ListParagraph"/>
              <w:numPr>
                <w:ilvl w:val="0"/>
                <w:numId w:val="20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հաշվառել և գրանցել 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>պայմանագրերի բնօրինակներ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>ը</w:t>
            </w:r>
            <w:r w:rsidR="00EF64E4" w:rsidRPr="000828FB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EB4B8C" w:rsidRPr="000828FB" w:rsidRDefault="00D21E35" w:rsidP="00BE4E75">
            <w:pPr>
              <w:pStyle w:val="ListParagraph"/>
              <w:numPr>
                <w:ilvl w:val="0"/>
                <w:numId w:val="20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ուսումնասիրել 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>անտառներում և անտառային հողերում անտառային տնտեսության վարման և անտառօգտագործման հետ չկապված աշխատանքների իրականացման ծրագրեր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>ը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 xml:space="preserve">, 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պատրաստել և շրջանառության մեջ դնել 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>համաձայնության կամ հիմնավոր մերժման գրությ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>ուն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>ն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>երը</w:t>
            </w:r>
            <w:r w:rsidR="00EF64E4" w:rsidRPr="000828FB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EB4B8C" w:rsidRPr="000828FB" w:rsidRDefault="00D21E35" w:rsidP="00BE4E75">
            <w:pPr>
              <w:pStyle w:val="ListParagraph"/>
              <w:numPr>
                <w:ilvl w:val="0"/>
                <w:numId w:val="21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պատրաստել </w:t>
            </w:r>
            <w:r w:rsidR="0062280D" w:rsidRPr="000828FB">
              <w:rPr>
                <w:rFonts w:ascii="GHEA Grapalat" w:hAnsi="GHEA Grapalat" w:cs="Arial"/>
                <w:bCs/>
                <w:lang w:val="hy-AM"/>
              </w:rPr>
              <w:t xml:space="preserve">անտառային հողերի վարձակալության 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>մրցույթի հրապարակային ծանուցման տեքստ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>ը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 xml:space="preserve"> և 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նախապատրաստել </w:t>
            </w:r>
            <w:r w:rsidR="00EB4B8C" w:rsidRPr="000828FB">
              <w:rPr>
                <w:rFonts w:ascii="GHEA Grapalat" w:hAnsi="GHEA Grapalat" w:cs="Arial"/>
                <w:bCs/>
                <w:lang w:val="hy-AM"/>
              </w:rPr>
              <w:t>մրցույթի արդյունքում հաղթող ճանաչված հայտատուի հետ կնքվելիք պայմանագի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>ր</w:t>
            </w:r>
            <w:r w:rsidR="00EF64E4" w:rsidRPr="000828FB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62280D" w:rsidRPr="000828FB" w:rsidRDefault="00BE4E75" w:rsidP="00BE4E75">
            <w:pPr>
              <w:pStyle w:val="ListParagraph"/>
              <w:numPr>
                <w:ilvl w:val="0"/>
                <w:numId w:val="21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0828FB">
              <w:rPr>
                <w:rFonts w:ascii="GHEA Grapalat" w:hAnsi="GHEA Grapalat"/>
                <w:bCs/>
                <w:iCs/>
                <w:lang w:val="hy-AM"/>
              </w:rPr>
              <w:t xml:space="preserve">ծառայողական քննության անցկացման ժամանակ  կատարել հանգամանքների և </w:t>
            </w:r>
            <w:r w:rsidRPr="000828FB">
              <w:rPr>
                <w:rFonts w:ascii="GHEA Grapalat" w:hAnsi="GHEA Grapalat"/>
                <w:bCs/>
                <w:iCs/>
                <w:lang w:val="hy-AM"/>
              </w:rPr>
              <w:lastRenderedPageBreak/>
              <w:t>հիմքերի  պատշաճ ուսումնասիրություն, բազմակողմանի վերլուծություն, օբյեկտիվ եզրակացության տրամադրում,</w:t>
            </w:r>
          </w:p>
          <w:p w:rsidR="00EB4B8C" w:rsidRPr="000828FB" w:rsidRDefault="00EB4B8C" w:rsidP="00BE4E75">
            <w:pPr>
              <w:pStyle w:val="ListParagraph"/>
              <w:numPr>
                <w:ilvl w:val="0"/>
                <w:numId w:val="21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Կոմիտեի ստորաբաժանումների կողմից ելք արվող փաստաթղթերի վերաբերյալ </w:t>
            </w:r>
            <w:r w:rsidR="00D21E35" w:rsidRPr="000828FB">
              <w:rPr>
                <w:rFonts w:ascii="GHEA Grapalat" w:hAnsi="GHEA Grapalat" w:cs="Arial"/>
                <w:bCs/>
                <w:lang w:val="hy-AM"/>
              </w:rPr>
              <w:t xml:space="preserve">տրամադրել 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>իրավական խորհրդատվությ</w:t>
            </w:r>
            <w:r w:rsidR="00D21E35" w:rsidRPr="000828FB">
              <w:rPr>
                <w:rFonts w:ascii="GHEA Grapalat" w:hAnsi="GHEA Grapalat" w:cs="Arial"/>
                <w:bCs/>
                <w:lang w:val="hy-AM"/>
              </w:rPr>
              <w:t>ու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ն </w:t>
            </w:r>
            <w:r w:rsidR="00270B73" w:rsidRPr="000828FB">
              <w:rPr>
                <w:rFonts w:ascii="GHEA Grapalat" w:hAnsi="GHEA Grapalat" w:cs="Arial"/>
                <w:bCs/>
                <w:lang w:val="hy-AM"/>
              </w:rPr>
              <w:t xml:space="preserve">համապատասխան ստորաբաժանումներին 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 xml:space="preserve">և </w:t>
            </w:r>
            <w:r w:rsidR="0062280D" w:rsidRPr="000828FB">
              <w:rPr>
                <w:rFonts w:ascii="GHEA Grapalat" w:hAnsi="GHEA Grapalat" w:cs="Arial"/>
                <w:bCs/>
                <w:lang w:val="hy-AM"/>
              </w:rPr>
              <w:t xml:space="preserve">ստուգել </w:t>
            </w:r>
            <w:r w:rsidRPr="000828FB">
              <w:rPr>
                <w:rFonts w:ascii="GHEA Grapalat" w:hAnsi="GHEA Grapalat" w:cs="Arial"/>
                <w:bCs/>
                <w:lang w:val="hy-AM"/>
              </w:rPr>
              <w:t>փաստաթղթերի մասնագիտական համապատասխանեցում  ՀՀ  օրենսդրության պահանջներին</w:t>
            </w:r>
            <w:r w:rsidR="005743CD">
              <w:rPr>
                <w:rFonts w:ascii="GHEA Grapalat" w:hAnsi="GHEA Grapalat" w:cs="Arial"/>
                <w:bCs/>
                <w:lang w:val="hy-AM"/>
              </w:rPr>
              <w:t>։</w:t>
            </w:r>
          </w:p>
          <w:p w:rsidR="00F2689F" w:rsidRPr="000828FB" w:rsidRDefault="00F2689F" w:rsidP="00270B73">
            <w:pPr>
              <w:pStyle w:val="ListParagraph"/>
              <w:tabs>
                <w:tab w:val="left" w:pos="409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507CA8" w:rsidRPr="000828FB" w:rsidTr="00745EA2">
        <w:tc>
          <w:tcPr>
            <w:tcW w:w="10075" w:type="dxa"/>
          </w:tcPr>
          <w:p w:rsidR="00507CA8" w:rsidRPr="000828FB" w:rsidRDefault="00507CA8" w:rsidP="0017339C">
            <w:pPr>
              <w:pStyle w:val="ListParagraph"/>
              <w:spacing w:after="0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0828FB">
              <w:rPr>
                <w:rFonts w:ascii="GHEA Grapalat" w:hAnsi="GHEA Grapalat" w:cs="Arial"/>
                <w:b/>
                <w:lang w:val="hy-AM"/>
              </w:rPr>
              <w:lastRenderedPageBreak/>
              <w:t>3</w:t>
            </w:r>
            <w:r w:rsidR="005A201A" w:rsidRPr="000828FB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0828FB">
              <w:rPr>
                <w:rFonts w:ascii="GHEA Grapalat" w:hAnsi="GHEA Grapalat" w:cs="Arial"/>
                <w:b/>
                <w:lang w:val="hy-AM"/>
              </w:rPr>
              <w:t>Պաշտոնին ներկայացվող պահանջներ</w:t>
            </w:r>
          </w:p>
          <w:p w:rsidR="00E470D7" w:rsidRPr="000828FB" w:rsidRDefault="00507CA8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0828FB">
              <w:rPr>
                <w:rFonts w:ascii="GHEA Grapalat" w:hAnsi="GHEA Grapalat" w:cs="Arial"/>
                <w:b/>
                <w:lang w:val="hy-AM" w:eastAsia="ru-RU"/>
              </w:rPr>
              <w:t>3.1</w:t>
            </w:r>
            <w:r w:rsidR="005A201A" w:rsidRPr="000828FB">
              <w:rPr>
                <w:rFonts w:ascii="GHEA Grapalat" w:hAnsi="GHEA Grapalat" w:cs="Arial"/>
                <w:b/>
                <w:lang w:val="hy-AM" w:eastAsia="ru-RU"/>
              </w:rPr>
              <w:t>.</w:t>
            </w:r>
            <w:r w:rsidRPr="000828FB">
              <w:rPr>
                <w:rFonts w:ascii="GHEA Grapalat" w:hAnsi="GHEA Grapalat" w:cs="Arial"/>
                <w:b/>
                <w:lang w:val="hy-AM" w:eastAsia="ru-RU"/>
              </w:rPr>
              <w:t xml:space="preserve"> Կրթություն, որակավորման աստիճանը</w:t>
            </w:r>
          </w:p>
          <w:p w:rsidR="00737434" w:rsidRPr="000828FB" w:rsidRDefault="00737434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87"/>
              <w:gridCol w:w="3240"/>
            </w:tblGrid>
            <w:tr w:rsidR="00AB4118" w:rsidRPr="004435A5" w:rsidTr="00AB4118">
              <w:trPr>
                <w:trHeight w:val="975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4118" w:rsidRPr="000828FB" w:rsidRDefault="00AB4118" w:rsidP="0017339C">
                  <w:pPr>
                    <w:spacing w:line="276" w:lineRule="auto"/>
                    <w:ind w:left="24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0828FB">
                    <w:rPr>
                      <w:rFonts w:ascii="GHEA Grapalat" w:hAnsi="GHEA Grapalat" w:cs="Arial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4118" w:rsidRPr="000828FB" w:rsidRDefault="00AB4118" w:rsidP="0017339C">
                  <w:pPr>
                    <w:spacing w:line="276" w:lineRule="auto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0828FB">
                    <w:rPr>
                      <w:rFonts w:ascii="GHEA Grapalat" w:hAnsi="GHEA Grapalat"/>
                      <w:bCs/>
                      <w:color w:val="000000"/>
                      <w:shd w:val="clear" w:color="auto" w:fill="FFFFFF"/>
                      <w:lang w:val="hy-AM"/>
                    </w:rPr>
                    <w:t>գործարարություն, վարչարարություն և  իրավունք</w:t>
                  </w:r>
                </w:p>
              </w:tc>
            </w:tr>
            <w:tr w:rsidR="00AB4118" w:rsidRPr="004435A5" w:rsidTr="00AB4118">
              <w:trPr>
                <w:trHeight w:val="741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4118" w:rsidRPr="000828FB" w:rsidRDefault="00AB4118" w:rsidP="0017339C">
                  <w:pPr>
                    <w:spacing w:line="276" w:lineRule="auto"/>
                    <w:ind w:left="24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0828FB">
                    <w:rPr>
                      <w:rFonts w:ascii="GHEA Grapalat" w:hAnsi="GHEA Grapalat" w:cs="Arial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4118" w:rsidRPr="000828FB" w:rsidRDefault="00AB4118" w:rsidP="0017339C">
                  <w:pPr>
                    <w:spacing w:line="276" w:lineRule="auto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0828FB">
                    <w:rPr>
                      <w:rFonts w:ascii="GHEA Grapalat" w:hAnsi="GHEA Grapalat"/>
                      <w:color w:val="000000"/>
                      <w:shd w:val="clear" w:color="auto" w:fill="FFFFFF"/>
                      <w:lang w:val="hy-AM"/>
                    </w:rPr>
                    <w:t>իրավունք</w:t>
                  </w:r>
                </w:p>
              </w:tc>
            </w:tr>
            <w:tr w:rsidR="00AB4118" w:rsidRPr="004435A5" w:rsidTr="00AB4118">
              <w:trPr>
                <w:trHeight w:val="323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4118" w:rsidRPr="000828FB" w:rsidRDefault="00AB4118" w:rsidP="0017339C">
                  <w:pPr>
                    <w:spacing w:line="276" w:lineRule="auto"/>
                    <w:ind w:left="24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0828FB">
                    <w:rPr>
                      <w:rFonts w:ascii="GHEA Grapalat" w:hAnsi="GHEA Grapalat" w:cs="Arial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4118" w:rsidRPr="000828FB" w:rsidRDefault="00AB4118" w:rsidP="0017339C">
                  <w:pPr>
                    <w:spacing w:line="276" w:lineRule="auto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0828FB">
                    <w:rPr>
                      <w:rFonts w:ascii="GHEA Grapalat" w:hAnsi="GHEA Grapalat"/>
                      <w:bCs/>
                      <w:color w:val="000000"/>
                      <w:shd w:val="clear" w:color="auto" w:fill="FFFFFF"/>
                      <w:lang w:val="hy-AM"/>
                    </w:rPr>
                    <w:t>իրավունք</w:t>
                  </w:r>
                </w:p>
              </w:tc>
            </w:tr>
            <w:tr w:rsidR="00AB4118" w:rsidRPr="004435A5" w:rsidTr="00AB4118">
              <w:trPr>
                <w:trHeight w:val="431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4118" w:rsidRPr="000828FB" w:rsidRDefault="00AB4118" w:rsidP="0017339C">
                  <w:pPr>
                    <w:spacing w:line="276" w:lineRule="auto"/>
                    <w:ind w:left="24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0828FB">
                    <w:rPr>
                      <w:rFonts w:ascii="GHEA Grapalat" w:hAnsi="GHEA Grapalat" w:cs="Arial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30F" w:rsidRPr="000828FB" w:rsidRDefault="0003130F" w:rsidP="0017339C">
                  <w:pPr>
                    <w:spacing w:line="276" w:lineRule="auto"/>
                    <w:jc w:val="center"/>
                    <w:rPr>
                      <w:rFonts w:ascii="GHEA Grapalat" w:hAnsi="GHEA Grapalat"/>
                      <w:color w:val="000000"/>
                      <w:shd w:val="clear" w:color="auto" w:fill="FFFFFF"/>
                      <w:lang w:val="hy-AM"/>
                    </w:rPr>
                  </w:pPr>
                  <w:r w:rsidRPr="000828FB">
                    <w:rPr>
                      <w:rFonts w:ascii="GHEA Grapalat" w:hAnsi="GHEA Grapalat"/>
                      <w:color w:val="000000"/>
                      <w:shd w:val="clear" w:color="auto" w:fill="FFFFFF"/>
                      <w:lang w:val="hy-AM"/>
                    </w:rPr>
                    <w:t>Ի</w:t>
                  </w:r>
                  <w:r w:rsidR="00AB4118" w:rsidRPr="000828FB">
                    <w:rPr>
                      <w:rFonts w:ascii="GHEA Grapalat" w:hAnsi="GHEA Grapalat"/>
                      <w:color w:val="000000"/>
                      <w:shd w:val="clear" w:color="auto" w:fill="FFFFFF"/>
                      <w:lang w:val="hy-AM"/>
                    </w:rPr>
                    <w:t>րավագիտություն</w:t>
                  </w:r>
                </w:p>
                <w:p w:rsidR="00AB4118" w:rsidRPr="000828FB" w:rsidRDefault="0003130F" w:rsidP="004C6AC2">
                  <w:pPr>
                    <w:spacing w:line="276" w:lineRule="auto"/>
                    <w:jc w:val="center"/>
                    <w:rPr>
                      <w:rFonts w:ascii="GHEA Grapalat" w:hAnsi="GHEA Grapalat" w:cs="Arial"/>
                      <w:b/>
                      <w:lang w:val="hy-AM" w:eastAsia="ru-RU"/>
                    </w:rPr>
                  </w:pPr>
                  <w:r w:rsidRPr="000828FB">
                    <w:rPr>
                      <w:rFonts w:ascii="GHEA Grapalat" w:hAnsi="GHEA Grapalat"/>
                      <w:shd w:val="clear" w:color="auto" w:fill="FFFFFF"/>
                      <w:lang w:val="hy-AM"/>
                    </w:rPr>
                    <w:t>042101.00.6</w:t>
                  </w:r>
                  <w:r w:rsidR="004C6AC2" w:rsidRPr="000828FB">
                    <w:rPr>
                      <w:rFonts w:ascii="GHEA Grapalat" w:hAnsi="GHEA Grapalat"/>
                      <w:shd w:val="clear" w:color="auto" w:fill="FFFFFF"/>
                      <w:lang w:val="hy-AM"/>
                    </w:rPr>
                    <w:t xml:space="preserve"> կամ 042101.00.7</w:t>
                  </w:r>
                </w:p>
              </w:tc>
            </w:tr>
          </w:tbl>
          <w:p w:rsidR="00E470D7" w:rsidRPr="000828FB" w:rsidRDefault="00E470D7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</w:p>
          <w:p w:rsidR="00507CA8" w:rsidRPr="000828FB" w:rsidRDefault="00507CA8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0828FB">
              <w:rPr>
                <w:rFonts w:ascii="GHEA Grapalat" w:hAnsi="GHEA Grapalat" w:cs="Arial"/>
                <w:b/>
                <w:lang w:val="hy-AM" w:eastAsia="ru-RU"/>
              </w:rPr>
              <w:t>3.2</w:t>
            </w:r>
            <w:r w:rsidR="005A201A" w:rsidRPr="000828FB">
              <w:rPr>
                <w:rFonts w:ascii="GHEA Grapalat" w:hAnsi="GHEA Grapalat" w:cs="Arial"/>
                <w:b/>
                <w:lang w:val="hy-AM" w:eastAsia="ru-RU"/>
              </w:rPr>
              <w:t>.</w:t>
            </w:r>
            <w:r w:rsidRPr="000828FB">
              <w:rPr>
                <w:rFonts w:ascii="GHEA Grapalat" w:hAnsi="GHEA Grapalat" w:cs="Arial"/>
                <w:b/>
                <w:lang w:val="hy-AM" w:eastAsia="ru-RU"/>
              </w:rPr>
              <w:t xml:space="preserve"> Մասնագիտական գիտելիքները</w:t>
            </w:r>
          </w:p>
          <w:p w:rsidR="002140CF" w:rsidRPr="00440949" w:rsidRDefault="00507CA8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0828FB">
              <w:rPr>
                <w:rFonts w:ascii="GHEA Grapalat" w:hAnsi="GHEA Grapalat" w:cs="Arial"/>
                <w:lang w:val="hy-AM" w:eastAsia="ru-RU"/>
              </w:rPr>
              <w:t xml:space="preserve">Ունի </w:t>
            </w:r>
            <w:r w:rsidRPr="000828FB">
              <w:rPr>
                <w:rFonts w:ascii="GHEA Grapalat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0828FB">
              <w:rPr>
                <w:rFonts w:ascii="GHEA Grapalat" w:hAnsi="GHEA Grapalat" w:cs="Arial"/>
                <w:lang w:val="hy-AM" w:eastAsia="ru-RU"/>
              </w:rPr>
              <w:t xml:space="preserve">անհրաժեշտ </w:t>
            </w:r>
            <w:r w:rsidRPr="000828FB">
              <w:rPr>
                <w:rFonts w:ascii="GHEA Grapalat" w:hAnsi="GHEA Grapalat" w:cs="Sylfaen"/>
                <w:color w:val="000000"/>
                <w:lang w:val="hy-AM"/>
              </w:rPr>
              <w:t>գիտելիքներ</w:t>
            </w:r>
            <w:r w:rsidR="00126F7E" w:rsidRPr="000828FB">
              <w:rPr>
                <w:rFonts w:ascii="GHEA Grapalat" w:hAnsi="GHEA Grapalat" w:cs="Sylfaen"/>
                <w:color w:val="000000"/>
                <w:lang w:val="hy-AM"/>
              </w:rPr>
              <w:t>:</w:t>
            </w:r>
          </w:p>
          <w:p w:rsidR="00507CA8" w:rsidRPr="000828FB" w:rsidRDefault="00507CA8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0828FB">
              <w:rPr>
                <w:rFonts w:ascii="GHEA Grapalat" w:hAnsi="GHEA Grapalat" w:cs="Arial"/>
                <w:b/>
                <w:lang w:val="hy-AM" w:eastAsia="ru-RU"/>
              </w:rPr>
              <w:t>3.3</w:t>
            </w:r>
            <w:r w:rsidR="005A201A" w:rsidRPr="000828FB">
              <w:rPr>
                <w:rFonts w:ascii="GHEA Grapalat" w:hAnsi="GHEA Grapalat" w:cs="Arial"/>
                <w:b/>
                <w:lang w:val="hy-AM" w:eastAsia="ru-RU"/>
              </w:rPr>
              <w:t>.</w:t>
            </w:r>
            <w:r w:rsidRPr="000828FB">
              <w:rPr>
                <w:rFonts w:ascii="GHEA Grapalat" w:hAnsi="GHEA Grapalat" w:cs="Arial"/>
                <w:b/>
                <w:lang w:val="hy-AM" w:eastAsia="ru-RU"/>
              </w:rPr>
              <w:t xml:space="preserve"> Աշխատանքային ստաժ, աշխատանքի բնագավառում փորձառություն</w:t>
            </w:r>
          </w:p>
          <w:p w:rsidR="007F12BE" w:rsidRPr="000828FB" w:rsidRDefault="007F12BE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0828FB">
              <w:rPr>
                <w:rFonts w:ascii="GHEA Grapalat" w:hAnsi="GHEA Grapalat" w:cs="Arial"/>
                <w:lang w:val="hy-AM" w:eastAsia="ru-RU"/>
              </w:rPr>
              <w:t xml:space="preserve">Հանրային ծառայության առնվազն երկու տարվա ստաժ կամ </w:t>
            </w:r>
            <w:r w:rsidR="0012719F" w:rsidRPr="000828FB">
              <w:rPr>
                <w:rFonts w:ascii="GHEA Grapalat" w:hAnsi="GHEA Grapalat" w:cs="Arial"/>
                <w:lang w:val="hy-AM" w:eastAsia="ru-RU"/>
              </w:rPr>
              <w:t>երեք</w:t>
            </w:r>
            <w:r w:rsidRPr="000828FB">
              <w:rPr>
                <w:rFonts w:ascii="GHEA Grapalat" w:hAnsi="GHEA Grapalat" w:cs="Arial"/>
                <w:lang w:val="hy-AM" w:eastAsia="ru-RU"/>
              </w:rPr>
              <w:t xml:space="preserve"> տարվա մասնագիտական աշխատանքային ստաժ կամ </w:t>
            </w:r>
            <w:r w:rsidR="0012719F" w:rsidRPr="000828FB">
              <w:rPr>
                <w:rFonts w:ascii="GHEA Grapalat" w:hAnsi="GHEA Grapalat" w:cs="Arial"/>
                <w:lang w:val="hy-AM" w:eastAsia="ru-RU"/>
              </w:rPr>
              <w:t xml:space="preserve">իրավունքի </w:t>
            </w:r>
            <w:r w:rsidRPr="000828FB">
              <w:rPr>
                <w:rFonts w:ascii="GHEA Grapalat" w:hAnsi="GHEA Grapalat" w:cs="Arial"/>
                <w:lang w:val="hy-AM" w:eastAsia="ru-RU"/>
              </w:rPr>
              <w:t xml:space="preserve">բնագավառում` </w:t>
            </w:r>
            <w:r w:rsidR="0012719F" w:rsidRPr="000828FB">
              <w:rPr>
                <w:rFonts w:ascii="GHEA Grapalat" w:hAnsi="GHEA Grapalat" w:cs="Arial"/>
                <w:lang w:val="hy-AM" w:eastAsia="ru-RU"/>
              </w:rPr>
              <w:t xml:space="preserve">երեք </w:t>
            </w:r>
            <w:r w:rsidRPr="000828FB">
              <w:rPr>
                <w:rFonts w:ascii="GHEA Grapalat" w:hAnsi="GHEA Grapalat" w:cs="Arial"/>
                <w:lang w:val="hy-AM" w:eastAsia="ru-RU"/>
              </w:rPr>
              <w:t>տարվա աշխատանքային ստաժ</w:t>
            </w:r>
            <w:r w:rsidR="006318AA" w:rsidRPr="000828FB">
              <w:rPr>
                <w:rFonts w:ascii="GHEA Grapalat" w:hAnsi="GHEA Grapalat" w:cs="Arial"/>
                <w:lang w:val="hy-AM" w:eastAsia="ru-RU"/>
              </w:rPr>
              <w:t>:</w:t>
            </w:r>
          </w:p>
          <w:p w:rsidR="00507CA8" w:rsidRPr="000828FB" w:rsidRDefault="00507CA8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0828FB">
              <w:rPr>
                <w:rFonts w:ascii="GHEA Grapalat" w:hAnsi="GHEA Grapalat" w:cs="Arial"/>
                <w:b/>
                <w:lang w:val="hy-AM" w:eastAsia="ru-RU"/>
              </w:rPr>
              <w:t>3.4</w:t>
            </w:r>
            <w:r w:rsidR="005A201A" w:rsidRPr="000828FB">
              <w:rPr>
                <w:rFonts w:ascii="GHEA Grapalat" w:hAnsi="GHEA Grapalat" w:cs="Arial"/>
                <w:b/>
                <w:lang w:val="hy-AM" w:eastAsia="ru-RU"/>
              </w:rPr>
              <w:t>.</w:t>
            </w:r>
            <w:r w:rsidR="002478D7" w:rsidRPr="000828FB">
              <w:rPr>
                <w:rFonts w:ascii="GHEA Grapalat" w:hAnsi="GHEA Grapalat" w:cs="Arial"/>
                <w:b/>
                <w:lang w:val="hy-AM" w:eastAsia="ru-RU"/>
              </w:rPr>
              <w:t xml:space="preserve"> </w:t>
            </w:r>
            <w:r w:rsidRPr="000828FB">
              <w:rPr>
                <w:rFonts w:ascii="GHEA Grapalat" w:hAnsi="GHEA Grapalat" w:cs="Arial"/>
                <w:b/>
                <w:lang w:val="hy-AM" w:eastAsia="ru-RU"/>
              </w:rPr>
              <w:t>Անհրաժեշտ կոմպետենցիաներ</w:t>
            </w:r>
          </w:p>
          <w:p w:rsidR="00877B5B" w:rsidRPr="000828FB" w:rsidRDefault="006D69C1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0828FB">
              <w:rPr>
                <w:rFonts w:ascii="GHEA Grapalat" w:hAnsi="GHEA Grapalat" w:cs="Arial"/>
                <w:b/>
                <w:lang w:val="hy-AM" w:eastAsia="ru-RU"/>
              </w:rPr>
              <w:t>Ընդհանրական կոմպետենցիաներ</w:t>
            </w:r>
            <w:r w:rsidR="00CB469B" w:rsidRPr="000828FB">
              <w:rPr>
                <w:rFonts w:ascii="GHEA Grapalat" w:hAnsi="GHEA Grapalat" w:cs="Arial"/>
                <w:b/>
                <w:lang w:val="hy-AM" w:eastAsia="ru-RU"/>
              </w:rPr>
              <w:t>`</w:t>
            </w:r>
          </w:p>
          <w:p w:rsidR="001E47E3" w:rsidRPr="000828FB" w:rsidRDefault="001E47E3" w:rsidP="0017339C">
            <w:pPr>
              <w:shd w:val="clear" w:color="auto" w:fill="FFFFFF"/>
              <w:spacing w:after="0" w:line="276" w:lineRule="auto"/>
              <w:ind w:firstLine="300"/>
              <w:rPr>
                <w:rFonts w:ascii="GHEA Grapalat" w:hAnsi="GHEA Grapalat" w:cs="Sylfaen"/>
                <w:color w:val="000000"/>
                <w:lang w:val="hy-AM"/>
              </w:rPr>
            </w:pPr>
            <w:r w:rsidRPr="000828FB">
              <w:rPr>
                <w:rFonts w:ascii="GHEA Grapalat" w:hAnsi="GHEA Grapalat" w:cs="Sylfaen"/>
                <w:color w:val="000000"/>
                <w:lang w:val="hy-AM"/>
              </w:rPr>
              <w:t>1. Ծրագրերի մշակում</w:t>
            </w:r>
          </w:p>
          <w:p w:rsidR="001E47E3" w:rsidRPr="000828FB" w:rsidRDefault="001E47E3" w:rsidP="0017339C">
            <w:pPr>
              <w:shd w:val="clear" w:color="auto" w:fill="FFFFFF"/>
              <w:spacing w:after="0" w:line="276" w:lineRule="auto"/>
              <w:ind w:firstLine="300"/>
              <w:rPr>
                <w:rFonts w:ascii="GHEA Grapalat" w:hAnsi="GHEA Grapalat" w:cs="Sylfaen"/>
                <w:color w:val="000000"/>
                <w:lang w:val="hy-AM"/>
              </w:rPr>
            </w:pPr>
            <w:r w:rsidRPr="000828FB">
              <w:rPr>
                <w:rFonts w:ascii="GHEA Grapalat" w:hAnsi="GHEA Grapalat" w:cs="Sylfaen"/>
                <w:color w:val="000000"/>
                <w:lang w:val="hy-AM"/>
              </w:rPr>
              <w:t>2. Խնդրի լուծում</w:t>
            </w:r>
          </w:p>
          <w:p w:rsidR="001E47E3" w:rsidRPr="000828FB" w:rsidRDefault="001E47E3" w:rsidP="0017339C">
            <w:pPr>
              <w:shd w:val="clear" w:color="auto" w:fill="FFFFFF"/>
              <w:spacing w:after="0" w:line="276" w:lineRule="auto"/>
              <w:ind w:firstLine="300"/>
              <w:rPr>
                <w:rFonts w:ascii="GHEA Grapalat" w:hAnsi="GHEA Grapalat" w:cs="Sylfaen"/>
                <w:color w:val="000000"/>
                <w:lang w:val="hy-AM"/>
              </w:rPr>
            </w:pPr>
            <w:r w:rsidRPr="000828FB">
              <w:rPr>
                <w:rFonts w:ascii="GHEA Grapalat" w:hAnsi="GHEA Grapalat" w:cs="Sylfaen"/>
                <w:color w:val="000000"/>
                <w:lang w:val="hy-AM"/>
              </w:rPr>
              <w:t>3. Հաշվետվությունների մշակում</w:t>
            </w:r>
          </w:p>
          <w:p w:rsidR="001E47E3" w:rsidRPr="000828FB" w:rsidRDefault="001E47E3" w:rsidP="0017339C">
            <w:pPr>
              <w:shd w:val="clear" w:color="auto" w:fill="FFFFFF"/>
              <w:spacing w:after="0" w:line="276" w:lineRule="auto"/>
              <w:ind w:firstLine="300"/>
              <w:rPr>
                <w:rFonts w:ascii="GHEA Grapalat" w:hAnsi="GHEA Grapalat" w:cs="Sylfaen"/>
                <w:color w:val="000000"/>
                <w:lang w:val="hy-AM"/>
              </w:rPr>
            </w:pPr>
            <w:r w:rsidRPr="000828FB">
              <w:rPr>
                <w:rFonts w:ascii="GHEA Grapalat" w:hAnsi="GHEA Grapalat" w:cs="Sylfaen"/>
                <w:color w:val="000000"/>
                <w:lang w:val="hy-AM"/>
              </w:rPr>
              <w:t>4. Տեղեկատվության հավաքագրում, վերլուծություն</w:t>
            </w:r>
          </w:p>
          <w:p w:rsidR="001E47E3" w:rsidRPr="000828FB" w:rsidRDefault="001E47E3" w:rsidP="0017339C">
            <w:pPr>
              <w:shd w:val="clear" w:color="auto" w:fill="FFFFFF"/>
              <w:spacing w:after="0" w:line="276" w:lineRule="auto"/>
              <w:ind w:firstLine="300"/>
              <w:rPr>
                <w:rFonts w:ascii="GHEA Grapalat" w:hAnsi="GHEA Grapalat" w:cs="Sylfaen"/>
                <w:color w:val="000000"/>
              </w:rPr>
            </w:pPr>
            <w:r w:rsidRPr="000828FB">
              <w:rPr>
                <w:rFonts w:ascii="GHEA Grapalat" w:hAnsi="GHEA Grapalat" w:cs="Sylfaen"/>
                <w:color w:val="000000"/>
                <w:lang w:val="hy-AM"/>
              </w:rPr>
              <w:t>5. Բարեվարքություն</w:t>
            </w:r>
          </w:p>
          <w:p w:rsidR="00877B5B" w:rsidRPr="000828FB" w:rsidRDefault="00877B5B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ru-RU" w:eastAsia="ru-RU"/>
              </w:rPr>
            </w:pPr>
            <w:proofErr w:type="spellStart"/>
            <w:r w:rsidRPr="000828FB">
              <w:rPr>
                <w:rFonts w:ascii="GHEA Grapalat" w:hAnsi="GHEA Grapalat" w:cs="Arial"/>
                <w:b/>
                <w:lang w:eastAsia="ru-RU"/>
              </w:rPr>
              <w:t>Ընտրանքային</w:t>
            </w:r>
            <w:proofErr w:type="spellEnd"/>
            <w:r w:rsidRPr="000828FB">
              <w:rPr>
                <w:rFonts w:ascii="GHEA Grapalat" w:hAnsi="GHEA Grapalat" w:cs="Arial"/>
                <w:b/>
                <w:lang w:val="ru-RU" w:eastAsia="ru-RU"/>
              </w:rPr>
              <w:t xml:space="preserve"> </w:t>
            </w:r>
            <w:proofErr w:type="spellStart"/>
            <w:r w:rsidRPr="000828FB">
              <w:rPr>
                <w:rFonts w:ascii="GHEA Grapalat" w:hAnsi="GHEA Grapalat" w:cs="Arial"/>
                <w:b/>
                <w:lang w:eastAsia="ru-RU"/>
              </w:rPr>
              <w:t>կոմպետենցիաներ</w:t>
            </w:r>
            <w:proofErr w:type="spellEnd"/>
            <w:r w:rsidR="00CB469B" w:rsidRPr="000828FB">
              <w:rPr>
                <w:rFonts w:ascii="GHEA Grapalat" w:hAnsi="GHEA Grapalat" w:cs="Arial"/>
                <w:b/>
                <w:lang w:val="ru-RU" w:eastAsia="ru-RU"/>
              </w:rPr>
              <w:t>`</w:t>
            </w:r>
          </w:p>
          <w:p w:rsidR="007804F1" w:rsidRPr="000828FB" w:rsidRDefault="007804F1" w:rsidP="007804F1">
            <w:pPr>
              <w:numPr>
                <w:ilvl w:val="0"/>
                <w:numId w:val="14"/>
              </w:numPr>
              <w:spacing w:after="0" w:line="276" w:lineRule="auto"/>
              <w:rPr>
                <w:rFonts w:ascii="GHEA Grapalat" w:hAnsi="GHEA Grapalat" w:cs="Sylfaen"/>
                <w:color w:val="000000"/>
                <w:lang w:val="hy-AM"/>
              </w:rPr>
            </w:pPr>
            <w:r w:rsidRPr="000828FB">
              <w:rPr>
                <w:rFonts w:ascii="GHEA Grapalat" w:hAnsi="GHEA Grapalat" w:cs="Sylfaen"/>
                <w:color w:val="000000"/>
                <w:lang w:val="hy-AM"/>
              </w:rPr>
              <w:t>Բանակցությունների վարում</w:t>
            </w:r>
          </w:p>
          <w:p w:rsidR="007804F1" w:rsidRPr="000828FB" w:rsidRDefault="007804F1" w:rsidP="007804F1">
            <w:pPr>
              <w:numPr>
                <w:ilvl w:val="0"/>
                <w:numId w:val="14"/>
              </w:numPr>
              <w:spacing w:after="0" w:line="276" w:lineRule="auto"/>
              <w:rPr>
                <w:rFonts w:ascii="GHEA Grapalat" w:hAnsi="GHEA Grapalat" w:cs="Sylfaen"/>
                <w:color w:val="000000"/>
                <w:lang w:val="hy-AM"/>
              </w:rPr>
            </w:pPr>
            <w:r w:rsidRPr="000828FB">
              <w:rPr>
                <w:rFonts w:ascii="GHEA Grapalat" w:hAnsi="GHEA Grapalat" w:cs="Sylfaen"/>
                <w:color w:val="000000"/>
                <w:lang w:val="hy-AM"/>
              </w:rPr>
              <w:t>Կոնֆլիկտների կառավարում</w:t>
            </w:r>
          </w:p>
          <w:p w:rsidR="007804F1" w:rsidRPr="000828FB" w:rsidRDefault="007804F1" w:rsidP="007804F1">
            <w:pPr>
              <w:numPr>
                <w:ilvl w:val="0"/>
                <w:numId w:val="14"/>
              </w:numPr>
              <w:spacing w:after="0" w:line="276" w:lineRule="auto"/>
              <w:rPr>
                <w:rFonts w:ascii="GHEA Grapalat" w:hAnsi="GHEA Grapalat" w:cs="Sylfaen"/>
                <w:color w:val="000000"/>
                <w:lang w:val="hy-AM"/>
              </w:rPr>
            </w:pPr>
            <w:r w:rsidRPr="000828FB">
              <w:rPr>
                <w:rFonts w:ascii="GHEA Grapalat" w:hAnsi="GHEA Grapalat" w:cs="Sylfaen"/>
                <w:color w:val="000000"/>
                <w:lang w:val="hy-AM"/>
              </w:rPr>
              <w:t>Ժամանակի կառավարում</w:t>
            </w:r>
          </w:p>
          <w:p w:rsidR="007804F1" w:rsidRPr="000828FB" w:rsidRDefault="007804F1" w:rsidP="007804F1">
            <w:pPr>
              <w:numPr>
                <w:ilvl w:val="0"/>
                <w:numId w:val="14"/>
              </w:numPr>
              <w:spacing w:after="0" w:line="276" w:lineRule="auto"/>
              <w:rPr>
                <w:rFonts w:ascii="GHEA Grapalat" w:hAnsi="GHEA Grapalat" w:cs="Sylfaen"/>
                <w:color w:val="000000"/>
                <w:lang w:val="hy-AM"/>
              </w:rPr>
            </w:pPr>
            <w:r w:rsidRPr="000828FB">
              <w:rPr>
                <w:rFonts w:ascii="GHEA Grapalat" w:hAnsi="GHEA Grapalat" w:cs="Sylfaen"/>
                <w:color w:val="000000"/>
                <w:lang w:val="hy-AM"/>
              </w:rPr>
              <w:t>Փաստաթղթերի նախապատրաստում</w:t>
            </w:r>
          </w:p>
          <w:p w:rsidR="00507CA8" w:rsidRPr="000828FB" w:rsidRDefault="00507CA8" w:rsidP="007804F1">
            <w:pPr>
              <w:spacing w:after="0" w:line="276" w:lineRule="auto"/>
              <w:ind w:left="720"/>
              <w:rPr>
                <w:rFonts w:ascii="GHEA Grapalat" w:hAnsi="GHEA Grapalat" w:cs="Sylfaen"/>
                <w:color w:val="000000"/>
                <w:lang w:val="hy-AM"/>
              </w:rPr>
            </w:pPr>
          </w:p>
        </w:tc>
      </w:tr>
      <w:tr w:rsidR="00507CA8" w:rsidRPr="004435A5" w:rsidTr="00745EA2">
        <w:tc>
          <w:tcPr>
            <w:tcW w:w="10075" w:type="dxa"/>
          </w:tcPr>
          <w:p w:rsidR="00816BF6" w:rsidRDefault="00816BF6" w:rsidP="0017339C">
            <w:pPr>
              <w:pStyle w:val="ListParagraph"/>
              <w:spacing w:after="0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</w:p>
          <w:p w:rsidR="009515FE" w:rsidRPr="000828FB" w:rsidRDefault="009515FE" w:rsidP="0017339C">
            <w:pPr>
              <w:pStyle w:val="ListParagraph"/>
              <w:spacing w:after="0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0828FB">
              <w:rPr>
                <w:rFonts w:ascii="GHEA Grapalat" w:hAnsi="GHEA Grapalat" w:cs="Arial"/>
                <w:b/>
                <w:lang w:val="hy-AM"/>
              </w:rPr>
              <w:t>4</w:t>
            </w:r>
            <w:r w:rsidRPr="000828FB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0828FB">
              <w:rPr>
                <w:rFonts w:ascii="GHEA Grapalat" w:hAnsi="GHEA Grapalat" w:cs="Arial"/>
                <w:b/>
                <w:lang w:val="hy-AM"/>
              </w:rPr>
              <w:t>Կազմակերպական շրջանակ</w:t>
            </w:r>
          </w:p>
          <w:p w:rsidR="009515FE" w:rsidRPr="000828FB" w:rsidRDefault="009515FE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0828FB">
              <w:rPr>
                <w:rFonts w:ascii="GHEA Grapalat" w:hAnsi="GHEA Grapalat" w:cs="Arial"/>
                <w:b/>
                <w:lang w:val="hy-AM" w:eastAsia="ru-RU"/>
              </w:rPr>
              <w:t>4.1. Աշխատանքի կազմակերպման և ղեկավարման պատասխանատվությունը</w:t>
            </w:r>
          </w:p>
          <w:p w:rsidR="00551B8E" w:rsidRPr="000828FB" w:rsidRDefault="00DB672D" w:rsidP="0017339C">
            <w:p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0828FB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9515FE" w:rsidRPr="000828FB" w:rsidRDefault="009515FE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0828FB">
              <w:rPr>
                <w:rFonts w:ascii="GHEA Grapalat" w:hAnsi="GHEA Grapalat" w:cs="Arial"/>
                <w:b/>
                <w:lang w:val="hy-AM" w:eastAsia="ru-RU"/>
              </w:rPr>
              <w:t>4.2. Որոշումներ կայացնելու լիազորությունները</w:t>
            </w:r>
          </w:p>
          <w:p w:rsidR="00551B8E" w:rsidRPr="000828FB" w:rsidRDefault="00551B8E" w:rsidP="0017339C">
            <w:p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0828FB">
              <w:rPr>
                <w:rFonts w:ascii="GHEA Grapalat" w:hAnsi="GHEA Grapalat"/>
                <w:lang w:val="hy-AM"/>
              </w:rPr>
              <w:lastRenderedPageBreak/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9515FE" w:rsidRPr="000828FB" w:rsidRDefault="009515FE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0828FB">
              <w:rPr>
                <w:rFonts w:ascii="GHEA Grapalat" w:hAnsi="GHEA Grapalat" w:cs="Arial"/>
                <w:b/>
                <w:lang w:val="hy-AM" w:eastAsia="ru-RU"/>
              </w:rPr>
              <w:t>4.3.</w:t>
            </w:r>
            <w:r w:rsidR="002478D7" w:rsidRPr="000828FB">
              <w:rPr>
                <w:rFonts w:ascii="GHEA Grapalat" w:hAnsi="GHEA Grapalat" w:cs="Arial"/>
                <w:b/>
                <w:lang w:val="hy-AM" w:eastAsia="ru-RU"/>
              </w:rPr>
              <w:t xml:space="preserve"> </w:t>
            </w:r>
            <w:r w:rsidRPr="000828FB">
              <w:rPr>
                <w:rFonts w:ascii="GHEA Grapalat" w:hAnsi="GHEA Grapalat" w:cs="Arial"/>
                <w:b/>
                <w:lang w:val="hy-AM" w:eastAsia="ru-RU"/>
              </w:rPr>
              <w:t xml:space="preserve">Գործունեության ազդեցությունը </w:t>
            </w:r>
          </w:p>
          <w:p w:rsidR="00254088" w:rsidRPr="000828FB" w:rsidRDefault="00254088" w:rsidP="00254088">
            <w:pPr>
              <w:spacing w:after="0"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0828FB">
              <w:rPr>
                <w:rFonts w:ascii="GHEA Grapalat" w:hAnsi="GHEA Grapalat" w:cs="Sylfaen"/>
                <w:lang w:val="hy-AM"/>
              </w:rPr>
              <w:t xml:space="preserve">Ունի տվյալ մարմնի նպատակների և խնդիրների իրականացման համար մասնագիտական գործունեության գերատեսչական ազդեցություն։ </w:t>
            </w:r>
          </w:p>
          <w:p w:rsidR="00254088" w:rsidRPr="000828FB" w:rsidRDefault="00254088" w:rsidP="00254088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0828FB">
              <w:rPr>
                <w:rFonts w:ascii="GHEA Grapalat" w:hAnsi="GHEA Grapalat" w:cs="Arial"/>
                <w:b/>
                <w:lang w:val="hy-AM" w:eastAsia="ru-RU"/>
              </w:rPr>
              <w:t>4.4. Շփումները և ներկայացուցչությունը</w:t>
            </w:r>
          </w:p>
          <w:p w:rsidR="00254088" w:rsidRPr="000828FB" w:rsidRDefault="00254088" w:rsidP="00254088">
            <w:p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0828FB">
              <w:rPr>
                <w:rFonts w:ascii="GHEA Grapalat" w:hAnsi="GHEA Grapalat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 </w:t>
            </w:r>
          </w:p>
          <w:p w:rsidR="00254088" w:rsidRPr="000828FB" w:rsidRDefault="00254088" w:rsidP="00254088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0828FB">
              <w:rPr>
                <w:rFonts w:ascii="GHEA Grapalat" w:hAnsi="GHEA Grapalat" w:cs="Arial"/>
                <w:b/>
                <w:lang w:val="hy-AM" w:eastAsia="ru-RU"/>
              </w:rPr>
              <w:t>4.5. Խնդիրների բարդությունը և դրանց լուծումը</w:t>
            </w:r>
          </w:p>
          <w:p w:rsidR="00D329B6" w:rsidRPr="00681DDA" w:rsidRDefault="00254088" w:rsidP="00254088">
            <w:p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0828FB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BC03AF" w:rsidRPr="00681DDA" w:rsidRDefault="00BC03AF" w:rsidP="0017339C">
      <w:pPr>
        <w:spacing w:line="276" w:lineRule="auto"/>
        <w:rPr>
          <w:rFonts w:ascii="GHEA Grapalat" w:hAnsi="GHEA Grapalat"/>
          <w:lang w:val="hy-AM"/>
        </w:rPr>
      </w:pPr>
    </w:p>
    <w:sectPr w:rsidR="00BC03AF" w:rsidRPr="00681DDA" w:rsidSect="007925DC">
      <w:pgSz w:w="11906" w:h="16838" w:code="9"/>
      <w:pgMar w:top="567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56E"/>
    <w:multiLevelType w:val="hybridMultilevel"/>
    <w:tmpl w:val="ADF4E032"/>
    <w:lvl w:ilvl="0" w:tplc="0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05D56150"/>
    <w:multiLevelType w:val="hybridMultilevel"/>
    <w:tmpl w:val="5606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80CD0"/>
    <w:multiLevelType w:val="hybridMultilevel"/>
    <w:tmpl w:val="7004D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150A4"/>
    <w:multiLevelType w:val="hybridMultilevel"/>
    <w:tmpl w:val="B0D8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B0FFD"/>
    <w:multiLevelType w:val="hybridMultilevel"/>
    <w:tmpl w:val="A400452A"/>
    <w:lvl w:ilvl="0" w:tplc="AD0E626A">
      <w:start w:val="1"/>
      <w:numFmt w:val="decimal"/>
      <w:lvlText w:val="%1."/>
      <w:lvlJc w:val="left"/>
      <w:pPr>
        <w:ind w:left="80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5">
    <w:nsid w:val="1E654A51"/>
    <w:multiLevelType w:val="hybridMultilevel"/>
    <w:tmpl w:val="86F297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0FC2479"/>
    <w:multiLevelType w:val="hybridMultilevel"/>
    <w:tmpl w:val="CED0C0B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2E25FF3"/>
    <w:multiLevelType w:val="hybridMultilevel"/>
    <w:tmpl w:val="91E8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51ED3"/>
    <w:multiLevelType w:val="hybridMultilevel"/>
    <w:tmpl w:val="6B5A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41AB7"/>
    <w:multiLevelType w:val="hybridMultilevel"/>
    <w:tmpl w:val="3A7E483E"/>
    <w:lvl w:ilvl="0" w:tplc="0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340A2577"/>
    <w:multiLevelType w:val="hybridMultilevel"/>
    <w:tmpl w:val="F0E4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17530"/>
    <w:multiLevelType w:val="hybridMultilevel"/>
    <w:tmpl w:val="A85E8D62"/>
    <w:lvl w:ilvl="0" w:tplc="040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2">
    <w:nsid w:val="44AE78FB"/>
    <w:multiLevelType w:val="hybridMultilevel"/>
    <w:tmpl w:val="112E5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42730"/>
    <w:multiLevelType w:val="hybridMultilevel"/>
    <w:tmpl w:val="0AC68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D5716"/>
    <w:multiLevelType w:val="hybridMultilevel"/>
    <w:tmpl w:val="64C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F6B99"/>
    <w:multiLevelType w:val="hybridMultilevel"/>
    <w:tmpl w:val="2042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7142B2"/>
    <w:multiLevelType w:val="hybridMultilevel"/>
    <w:tmpl w:val="F1B8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4D307D"/>
    <w:multiLevelType w:val="hybridMultilevel"/>
    <w:tmpl w:val="659E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D58D8"/>
    <w:multiLevelType w:val="hybridMultilevel"/>
    <w:tmpl w:val="51D0F68C"/>
    <w:lvl w:ilvl="0" w:tplc="0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>
    <w:nsid w:val="6C124E54"/>
    <w:multiLevelType w:val="hybridMultilevel"/>
    <w:tmpl w:val="659E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2156E7"/>
    <w:multiLevelType w:val="hybridMultilevel"/>
    <w:tmpl w:val="1578F3AC"/>
    <w:lvl w:ilvl="0" w:tplc="0409000F">
      <w:start w:val="1"/>
      <w:numFmt w:val="decimal"/>
      <w:lvlText w:val="%1."/>
      <w:lvlJc w:val="left"/>
      <w:pPr>
        <w:ind w:left="1074" w:hanging="360"/>
      </w:p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0"/>
  </w:num>
  <w:num w:numId="2">
    <w:abstractNumId w:val="11"/>
  </w:num>
  <w:num w:numId="3">
    <w:abstractNumId w:val="4"/>
  </w:num>
  <w:num w:numId="4">
    <w:abstractNumId w:val="2"/>
  </w:num>
  <w:num w:numId="5">
    <w:abstractNumId w:val="14"/>
  </w:num>
  <w:num w:numId="6">
    <w:abstractNumId w:val="16"/>
  </w:num>
  <w:num w:numId="7">
    <w:abstractNumId w:val="10"/>
  </w:num>
  <w:num w:numId="8">
    <w:abstractNumId w:val="6"/>
  </w:num>
  <w:num w:numId="9">
    <w:abstractNumId w:val="1"/>
  </w:num>
  <w:num w:numId="10">
    <w:abstractNumId w:val="15"/>
  </w:num>
  <w:num w:numId="11">
    <w:abstractNumId w:val="3"/>
  </w:num>
  <w:num w:numId="12">
    <w:abstractNumId w:val="12"/>
  </w:num>
  <w:num w:numId="13">
    <w:abstractNumId w:val="8"/>
  </w:num>
  <w:num w:numId="14">
    <w:abstractNumId w:val="19"/>
  </w:num>
  <w:num w:numId="15">
    <w:abstractNumId w:val="17"/>
  </w:num>
  <w:num w:numId="16">
    <w:abstractNumId w:val="7"/>
  </w:num>
  <w:num w:numId="17">
    <w:abstractNumId w:val="13"/>
  </w:num>
  <w:num w:numId="18">
    <w:abstractNumId w:val="5"/>
  </w:num>
  <w:num w:numId="19">
    <w:abstractNumId w:val="9"/>
  </w:num>
  <w:num w:numId="20">
    <w:abstractNumId w:val="0"/>
  </w:num>
  <w:num w:numId="21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8"/>
    <w:rsid w:val="00002E97"/>
    <w:rsid w:val="00004995"/>
    <w:rsid w:val="000111EA"/>
    <w:rsid w:val="00011FD6"/>
    <w:rsid w:val="00012820"/>
    <w:rsid w:val="000176C8"/>
    <w:rsid w:val="00021686"/>
    <w:rsid w:val="000265E6"/>
    <w:rsid w:val="00026D1F"/>
    <w:rsid w:val="0003130F"/>
    <w:rsid w:val="00031636"/>
    <w:rsid w:val="000376A1"/>
    <w:rsid w:val="00037978"/>
    <w:rsid w:val="00042805"/>
    <w:rsid w:val="00044228"/>
    <w:rsid w:val="00050853"/>
    <w:rsid w:val="00053D3E"/>
    <w:rsid w:val="00057B35"/>
    <w:rsid w:val="00065448"/>
    <w:rsid w:val="00073085"/>
    <w:rsid w:val="000772B5"/>
    <w:rsid w:val="00080FFF"/>
    <w:rsid w:val="000828FB"/>
    <w:rsid w:val="00086A5C"/>
    <w:rsid w:val="00092FA3"/>
    <w:rsid w:val="000A3F23"/>
    <w:rsid w:val="000B56D4"/>
    <w:rsid w:val="000C15C8"/>
    <w:rsid w:val="000D4130"/>
    <w:rsid w:val="000E2143"/>
    <w:rsid w:val="000E4866"/>
    <w:rsid w:val="000E6534"/>
    <w:rsid w:val="000E66E2"/>
    <w:rsid w:val="000F635D"/>
    <w:rsid w:val="00105D00"/>
    <w:rsid w:val="00105D2C"/>
    <w:rsid w:val="00111233"/>
    <w:rsid w:val="0011532C"/>
    <w:rsid w:val="00117DD3"/>
    <w:rsid w:val="00120C6C"/>
    <w:rsid w:val="00122269"/>
    <w:rsid w:val="00126F7E"/>
    <w:rsid w:val="0012719F"/>
    <w:rsid w:val="00136539"/>
    <w:rsid w:val="00140C28"/>
    <w:rsid w:val="00156E56"/>
    <w:rsid w:val="001572EF"/>
    <w:rsid w:val="00164B30"/>
    <w:rsid w:val="00166C88"/>
    <w:rsid w:val="001718CD"/>
    <w:rsid w:val="0017339C"/>
    <w:rsid w:val="0017725F"/>
    <w:rsid w:val="00181939"/>
    <w:rsid w:val="00181BC8"/>
    <w:rsid w:val="0018260A"/>
    <w:rsid w:val="00183F74"/>
    <w:rsid w:val="0018473D"/>
    <w:rsid w:val="0019138B"/>
    <w:rsid w:val="0019176A"/>
    <w:rsid w:val="001923F0"/>
    <w:rsid w:val="001A1BA5"/>
    <w:rsid w:val="001A4D29"/>
    <w:rsid w:val="001A65CF"/>
    <w:rsid w:val="001A7A69"/>
    <w:rsid w:val="001B01E0"/>
    <w:rsid w:val="001B19C2"/>
    <w:rsid w:val="001B1DB2"/>
    <w:rsid w:val="001B6B3C"/>
    <w:rsid w:val="001C6BF9"/>
    <w:rsid w:val="001D1531"/>
    <w:rsid w:val="001D47EF"/>
    <w:rsid w:val="001D76B2"/>
    <w:rsid w:val="001E2701"/>
    <w:rsid w:val="001E296C"/>
    <w:rsid w:val="001E47E3"/>
    <w:rsid w:val="001E56A0"/>
    <w:rsid w:val="001E60B0"/>
    <w:rsid w:val="001E7660"/>
    <w:rsid w:val="001F06B8"/>
    <w:rsid w:val="001F2CAE"/>
    <w:rsid w:val="001F5D73"/>
    <w:rsid w:val="0020713B"/>
    <w:rsid w:val="00211D08"/>
    <w:rsid w:val="002140CF"/>
    <w:rsid w:val="00216A5D"/>
    <w:rsid w:val="00225EB4"/>
    <w:rsid w:val="00226963"/>
    <w:rsid w:val="002272B3"/>
    <w:rsid w:val="002478D7"/>
    <w:rsid w:val="00254088"/>
    <w:rsid w:val="00255A50"/>
    <w:rsid w:val="00262098"/>
    <w:rsid w:val="00262CD2"/>
    <w:rsid w:val="00266DCB"/>
    <w:rsid w:val="00270B73"/>
    <w:rsid w:val="00271895"/>
    <w:rsid w:val="002750E3"/>
    <w:rsid w:val="00280840"/>
    <w:rsid w:val="0028365D"/>
    <w:rsid w:val="00284B66"/>
    <w:rsid w:val="00290764"/>
    <w:rsid w:val="00295970"/>
    <w:rsid w:val="00295D10"/>
    <w:rsid w:val="00296A89"/>
    <w:rsid w:val="0029755E"/>
    <w:rsid w:val="002A028D"/>
    <w:rsid w:val="002B076A"/>
    <w:rsid w:val="002B1F75"/>
    <w:rsid w:val="002C0617"/>
    <w:rsid w:val="002C34CB"/>
    <w:rsid w:val="002D2096"/>
    <w:rsid w:val="002D496D"/>
    <w:rsid w:val="002D5581"/>
    <w:rsid w:val="002D6370"/>
    <w:rsid w:val="002E2287"/>
    <w:rsid w:val="002E59F1"/>
    <w:rsid w:val="002E5E09"/>
    <w:rsid w:val="002E654F"/>
    <w:rsid w:val="002E6FD3"/>
    <w:rsid w:val="002E71A7"/>
    <w:rsid w:val="002F016B"/>
    <w:rsid w:val="002F53DF"/>
    <w:rsid w:val="00303C07"/>
    <w:rsid w:val="0030498A"/>
    <w:rsid w:val="00310609"/>
    <w:rsid w:val="00312309"/>
    <w:rsid w:val="00312D14"/>
    <w:rsid w:val="00315BDB"/>
    <w:rsid w:val="003262F2"/>
    <w:rsid w:val="00332631"/>
    <w:rsid w:val="00333050"/>
    <w:rsid w:val="00333897"/>
    <w:rsid w:val="00335F8D"/>
    <w:rsid w:val="003430FA"/>
    <w:rsid w:val="003462BA"/>
    <w:rsid w:val="00347841"/>
    <w:rsid w:val="00350E8C"/>
    <w:rsid w:val="003526BE"/>
    <w:rsid w:val="00357566"/>
    <w:rsid w:val="00360A43"/>
    <w:rsid w:val="0036126A"/>
    <w:rsid w:val="003624AE"/>
    <w:rsid w:val="0036663F"/>
    <w:rsid w:val="00370F7F"/>
    <w:rsid w:val="003759C8"/>
    <w:rsid w:val="003817E2"/>
    <w:rsid w:val="00385183"/>
    <w:rsid w:val="003900F8"/>
    <w:rsid w:val="00390512"/>
    <w:rsid w:val="003929D8"/>
    <w:rsid w:val="00392D67"/>
    <w:rsid w:val="003940E7"/>
    <w:rsid w:val="003B3C37"/>
    <w:rsid w:val="003B3F58"/>
    <w:rsid w:val="003B57B7"/>
    <w:rsid w:val="003B5FAC"/>
    <w:rsid w:val="003B61DC"/>
    <w:rsid w:val="003B757D"/>
    <w:rsid w:val="003C57D0"/>
    <w:rsid w:val="003C71D7"/>
    <w:rsid w:val="003E0BB6"/>
    <w:rsid w:val="003E0C98"/>
    <w:rsid w:val="003E12E6"/>
    <w:rsid w:val="003E35B5"/>
    <w:rsid w:val="003E78C5"/>
    <w:rsid w:val="003E7CBE"/>
    <w:rsid w:val="003F2056"/>
    <w:rsid w:val="003F7068"/>
    <w:rsid w:val="00401723"/>
    <w:rsid w:val="0040517D"/>
    <w:rsid w:val="00412AC1"/>
    <w:rsid w:val="00413C68"/>
    <w:rsid w:val="00421CBC"/>
    <w:rsid w:val="0042204F"/>
    <w:rsid w:val="004229B9"/>
    <w:rsid w:val="004237E1"/>
    <w:rsid w:val="004252E6"/>
    <w:rsid w:val="0042653F"/>
    <w:rsid w:val="00440949"/>
    <w:rsid w:val="00440C33"/>
    <w:rsid w:val="004435A5"/>
    <w:rsid w:val="00444B64"/>
    <w:rsid w:val="00446BD1"/>
    <w:rsid w:val="004559E0"/>
    <w:rsid w:val="004570AC"/>
    <w:rsid w:val="004607F4"/>
    <w:rsid w:val="00461A35"/>
    <w:rsid w:val="004621CB"/>
    <w:rsid w:val="00473E61"/>
    <w:rsid w:val="004844E6"/>
    <w:rsid w:val="00485E40"/>
    <w:rsid w:val="00493CB8"/>
    <w:rsid w:val="004A1B08"/>
    <w:rsid w:val="004A588A"/>
    <w:rsid w:val="004C04C9"/>
    <w:rsid w:val="004C602F"/>
    <w:rsid w:val="004C6AC2"/>
    <w:rsid w:val="004C74C0"/>
    <w:rsid w:val="004C79D6"/>
    <w:rsid w:val="004D17A6"/>
    <w:rsid w:val="004D5908"/>
    <w:rsid w:val="004E33DC"/>
    <w:rsid w:val="004F048E"/>
    <w:rsid w:val="004F1C4E"/>
    <w:rsid w:val="004F304C"/>
    <w:rsid w:val="004F59C1"/>
    <w:rsid w:val="00501785"/>
    <w:rsid w:val="00503541"/>
    <w:rsid w:val="00507532"/>
    <w:rsid w:val="00507CA8"/>
    <w:rsid w:val="00523E0F"/>
    <w:rsid w:val="00531601"/>
    <w:rsid w:val="005333A5"/>
    <w:rsid w:val="00535C5B"/>
    <w:rsid w:val="005445AC"/>
    <w:rsid w:val="00551B8E"/>
    <w:rsid w:val="005533CF"/>
    <w:rsid w:val="00556025"/>
    <w:rsid w:val="00560034"/>
    <w:rsid w:val="005606B0"/>
    <w:rsid w:val="0056368B"/>
    <w:rsid w:val="00563ADD"/>
    <w:rsid w:val="00566E1D"/>
    <w:rsid w:val="005743CD"/>
    <w:rsid w:val="00574B5E"/>
    <w:rsid w:val="00575B4A"/>
    <w:rsid w:val="00581C72"/>
    <w:rsid w:val="005843FF"/>
    <w:rsid w:val="00592E7C"/>
    <w:rsid w:val="00596CD2"/>
    <w:rsid w:val="005A185E"/>
    <w:rsid w:val="005A201A"/>
    <w:rsid w:val="005B1EE2"/>
    <w:rsid w:val="005B35F5"/>
    <w:rsid w:val="005C14D0"/>
    <w:rsid w:val="005C43F8"/>
    <w:rsid w:val="005C46CA"/>
    <w:rsid w:val="005C5630"/>
    <w:rsid w:val="005D02AA"/>
    <w:rsid w:val="005D54A6"/>
    <w:rsid w:val="005F1AE4"/>
    <w:rsid w:val="005F6B57"/>
    <w:rsid w:val="005F6BD7"/>
    <w:rsid w:val="0060327D"/>
    <w:rsid w:val="00616113"/>
    <w:rsid w:val="006200DA"/>
    <w:rsid w:val="0062280D"/>
    <w:rsid w:val="006232AA"/>
    <w:rsid w:val="006318AA"/>
    <w:rsid w:val="00632006"/>
    <w:rsid w:val="00633AED"/>
    <w:rsid w:val="00645340"/>
    <w:rsid w:val="006454E1"/>
    <w:rsid w:val="006528C6"/>
    <w:rsid w:val="00665550"/>
    <w:rsid w:val="006663F3"/>
    <w:rsid w:val="00671840"/>
    <w:rsid w:val="006816F1"/>
    <w:rsid w:val="00681DDA"/>
    <w:rsid w:val="006876F1"/>
    <w:rsid w:val="00693912"/>
    <w:rsid w:val="00695013"/>
    <w:rsid w:val="00697D28"/>
    <w:rsid w:val="006A0A28"/>
    <w:rsid w:val="006A21CB"/>
    <w:rsid w:val="006A4194"/>
    <w:rsid w:val="006A485B"/>
    <w:rsid w:val="006A60A4"/>
    <w:rsid w:val="006B008D"/>
    <w:rsid w:val="006B20D1"/>
    <w:rsid w:val="006B2793"/>
    <w:rsid w:val="006B3373"/>
    <w:rsid w:val="006C10BD"/>
    <w:rsid w:val="006C1798"/>
    <w:rsid w:val="006C1E8D"/>
    <w:rsid w:val="006C2247"/>
    <w:rsid w:val="006C7D02"/>
    <w:rsid w:val="006D69C1"/>
    <w:rsid w:val="006D69D7"/>
    <w:rsid w:val="006D6D48"/>
    <w:rsid w:val="006E6443"/>
    <w:rsid w:val="006F31C7"/>
    <w:rsid w:val="006F7144"/>
    <w:rsid w:val="00701D53"/>
    <w:rsid w:val="00703518"/>
    <w:rsid w:val="007064F9"/>
    <w:rsid w:val="00712E0B"/>
    <w:rsid w:val="007136ED"/>
    <w:rsid w:val="00726A23"/>
    <w:rsid w:val="00727B0B"/>
    <w:rsid w:val="00730BA5"/>
    <w:rsid w:val="0073291B"/>
    <w:rsid w:val="00733A52"/>
    <w:rsid w:val="007365B5"/>
    <w:rsid w:val="00737434"/>
    <w:rsid w:val="00745EA2"/>
    <w:rsid w:val="00750111"/>
    <w:rsid w:val="00751274"/>
    <w:rsid w:val="007516BF"/>
    <w:rsid w:val="007673DC"/>
    <w:rsid w:val="00772F90"/>
    <w:rsid w:val="007804F1"/>
    <w:rsid w:val="00780DFB"/>
    <w:rsid w:val="00781C21"/>
    <w:rsid w:val="007824BD"/>
    <w:rsid w:val="0078271C"/>
    <w:rsid w:val="007839A6"/>
    <w:rsid w:val="00786C4A"/>
    <w:rsid w:val="007925DC"/>
    <w:rsid w:val="00796661"/>
    <w:rsid w:val="007969C5"/>
    <w:rsid w:val="007A2646"/>
    <w:rsid w:val="007A4094"/>
    <w:rsid w:val="007B0672"/>
    <w:rsid w:val="007B0C79"/>
    <w:rsid w:val="007B2811"/>
    <w:rsid w:val="007B6700"/>
    <w:rsid w:val="007B680C"/>
    <w:rsid w:val="007C1B21"/>
    <w:rsid w:val="007C3671"/>
    <w:rsid w:val="007C4306"/>
    <w:rsid w:val="007C462F"/>
    <w:rsid w:val="007C52E5"/>
    <w:rsid w:val="007C5CC1"/>
    <w:rsid w:val="007C6C80"/>
    <w:rsid w:val="007F0603"/>
    <w:rsid w:val="007F12BE"/>
    <w:rsid w:val="007F3102"/>
    <w:rsid w:val="007F5C3E"/>
    <w:rsid w:val="00802BBD"/>
    <w:rsid w:val="00802CA5"/>
    <w:rsid w:val="0080428A"/>
    <w:rsid w:val="00805AEA"/>
    <w:rsid w:val="0081066A"/>
    <w:rsid w:val="00814172"/>
    <w:rsid w:val="008146E6"/>
    <w:rsid w:val="00816BF6"/>
    <w:rsid w:val="008179EF"/>
    <w:rsid w:val="00817FE5"/>
    <w:rsid w:val="00820E38"/>
    <w:rsid w:val="008218BD"/>
    <w:rsid w:val="00821FE7"/>
    <w:rsid w:val="00830787"/>
    <w:rsid w:val="00830A7F"/>
    <w:rsid w:val="00834CF9"/>
    <w:rsid w:val="00836304"/>
    <w:rsid w:val="00837CF4"/>
    <w:rsid w:val="00841202"/>
    <w:rsid w:val="00851981"/>
    <w:rsid w:val="008549C1"/>
    <w:rsid w:val="00856045"/>
    <w:rsid w:val="008566B5"/>
    <w:rsid w:val="008605F0"/>
    <w:rsid w:val="008777CB"/>
    <w:rsid w:val="00877B5B"/>
    <w:rsid w:val="00882167"/>
    <w:rsid w:val="00887A67"/>
    <w:rsid w:val="0089550A"/>
    <w:rsid w:val="008A50BC"/>
    <w:rsid w:val="008B61F3"/>
    <w:rsid w:val="008C1C82"/>
    <w:rsid w:val="008D4A9C"/>
    <w:rsid w:val="008E07E7"/>
    <w:rsid w:val="008E621F"/>
    <w:rsid w:val="008E6DA9"/>
    <w:rsid w:val="008F092D"/>
    <w:rsid w:val="008F246F"/>
    <w:rsid w:val="008F4055"/>
    <w:rsid w:val="008F6CF0"/>
    <w:rsid w:val="009018B7"/>
    <w:rsid w:val="00901BB8"/>
    <w:rsid w:val="00905019"/>
    <w:rsid w:val="0091155C"/>
    <w:rsid w:val="00911B6A"/>
    <w:rsid w:val="009140FF"/>
    <w:rsid w:val="0092240D"/>
    <w:rsid w:val="00930BF2"/>
    <w:rsid w:val="009313C6"/>
    <w:rsid w:val="00933494"/>
    <w:rsid w:val="00942D6C"/>
    <w:rsid w:val="00944D83"/>
    <w:rsid w:val="009506A0"/>
    <w:rsid w:val="0095117F"/>
    <w:rsid w:val="009515FE"/>
    <w:rsid w:val="00955E31"/>
    <w:rsid w:val="00961CDF"/>
    <w:rsid w:val="00963839"/>
    <w:rsid w:val="00964E1E"/>
    <w:rsid w:val="009707F9"/>
    <w:rsid w:val="00972048"/>
    <w:rsid w:val="009750E6"/>
    <w:rsid w:val="00982879"/>
    <w:rsid w:val="00983264"/>
    <w:rsid w:val="00994DC7"/>
    <w:rsid w:val="009A231E"/>
    <w:rsid w:val="009A3B66"/>
    <w:rsid w:val="009A4BF6"/>
    <w:rsid w:val="009A7CB3"/>
    <w:rsid w:val="009B01CA"/>
    <w:rsid w:val="009B061D"/>
    <w:rsid w:val="009B4932"/>
    <w:rsid w:val="009B56B4"/>
    <w:rsid w:val="009C355A"/>
    <w:rsid w:val="009C4335"/>
    <w:rsid w:val="009C44FC"/>
    <w:rsid w:val="009D0C1A"/>
    <w:rsid w:val="009D458B"/>
    <w:rsid w:val="009D461D"/>
    <w:rsid w:val="009D5B71"/>
    <w:rsid w:val="009D5FC6"/>
    <w:rsid w:val="009D6A3F"/>
    <w:rsid w:val="009E417E"/>
    <w:rsid w:val="009E4B87"/>
    <w:rsid w:val="009E4B92"/>
    <w:rsid w:val="009F4265"/>
    <w:rsid w:val="009F7C10"/>
    <w:rsid w:val="00A00EEC"/>
    <w:rsid w:val="00A01A9C"/>
    <w:rsid w:val="00A0308A"/>
    <w:rsid w:val="00A05BEE"/>
    <w:rsid w:val="00A101AB"/>
    <w:rsid w:val="00A11091"/>
    <w:rsid w:val="00A12AFE"/>
    <w:rsid w:val="00A14489"/>
    <w:rsid w:val="00A26A86"/>
    <w:rsid w:val="00A32E63"/>
    <w:rsid w:val="00A41566"/>
    <w:rsid w:val="00A42513"/>
    <w:rsid w:val="00A42E7A"/>
    <w:rsid w:val="00A436C1"/>
    <w:rsid w:val="00A5031B"/>
    <w:rsid w:val="00A513D0"/>
    <w:rsid w:val="00A51880"/>
    <w:rsid w:val="00A54298"/>
    <w:rsid w:val="00A6180F"/>
    <w:rsid w:val="00A64515"/>
    <w:rsid w:val="00A70A83"/>
    <w:rsid w:val="00A73362"/>
    <w:rsid w:val="00A74B1D"/>
    <w:rsid w:val="00A8128B"/>
    <w:rsid w:val="00A826A3"/>
    <w:rsid w:val="00A837C1"/>
    <w:rsid w:val="00A86CDF"/>
    <w:rsid w:val="00A900E1"/>
    <w:rsid w:val="00A967BC"/>
    <w:rsid w:val="00A97B84"/>
    <w:rsid w:val="00AA06B5"/>
    <w:rsid w:val="00AB25F4"/>
    <w:rsid w:val="00AB4118"/>
    <w:rsid w:val="00AB7CB7"/>
    <w:rsid w:val="00AC0FDE"/>
    <w:rsid w:val="00AC150A"/>
    <w:rsid w:val="00AC2DA6"/>
    <w:rsid w:val="00AC3EDF"/>
    <w:rsid w:val="00AD5153"/>
    <w:rsid w:val="00AE3F60"/>
    <w:rsid w:val="00AE454E"/>
    <w:rsid w:val="00AF4AB0"/>
    <w:rsid w:val="00B014C7"/>
    <w:rsid w:val="00B1381E"/>
    <w:rsid w:val="00B13A1C"/>
    <w:rsid w:val="00B15C70"/>
    <w:rsid w:val="00B175CE"/>
    <w:rsid w:val="00B17707"/>
    <w:rsid w:val="00B262D9"/>
    <w:rsid w:val="00B31A80"/>
    <w:rsid w:val="00B4685A"/>
    <w:rsid w:val="00B50328"/>
    <w:rsid w:val="00B635C9"/>
    <w:rsid w:val="00B66560"/>
    <w:rsid w:val="00B706E2"/>
    <w:rsid w:val="00B70AB7"/>
    <w:rsid w:val="00B70B15"/>
    <w:rsid w:val="00B71724"/>
    <w:rsid w:val="00B725A3"/>
    <w:rsid w:val="00B92D26"/>
    <w:rsid w:val="00B92E75"/>
    <w:rsid w:val="00B93E20"/>
    <w:rsid w:val="00BA220A"/>
    <w:rsid w:val="00BA3EB2"/>
    <w:rsid w:val="00BA54E0"/>
    <w:rsid w:val="00BA61C5"/>
    <w:rsid w:val="00BA6FA1"/>
    <w:rsid w:val="00BB3799"/>
    <w:rsid w:val="00BB5BE7"/>
    <w:rsid w:val="00BB7F1B"/>
    <w:rsid w:val="00BC03AF"/>
    <w:rsid w:val="00BC3E4E"/>
    <w:rsid w:val="00BD0E32"/>
    <w:rsid w:val="00BE04E2"/>
    <w:rsid w:val="00BE0B94"/>
    <w:rsid w:val="00BE3845"/>
    <w:rsid w:val="00BE4A3E"/>
    <w:rsid w:val="00BE4E75"/>
    <w:rsid w:val="00BF077E"/>
    <w:rsid w:val="00BF2D80"/>
    <w:rsid w:val="00BF3F09"/>
    <w:rsid w:val="00BF73DF"/>
    <w:rsid w:val="00C04C4C"/>
    <w:rsid w:val="00C07104"/>
    <w:rsid w:val="00C07818"/>
    <w:rsid w:val="00C07F25"/>
    <w:rsid w:val="00C16CC8"/>
    <w:rsid w:val="00C242AB"/>
    <w:rsid w:val="00C24EDA"/>
    <w:rsid w:val="00C2584D"/>
    <w:rsid w:val="00C26919"/>
    <w:rsid w:val="00C3172A"/>
    <w:rsid w:val="00C32E87"/>
    <w:rsid w:val="00C35708"/>
    <w:rsid w:val="00C40F06"/>
    <w:rsid w:val="00C45A32"/>
    <w:rsid w:val="00C4780F"/>
    <w:rsid w:val="00C5407D"/>
    <w:rsid w:val="00C55F69"/>
    <w:rsid w:val="00C57EB8"/>
    <w:rsid w:val="00C60E2E"/>
    <w:rsid w:val="00C63208"/>
    <w:rsid w:val="00C63D69"/>
    <w:rsid w:val="00C65814"/>
    <w:rsid w:val="00C66D2B"/>
    <w:rsid w:val="00C6775A"/>
    <w:rsid w:val="00C73D55"/>
    <w:rsid w:val="00C74521"/>
    <w:rsid w:val="00C81A0D"/>
    <w:rsid w:val="00C87F4F"/>
    <w:rsid w:val="00C92302"/>
    <w:rsid w:val="00C95093"/>
    <w:rsid w:val="00C958A1"/>
    <w:rsid w:val="00CA02D3"/>
    <w:rsid w:val="00CA1EA9"/>
    <w:rsid w:val="00CB0A4D"/>
    <w:rsid w:val="00CB469B"/>
    <w:rsid w:val="00CB6D59"/>
    <w:rsid w:val="00CC4FBF"/>
    <w:rsid w:val="00CC5CA0"/>
    <w:rsid w:val="00CC682D"/>
    <w:rsid w:val="00CD06E2"/>
    <w:rsid w:val="00CD565E"/>
    <w:rsid w:val="00CD7E49"/>
    <w:rsid w:val="00CE03D3"/>
    <w:rsid w:val="00CE11B5"/>
    <w:rsid w:val="00CE1D1E"/>
    <w:rsid w:val="00CE3ECD"/>
    <w:rsid w:val="00CE5F91"/>
    <w:rsid w:val="00CF16FC"/>
    <w:rsid w:val="00D02381"/>
    <w:rsid w:val="00D0392B"/>
    <w:rsid w:val="00D051DD"/>
    <w:rsid w:val="00D05454"/>
    <w:rsid w:val="00D20BDF"/>
    <w:rsid w:val="00D21E35"/>
    <w:rsid w:val="00D27E6D"/>
    <w:rsid w:val="00D329B6"/>
    <w:rsid w:val="00D3381C"/>
    <w:rsid w:val="00D3440B"/>
    <w:rsid w:val="00D36E68"/>
    <w:rsid w:val="00D444F2"/>
    <w:rsid w:val="00D45458"/>
    <w:rsid w:val="00D46456"/>
    <w:rsid w:val="00D53251"/>
    <w:rsid w:val="00D53F5A"/>
    <w:rsid w:val="00D55EEC"/>
    <w:rsid w:val="00D60B81"/>
    <w:rsid w:val="00D72C68"/>
    <w:rsid w:val="00D73628"/>
    <w:rsid w:val="00D81336"/>
    <w:rsid w:val="00D81FAF"/>
    <w:rsid w:val="00D84317"/>
    <w:rsid w:val="00D860D7"/>
    <w:rsid w:val="00D901F7"/>
    <w:rsid w:val="00D9049B"/>
    <w:rsid w:val="00D91021"/>
    <w:rsid w:val="00D95560"/>
    <w:rsid w:val="00D9766E"/>
    <w:rsid w:val="00D97C94"/>
    <w:rsid w:val="00DA47E5"/>
    <w:rsid w:val="00DA4ED9"/>
    <w:rsid w:val="00DA6D37"/>
    <w:rsid w:val="00DB4B06"/>
    <w:rsid w:val="00DB672D"/>
    <w:rsid w:val="00DD295C"/>
    <w:rsid w:val="00DD4793"/>
    <w:rsid w:val="00DD47B4"/>
    <w:rsid w:val="00DD55D7"/>
    <w:rsid w:val="00DD61F0"/>
    <w:rsid w:val="00DE599F"/>
    <w:rsid w:val="00DF098F"/>
    <w:rsid w:val="00DF321F"/>
    <w:rsid w:val="00DF59CA"/>
    <w:rsid w:val="00E01E02"/>
    <w:rsid w:val="00E025A9"/>
    <w:rsid w:val="00E061C9"/>
    <w:rsid w:val="00E161A2"/>
    <w:rsid w:val="00E1624F"/>
    <w:rsid w:val="00E21266"/>
    <w:rsid w:val="00E24764"/>
    <w:rsid w:val="00E25413"/>
    <w:rsid w:val="00E270F2"/>
    <w:rsid w:val="00E27F95"/>
    <w:rsid w:val="00E3073B"/>
    <w:rsid w:val="00E32404"/>
    <w:rsid w:val="00E33CC1"/>
    <w:rsid w:val="00E470D7"/>
    <w:rsid w:val="00E51485"/>
    <w:rsid w:val="00E60E39"/>
    <w:rsid w:val="00E6239B"/>
    <w:rsid w:val="00E701D7"/>
    <w:rsid w:val="00E75F91"/>
    <w:rsid w:val="00E765B2"/>
    <w:rsid w:val="00E80EC0"/>
    <w:rsid w:val="00E83003"/>
    <w:rsid w:val="00E8566A"/>
    <w:rsid w:val="00E86405"/>
    <w:rsid w:val="00E90020"/>
    <w:rsid w:val="00E9220B"/>
    <w:rsid w:val="00E92231"/>
    <w:rsid w:val="00EA1600"/>
    <w:rsid w:val="00EA3185"/>
    <w:rsid w:val="00EA6ABF"/>
    <w:rsid w:val="00EA75C3"/>
    <w:rsid w:val="00EB0BC5"/>
    <w:rsid w:val="00EB1BE9"/>
    <w:rsid w:val="00EB4B8C"/>
    <w:rsid w:val="00EC0884"/>
    <w:rsid w:val="00ED1EED"/>
    <w:rsid w:val="00ED6986"/>
    <w:rsid w:val="00ED6F8B"/>
    <w:rsid w:val="00ED70C9"/>
    <w:rsid w:val="00EE4B09"/>
    <w:rsid w:val="00EE74E4"/>
    <w:rsid w:val="00EF2FD3"/>
    <w:rsid w:val="00EF64E4"/>
    <w:rsid w:val="00F01F37"/>
    <w:rsid w:val="00F047C3"/>
    <w:rsid w:val="00F0506E"/>
    <w:rsid w:val="00F11CD9"/>
    <w:rsid w:val="00F2050C"/>
    <w:rsid w:val="00F2199D"/>
    <w:rsid w:val="00F24421"/>
    <w:rsid w:val="00F2689F"/>
    <w:rsid w:val="00F2770E"/>
    <w:rsid w:val="00F33371"/>
    <w:rsid w:val="00F34AB0"/>
    <w:rsid w:val="00F467B4"/>
    <w:rsid w:val="00F47C9C"/>
    <w:rsid w:val="00F539F8"/>
    <w:rsid w:val="00F5415E"/>
    <w:rsid w:val="00F56987"/>
    <w:rsid w:val="00F57363"/>
    <w:rsid w:val="00F62B60"/>
    <w:rsid w:val="00F70E37"/>
    <w:rsid w:val="00F81DE0"/>
    <w:rsid w:val="00F85465"/>
    <w:rsid w:val="00F91087"/>
    <w:rsid w:val="00FA2C66"/>
    <w:rsid w:val="00FA524D"/>
    <w:rsid w:val="00FA5CF6"/>
    <w:rsid w:val="00FC1BA4"/>
    <w:rsid w:val="00FC210F"/>
    <w:rsid w:val="00FD4BA2"/>
    <w:rsid w:val="00FD7010"/>
    <w:rsid w:val="00FE00CF"/>
    <w:rsid w:val="00FE327B"/>
    <w:rsid w:val="00FF1C05"/>
    <w:rsid w:val="00FF3D11"/>
    <w:rsid w:val="00FF43C1"/>
    <w:rsid w:val="00FF46C1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CA8"/>
    <w:pPr>
      <w:spacing w:after="160" w:line="259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CA1EA9"/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link w:val="BalloonText"/>
    <w:semiHidden/>
    <w:locked/>
    <w:rsid w:val="00507CA8"/>
    <w:rPr>
      <w:rFonts w:ascii="Tahoma" w:hAnsi="Tahoma" w:cs="Tahoma"/>
      <w:sz w:val="16"/>
      <w:szCs w:val="16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07CA8"/>
    <w:pPr>
      <w:spacing w:after="200" w:line="276" w:lineRule="auto"/>
      <w:ind w:left="720"/>
      <w:contextualSpacing/>
    </w:pPr>
    <w:rPr>
      <w:rFonts w:eastAsia="Calibri"/>
      <w:lang w:val="ru-RU" w:eastAsia="ru-RU"/>
    </w:rPr>
  </w:style>
  <w:style w:type="paragraph" w:styleId="BodyText3">
    <w:name w:val="Body Text 3"/>
    <w:basedOn w:val="Normal"/>
    <w:link w:val="BodyText3Char"/>
    <w:rsid w:val="00507CA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507CA8"/>
    <w:rPr>
      <w:rFonts w:ascii="Calibri" w:hAnsi="Calibri"/>
      <w:sz w:val="16"/>
      <w:szCs w:val="16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507CA8"/>
    <w:pPr>
      <w:spacing w:after="120"/>
      <w:ind w:left="360"/>
    </w:pPr>
  </w:style>
  <w:style w:type="character" w:customStyle="1" w:styleId="BodyTextIndentChar">
    <w:name w:val="Body Text Indent Char"/>
    <w:link w:val="BodyTextIndent"/>
    <w:locked/>
    <w:rsid w:val="00507CA8"/>
    <w:rPr>
      <w:rFonts w:ascii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507CA8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507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507CA8"/>
    <w:rPr>
      <w:rFonts w:ascii="Calibri" w:hAnsi="Calibri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07CA8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507CA8"/>
    <w:rPr>
      <w:rFonts w:ascii="Calibri" w:hAnsi="Calibri"/>
      <w:b/>
      <w:bCs/>
      <w:lang w:val="en-US" w:eastAsia="en-US" w:bidi="ar-SA"/>
    </w:rPr>
  </w:style>
  <w:style w:type="character" w:styleId="Strong">
    <w:name w:val="Strong"/>
    <w:qFormat/>
    <w:rsid w:val="00507CA8"/>
    <w:rPr>
      <w:rFonts w:cs="Times New Roman"/>
      <w:b/>
      <w:bCs/>
    </w:rPr>
  </w:style>
  <w:style w:type="paragraph" w:styleId="Header">
    <w:name w:val="header"/>
    <w:basedOn w:val="Normal"/>
    <w:link w:val="HeaderChar"/>
    <w:rsid w:val="0050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507CA8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50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507CA8"/>
    <w:rPr>
      <w:rFonts w:ascii="Calibri" w:hAnsi="Calibri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rsid w:val="00507CA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Revision">
    <w:name w:val="Revision"/>
    <w:hidden/>
    <w:semiHidden/>
    <w:rsid w:val="00507CA8"/>
    <w:rPr>
      <w:rFonts w:ascii="Calibri" w:hAnsi="Calibri"/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FE00CF"/>
    <w:pPr>
      <w:spacing w:after="120" w:line="480" w:lineRule="auto"/>
      <w:ind w:left="360"/>
    </w:pPr>
    <w:rPr>
      <w:rFonts w:ascii="Arial Armenian" w:hAnsi="Arial Armenian"/>
      <w:sz w:val="20"/>
      <w:szCs w:val="20"/>
      <w:lang w:val="x-none" w:eastAsia="ru-RU"/>
    </w:rPr>
  </w:style>
  <w:style w:type="character" w:customStyle="1" w:styleId="BodyTextIndent2Char">
    <w:name w:val="Body Text Indent 2 Char"/>
    <w:link w:val="BodyTextIndent2"/>
    <w:rsid w:val="00FE00CF"/>
    <w:rPr>
      <w:rFonts w:ascii="Arial Armenian" w:hAnsi="Arial Armenian"/>
      <w:lang w:eastAsia="ru-RU"/>
    </w:rPr>
  </w:style>
  <w:style w:type="paragraph" w:styleId="BodyTextIndent3">
    <w:name w:val="Body Text Indent 3"/>
    <w:basedOn w:val="Normal"/>
    <w:link w:val="BodyTextIndent3Char"/>
    <w:rsid w:val="00C60E2E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C60E2E"/>
    <w:rPr>
      <w:rFonts w:ascii="Calibri" w:hAnsi="Calibri"/>
      <w:sz w:val="16"/>
      <w:szCs w:val="16"/>
    </w:rPr>
  </w:style>
  <w:style w:type="character" w:styleId="Emphasis">
    <w:name w:val="Emphasis"/>
    <w:basedOn w:val="DefaultParagraphFont"/>
    <w:qFormat/>
    <w:rsid w:val="008519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CA8"/>
    <w:pPr>
      <w:spacing w:after="160" w:line="259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CA1EA9"/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link w:val="BalloonText"/>
    <w:semiHidden/>
    <w:locked/>
    <w:rsid w:val="00507CA8"/>
    <w:rPr>
      <w:rFonts w:ascii="Tahoma" w:hAnsi="Tahoma" w:cs="Tahoma"/>
      <w:sz w:val="16"/>
      <w:szCs w:val="16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07CA8"/>
    <w:pPr>
      <w:spacing w:after="200" w:line="276" w:lineRule="auto"/>
      <w:ind w:left="720"/>
      <w:contextualSpacing/>
    </w:pPr>
    <w:rPr>
      <w:rFonts w:eastAsia="Calibri"/>
      <w:lang w:val="ru-RU" w:eastAsia="ru-RU"/>
    </w:rPr>
  </w:style>
  <w:style w:type="paragraph" w:styleId="BodyText3">
    <w:name w:val="Body Text 3"/>
    <w:basedOn w:val="Normal"/>
    <w:link w:val="BodyText3Char"/>
    <w:rsid w:val="00507CA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507CA8"/>
    <w:rPr>
      <w:rFonts w:ascii="Calibri" w:hAnsi="Calibri"/>
      <w:sz w:val="16"/>
      <w:szCs w:val="16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507CA8"/>
    <w:pPr>
      <w:spacing w:after="120"/>
      <w:ind w:left="360"/>
    </w:pPr>
  </w:style>
  <w:style w:type="character" w:customStyle="1" w:styleId="BodyTextIndentChar">
    <w:name w:val="Body Text Indent Char"/>
    <w:link w:val="BodyTextIndent"/>
    <w:locked/>
    <w:rsid w:val="00507CA8"/>
    <w:rPr>
      <w:rFonts w:ascii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507CA8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507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507CA8"/>
    <w:rPr>
      <w:rFonts w:ascii="Calibri" w:hAnsi="Calibri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07CA8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507CA8"/>
    <w:rPr>
      <w:rFonts w:ascii="Calibri" w:hAnsi="Calibri"/>
      <w:b/>
      <w:bCs/>
      <w:lang w:val="en-US" w:eastAsia="en-US" w:bidi="ar-SA"/>
    </w:rPr>
  </w:style>
  <w:style w:type="character" w:styleId="Strong">
    <w:name w:val="Strong"/>
    <w:qFormat/>
    <w:rsid w:val="00507CA8"/>
    <w:rPr>
      <w:rFonts w:cs="Times New Roman"/>
      <w:b/>
      <w:bCs/>
    </w:rPr>
  </w:style>
  <w:style w:type="paragraph" w:styleId="Header">
    <w:name w:val="header"/>
    <w:basedOn w:val="Normal"/>
    <w:link w:val="HeaderChar"/>
    <w:rsid w:val="0050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507CA8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50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507CA8"/>
    <w:rPr>
      <w:rFonts w:ascii="Calibri" w:hAnsi="Calibri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rsid w:val="00507CA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Revision">
    <w:name w:val="Revision"/>
    <w:hidden/>
    <w:semiHidden/>
    <w:rsid w:val="00507CA8"/>
    <w:rPr>
      <w:rFonts w:ascii="Calibri" w:hAnsi="Calibri"/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FE00CF"/>
    <w:pPr>
      <w:spacing w:after="120" w:line="480" w:lineRule="auto"/>
      <w:ind w:left="360"/>
    </w:pPr>
    <w:rPr>
      <w:rFonts w:ascii="Arial Armenian" w:hAnsi="Arial Armenian"/>
      <w:sz w:val="20"/>
      <w:szCs w:val="20"/>
      <w:lang w:val="x-none" w:eastAsia="ru-RU"/>
    </w:rPr>
  </w:style>
  <w:style w:type="character" w:customStyle="1" w:styleId="BodyTextIndent2Char">
    <w:name w:val="Body Text Indent 2 Char"/>
    <w:link w:val="BodyTextIndent2"/>
    <w:rsid w:val="00FE00CF"/>
    <w:rPr>
      <w:rFonts w:ascii="Arial Armenian" w:hAnsi="Arial Armenian"/>
      <w:lang w:eastAsia="ru-RU"/>
    </w:rPr>
  </w:style>
  <w:style w:type="paragraph" w:styleId="BodyTextIndent3">
    <w:name w:val="Body Text Indent 3"/>
    <w:basedOn w:val="Normal"/>
    <w:link w:val="BodyTextIndent3Char"/>
    <w:rsid w:val="00C60E2E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C60E2E"/>
    <w:rPr>
      <w:rFonts w:ascii="Calibri" w:hAnsi="Calibri"/>
      <w:sz w:val="16"/>
      <w:szCs w:val="16"/>
    </w:rPr>
  </w:style>
  <w:style w:type="character" w:styleId="Emphasis">
    <w:name w:val="Emphasis"/>
    <w:basedOn w:val="DefaultParagraphFont"/>
    <w:qFormat/>
    <w:rsid w:val="008519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64D53-F18B-4DF0-82E8-3061B021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Oրինակելի ձև</vt:lpstr>
      <vt:lpstr>Oրինակելի ձև</vt:lpstr>
    </vt:vector>
  </TitlesOfParts>
  <Company>diakov.net</Company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Oրինակելի ձև</dc:title>
  <dc:creator>User1</dc:creator>
  <cp:lastModifiedBy>User</cp:lastModifiedBy>
  <cp:revision>225</cp:revision>
  <cp:lastPrinted>2022-06-10T06:04:00Z</cp:lastPrinted>
  <dcterms:created xsi:type="dcterms:W3CDTF">2021-11-05T13:02:00Z</dcterms:created>
  <dcterms:modified xsi:type="dcterms:W3CDTF">2022-06-10T06:04:00Z</dcterms:modified>
</cp:coreProperties>
</file>