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D80213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29741AC5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E81B4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սեպտեմբերի 20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91CA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189</w:t>
      </w:r>
      <w:r w:rsidR="000A65B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1A2B4303" w14:textId="77777777" w:rsidR="00D80213" w:rsidRDefault="00D80213" w:rsidP="00D80213">
      <w:pPr>
        <w:spacing w:line="276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p w14:paraId="08B6874F" w14:textId="617B0E69" w:rsidR="00D80213" w:rsidRDefault="00D80213" w:rsidP="00D80213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80213">
        <w:rPr>
          <w:rFonts w:ascii="GHEA Grapalat" w:hAnsi="GHEA Grapalat"/>
          <w:sz w:val="24"/>
          <w:szCs w:val="24"/>
          <w:lang w:val="hy-AM"/>
        </w:rPr>
        <w:t xml:space="preserve"> ՀԱՇՎԵՔՆՆԻՉ ՊԱԼԱՏԻ 2022 ԹՎԱԿԱՆԻ ՀՈՒԼԻՍԻ 27-Ի ԹԻՎ 150-Ա ՈՐՈՇՄԱՄԲ </w:t>
      </w:r>
      <w:r w:rsidRPr="00D80213">
        <w:rPr>
          <w:rFonts w:ascii="GHEA Grapalat" w:hAnsi="GHEA Grapalat" w:cs="Sylfaen"/>
          <w:sz w:val="24"/>
          <w:szCs w:val="24"/>
          <w:lang w:val="hy-AM"/>
        </w:rPr>
        <w:t xml:space="preserve">ԻՐԱԿԱՆԱՑՎՈՂ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</w:t>
      </w:r>
      <w:r w:rsidRPr="00D80213">
        <w:rPr>
          <w:rFonts w:ascii="GHEA Grapalat" w:hAnsi="GHEA Grapalat" w:cs="Sylfaen"/>
          <w:sz w:val="24"/>
          <w:szCs w:val="24"/>
          <w:lang w:val="hy-AM"/>
        </w:rPr>
        <w:t>ՈՒՆԸ ԿԱՍԵՑՆԵԼՈՒ ՄԱՍԻՆ</w:t>
      </w:r>
    </w:p>
    <w:p w14:paraId="5D71A489" w14:textId="77777777" w:rsidR="00D80213" w:rsidRDefault="00D80213" w:rsidP="00D80213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BC1F681" w14:textId="77777777" w:rsidR="00D80213" w:rsidRPr="00D80213" w:rsidRDefault="00D80213" w:rsidP="00D80213">
      <w:pPr>
        <w:tabs>
          <w:tab w:val="left" w:pos="72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Ղեկավարվելով «Հաշվեքննիչ պալատի մասին» Հայաստանի Հանրապետության օրենքի </w:t>
      </w:r>
      <w:r w:rsidRPr="00D80213">
        <w:rPr>
          <w:rFonts w:ascii="GHEA Grapalat" w:hAnsi="GHEA Grapalat"/>
          <w:sz w:val="24"/>
          <w:szCs w:val="24"/>
          <w:lang w:val="hy-AM"/>
        </w:rPr>
        <w:t>34</w:t>
      </w:r>
      <w:r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Pr="00D80213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-րդ մասով՝ Հաշվեքննիչ պալատը</w:t>
      </w:r>
    </w:p>
    <w:p w14:paraId="0B1AB1CC" w14:textId="77777777" w:rsidR="00D80213" w:rsidRDefault="00D80213" w:rsidP="00D80213">
      <w:pPr>
        <w:tabs>
          <w:tab w:val="left" w:pos="72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238733" w14:textId="77777777" w:rsidR="00D80213" w:rsidRPr="00D80213" w:rsidRDefault="00D80213" w:rsidP="00D80213">
      <w:pPr>
        <w:tabs>
          <w:tab w:val="left" w:pos="720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0213">
        <w:rPr>
          <w:rFonts w:ascii="GHEA Grapalat" w:hAnsi="GHEA Grapalat"/>
          <w:b/>
          <w:sz w:val="24"/>
          <w:szCs w:val="24"/>
          <w:lang w:val="hy-AM"/>
        </w:rPr>
        <w:t xml:space="preserve">         Ո Ր Ո Շ ՈՒ Մ Է՝</w:t>
      </w:r>
    </w:p>
    <w:p w14:paraId="600669D2" w14:textId="77777777" w:rsidR="00D80213" w:rsidRPr="00BD5D64" w:rsidRDefault="00D80213" w:rsidP="00D80213">
      <w:pPr>
        <w:tabs>
          <w:tab w:val="left" w:pos="720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EE082D" w14:textId="10CA3A30" w:rsidR="00254AB2" w:rsidRPr="00254AB2" w:rsidRDefault="00BD5D64" w:rsidP="00254AB2">
      <w:pPr>
        <w:pStyle w:val="a4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4AB2">
        <w:rPr>
          <w:rFonts w:ascii="GHEA Grapalat" w:hAnsi="GHEA Grapalat"/>
          <w:sz w:val="24"/>
          <w:szCs w:val="24"/>
        </w:rPr>
        <w:t>Հ</w:t>
      </w:r>
      <w:r w:rsidR="00D80213" w:rsidRPr="00254AB2">
        <w:rPr>
          <w:rFonts w:ascii="GHEA Grapalat" w:hAnsi="GHEA Grapalat"/>
          <w:sz w:val="24"/>
          <w:szCs w:val="24"/>
        </w:rPr>
        <w:t>աշվեքննիչ</w:t>
      </w:r>
      <w:proofErr w:type="spellEnd"/>
      <w:r w:rsidR="00D80213" w:rsidRPr="00254A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0213" w:rsidRPr="00254AB2">
        <w:rPr>
          <w:rFonts w:ascii="GHEA Grapalat" w:hAnsi="GHEA Grapalat"/>
          <w:sz w:val="24"/>
          <w:szCs w:val="24"/>
        </w:rPr>
        <w:t>պալատի</w:t>
      </w:r>
      <w:proofErr w:type="spellEnd"/>
      <w:r w:rsidR="00D80213" w:rsidRPr="00254AB2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D80213" w:rsidRPr="00254AB2">
        <w:rPr>
          <w:rFonts w:ascii="GHEA Grapalat" w:hAnsi="GHEA Grapalat"/>
          <w:sz w:val="24"/>
          <w:szCs w:val="24"/>
        </w:rPr>
        <w:t>թվականի</w:t>
      </w:r>
      <w:proofErr w:type="spellEnd"/>
      <w:r w:rsidR="00D80213" w:rsidRPr="00254A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0213" w:rsidRPr="00254AB2">
        <w:rPr>
          <w:rFonts w:ascii="GHEA Grapalat" w:hAnsi="GHEA Grapalat"/>
          <w:sz w:val="24"/>
          <w:szCs w:val="24"/>
        </w:rPr>
        <w:t>հուլիսի</w:t>
      </w:r>
      <w:proofErr w:type="spellEnd"/>
      <w:r w:rsidR="005F020A" w:rsidRPr="00254AB2">
        <w:rPr>
          <w:rFonts w:ascii="GHEA Grapalat" w:hAnsi="GHEA Grapalat"/>
          <w:sz w:val="24"/>
          <w:szCs w:val="24"/>
        </w:rPr>
        <w:t xml:space="preserve"> 27-ի </w:t>
      </w:r>
      <w:proofErr w:type="spellStart"/>
      <w:r w:rsidR="005F020A" w:rsidRPr="00254AB2">
        <w:rPr>
          <w:rFonts w:ascii="GHEA Grapalat" w:hAnsi="GHEA Grapalat"/>
          <w:sz w:val="24"/>
          <w:szCs w:val="24"/>
        </w:rPr>
        <w:t>թիվ</w:t>
      </w:r>
      <w:proofErr w:type="spellEnd"/>
      <w:r w:rsidR="005F020A" w:rsidRPr="00254AB2">
        <w:rPr>
          <w:rFonts w:ascii="GHEA Grapalat" w:hAnsi="GHEA Grapalat"/>
          <w:sz w:val="24"/>
          <w:szCs w:val="24"/>
        </w:rPr>
        <w:t xml:space="preserve"> 150-Ա </w:t>
      </w:r>
      <w:proofErr w:type="spellStart"/>
      <w:r w:rsidR="005F020A" w:rsidRPr="00254AB2">
        <w:rPr>
          <w:rFonts w:ascii="GHEA Grapalat" w:hAnsi="GHEA Grapalat"/>
          <w:sz w:val="24"/>
          <w:szCs w:val="24"/>
        </w:rPr>
        <w:t>որոշմամբ</w:t>
      </w:r>
      <w:proofErr w:type="spellEnd"/>
      <w:r w:rsidR="00D80213" w:rsidRPr="00254A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0213" w:rsidRPr="00254AB2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D80213" w:rsidRPr="00254AB2">
        <w:rPr>
          <w:rFonts w:ascii="GHEA Grapalat" w:hAnsi="GHEA Grapalat"/>
          <w:sz w:val="24"/>
          <w:szCs w:val="24"/>
        </w:rPr>
        <w:t xml:space="preserve"> </w:t>
      </w:r>
      <w:r w:rsidR="00D80213" w:rsidRPr="00254AB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80213" w:rsidRPr="00254AB2">
        <w:rPr>
          <w:rFonts w:ascii="GHEA Grapalat" w:hAnsi="GHEA Grapalat" w:cs="Sylfaen"/>
          <w:sz w:val="24"/>
          <w:szCs w:val="24"/>
        </w:rPr>
        <w:t>Կապանի</w:t>
      </w:r>
      <w:proofErr w:type="spellEnd"/>
      <w:r w:rsidR="00D80213" w:rsidRPr="00254AB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0213" w:rsidRPr="00254AB2">
        <w:rPr>
          <w:rFonts w:ascii="GHEA Grapalat" w:hAnsi="GHEA Grapalat" w:cs="Sylfaen"/>
          <w:sz w:val="24"/>
          <w:szCs w:val="24"/>
        </w:rPr>
        <w:t>համայնքապետարանի</w:t>
      </w:r>
      <w:proofErr w:type="spellEnd"/>
      <w:r w:rsidR="00D80213" w:rsidRPr="00254AB2">
        <w:rPr>
          <w:rFonts w:ascii="GHEA Grapalat" w:hAnsi="GHEA Grapalat" w:cs="Sylfaen"/>
          <w:sz w:val="24"/>
          <w:szCs w:val="24"/>
          <w:lang w:val="hy-AM"/>
        </w:rPr>
        <w:t xml:space="preserve"> ֆինանսատնտեսական գործունեության նկատմամբ հաշվեքննությ</w:t>
      </w:r>
      <w:proofErr w:type="spellStart"/>
      <w:r w:rsidR="00D80213" w:rsidRPr="00254AB2">
        <w:rPr>
          <w:rFonts w:ascii="GHEA Grapalat" w:hAnsi="GHEA Grapalat" w:cs="Sylfaen"/>
          <w:sz w:val="24"/>
          <w:szCs w:val="24"/>
        </w:rPr>
        <w:t>ունը</w:t>
      </w:r>
      <w:proofErr w:type="spellEnd"/>
      <w:r w:rsidR="00D80213" w:rsidRPr="00254AB2">
        <w:rPr>
          <w:rFonts w:ascii="GHEA Grapalat" w:hAnsi="GHEA Grapalat" w:cs="Sylfaen"/>
          <w:sz w:val="24"/>
          <w:szCs w:val="24"/>
          <w:lang w:val="hy-AM"/>
        </w:rPr>
        <w:t>»</w:t>
      </w:r>
      <w:r w:rsidR="00D80213" w:rsidRPr="00254AB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81B4B" w:rsidRPr="00254AB2">
        <w:rPr>
          <w:rFonts w:ascii="GHEA Grapalat" w:hAnsi="GHEA Grapalat" w:cs="Sylfaen"/>
          <w:sz w:val="24"/>
          <w:szCs w:val="24"/>
        </w:rPr>
        <w:t>կասեցնել</w:t>
      </w:r>
      <w:proofErr w:type="spellEnd"/>
      <w:r w:rsidR="00254AB2" w:rsidRPr="00254AB2">
        <w:rPr>
          <w:rFonts w:ascii="GHEA Grapalat" w:hAnsi="GHEA Grapalat" w:cs="Sylfaen"/>
          <w:sz w:val="24"/>
          <w:szCs w:val="24"/>
          <w:lang w:val="hy-AM"/>
        </w:rPr>
        <w:t>՝ հաշվեքննության իրականացումն անհնարին դարձնող անկանխատեսելի հանգաման</w:t>
      </w:r>
      <w:r w:rsidR="00053D31" w:rsidRPr="00873911">
        <w:rPr>
          <w:rFonts w:ascii="GHEA Grapalat" w:hAnsi="GHEA Grapalat" w:cs="Sylfaen"/>
          <w:sz w:val="24"/>
          <w:szCs w:val="24"/>
          <w:lang w:val="hy-AM"/>
        </w:rPr>
        <w:t>ք</w:t>
      </w:r>
      <w:r w:rsidR="00254AB2" w:rsidRPr="00254AB2">
        <w:rPr>
          <w:rFonts w:ascii="GHEA Grapalat" w:hAnsi="GHEA Grapalat" w:cs="Sylfaen"/>
          <w:sz w:val="24"/>
          <w:szCs w:val="24"/>
          <w:lang w:val="hy-AM"/>
        </w:rPr>
        <w:t>ով  պայմանավորված:</w:t>
      </w:r>
    </w:p>
    <w:p w14:paraId="6A49A49C" w14:textId="77777777" w:rsidR="00E81B4B" w:rsidRPr="00BD5D64" w:rsidRDefault="00E81B4B" w:rsidP="00E81B4B">
      <w:pPr>
        <w:pStyle w:val="a4"/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D31FBA" w14:textId="5AC541EE" w:rsidR="002E78C0" w:rsidRDefault="002E78C0" w:rsidP="002E78C0">
      <w:pPr>
        <w:spacing w:after="0"/>
        <w:ind w:righ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86141FD" w14:textId="77777777" w:rsidR="006F4018" w:rsidRDefault="006F4018" w:rsidP="002E78C0">
      <w:pPr>
        <w:spacing w:after="0"/>
        <w:ind w:righ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500"/>
        <w:gridCol w:w="3109"/>
      </w:tblGrid>
      <w:tr w:rsidR="006F4018" w14:paraId="6ACE8912" w14:textId="77777777" w:rsidTr="00873911">
        <w:tc>
          <w:tcPr>
            <w:tcW w:w="3304" w:type="dxa"/>
          </w:tcPr>
          <w:p w14:paraId="54304F6D" w14:textId="08DD2641" w:rsidR="006F4018" w:rsidRPr="006F4018" w:rsidRDefault="00BD5D64" w:rsidP="006F4018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  </w:t>
            </w:r>
            <w:r w:rsidR="006F4018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ՀԱՇՎԵՔՆՆԻՉ ՊԱԼԱՏԻ ՆԱԽԱԳԱՀ</w:t>
            </w:r>
          </w:p>
        </w:tc>
        <w:tc>
          <w:tcPr>
            <w:tcW w:w="3500" w:type="dxa"/>
          </w:tcPr>
          <w:p w14:paraId="5C63F6D1" w14:textId="34E1560E" w:rsidR="006F4018" w:rsidRDefault="00F32363" w:rsidP="00BF49F7">
            <w:pPr>
              <w:tabs>
                <w:tab w:val="left" w:pos="1150"/>
              </w:tabs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/>
            <w:r w:rsidR="00BF49F7">
              <w:tab/>
            </w:r>
            <w:hyperlink r:id="rId6" w:tooltip="Ctrl+Click to validate and learn more about this digital signature" w:history="1">
              <w:r w:rsidR="00BF49F7">
                <w:object w:dxaOrig="1440" w:dyaOrig="1440" w14:anchorId="3C62DBF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7" o:title=""/>
                  </v:shape>
                  <w:control r:id="rId8" w:name="ArGrDigsig1" w:shapeid="_x0000_i1026"/>
                </w:object>
              </w:r>
            </w:hyperlink>
          </w:p>
        </w:tc>
        <w:tc>
          <w:tcPr>
            <w:tcW w:w="3109" w:type="dxa"/>
          </w:tcPr>
          <w:p w14:paraId="43C41D63" w14:textId="77777777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32E57982" w14:textId="77777777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67359F24" w14:textId="77777777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02009130" w14:textId="04477FFB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ԱՏՈՄ ՋԱՆՋՈՒՂԱԶՅԱՆ</w:t>
            </w:r>
          </w:p>
        </w:tc>
      </w:tr>
    </w:tbl>
    <w:p w14:paraId="2E7C0A2E" w14:textId="143744A1" w:rsidR="00993D3D" w:rsidRPr="00314D84" w:rsidRDefault="00993D3D" w:rsidP="00314D84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8A14AAB" w14:textId="0AD0C7E7" w:rsidR="001811E7" w:rsidRDefault="001811E7" w:rsidP="001811E7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1811E7" w:rsidSect="00B8417B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53D31"/>
    <w:rsid w:val="000637F1"/>
    <w:rsid w:val="000A173C"/>
    <w:rsid w:val="000A65B6"/>
    <w:rsid w:val="000E3B2F"/>
    <w:rsid w:val="00107CB5"/>
    <w:rsid w:val="00142545"/>
    <w:rsid w:val="001811E7"/>
    <w:rsid w:val="00254AB2"/>
    <w:rsid w:val="002D09CA"/>
    <w:rsid w:val="002E7612"/>
    <w:rsid w:val="002E78C0"/>
    <w:rsid w:val="002F3A53"/>
    <w:rsid w:val="00314D84"/>
    <w:rsid w:val="00353AF1"/>
    <w:rsid w:val="00354306"/>
    <w:rsid w:val="003E5F46"/>
    <w:rsid w:val="00457DDC"/>
    <w:rsid w:val="00461441"/>
    <w:rsid w:val="00490BAA"/>
    <w:rsid w:val="00495B51"/>
    <w:rsid w:val="004C0C9D"/>
    <w:rsid w:val="004C4C38"/>
    <w:rsid w:val="004D4601"/>
    <w:rsid w:val="00513AAC"/>
    <w:rsid w:val="005469D4"/>
    <w:rsid w:val="005B6F57"/>
    <w:rsid w:val="005E27CF"/>
    <w:rsid w:val="005F020A"/>
    <w:rsid w:val="00667587"/>
    <w:rsid w:val="006B4B3D"/>
    <w:rsid w:val="006F4018"/>
    <w:rsid w:val="00713BB2"/>
    <w:rsid w:val="00717995"/>
    <w:rsid w:val="00822836"/>
    <w:rsid w:val="0085119B"/>
    <w:rsid w:val="008526D4"/>
    <w:rsid w:val="00873911"/>
    <w:rsid w:val="00893B2F"/>
    <w:rsid w:val="008E6E28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9355A"/>
    <w:rsid w:val="00B8417B"/>
    <w:rsid w:val="00BD5D64"/>
    <w:rsid w:val="00BF49F7"/>
    <w:rsid w:val="00C179D8"/>
    <w:rsid w:val="00C91CA1"/>
    <w:rsid w:val="00CA609B"/>
    <w:rsid w:val="00D57B83"/>
    <w:rsid w:val="00D609C8"/>
    <w:rsid w:val="00D66E56"/>
    <w:rsid w:val="00D80213"/>
    <w:rsid w:val="00E36D29"/>
    <w:rsid w:val="00E81B4B"/>
    <w:rsid w:val="00E92954"/>
    <w:rsid w:val="00ED4133"/>
    <w:rsid w:val="00F32363"/>
    <w:rsid w:val="00F45144"/>
    <w:rsid w:val="00F6331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6F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yAC8AMAA5AC8AMgAyACAAMQA1ADoAMAA4AAAAAAAAAAAAAAAAAAAAAAAAAAAAAAAAAAAAAAAAAAAAAAAAAAAAAAAAAAAAAAAAAAAAAAAAAAAAAAAAAAAAAAAAAAAAAAAAAAAAAAAAAAAAAAAAAAAAAAAAAAAAAAAAAAAAAADmBwkABAAWAA8ACAAE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kyMjExMDgwNFowIwYJKoZIhvcNAQkEMRYEFOrTOhX7TxSZAopT24Oxjwz+yHdQMCsGCyqGSIb3DQEJEAIMMRwwGjAYMBYEFPoxwKaKGemk5xQIfFDhLmARue4bMA0GCSqGSIb3DQEBAQUABIIBAH+tBxhpvZgClQphlbPYQdBM/L2PsLsk7hih4IoS8y8sHs/KxYwQeoDTQ9hkqWdxUJ/pmTBRO6Gb3cAF9YdTGztbU+uElTRYChKs1btSMpCtsEUwXWyDpRe9PSBkhVZjb86UDNJZVHUP6j/ScDHJBMVxOz/EWQmkE8eSkG+iapJbQI46j2N2VbVncCP2rGvR13+GqusD057jUJgJcN/uIP1m/9ufy3drVJFzDV6PAKcRwJ8zN1SWs99SbfuOjx10chDOOtZj245RA5TJqrQKRzgR9/g9xv5WJDbc95QpWdHjQ9S+xvdu6f/mCDaJZI9doXlOGI/m0q3Gk3KOfDMG1mY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851</Characters>
  <Application>Microsoft Office Word</Application>
  <DocSecurity>0</DocSecurity>
  <Lines>40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https://mul2.armsai.am/tasks/3074/oneclick/ebc042e8a4f56aabd10187c43cc6207f46af9dd615b710f1c7b25a83d9343adc.docx?token=489a3c67fd5c44d32db35da53cdf686b</cp:keywords>
  <dc:description/>
  <cp:lastModifiedBy>hakobyannarine400@gmail.com</cp:lastModifiedBy>
  <cp:revision>21</cp:revision>
  <cp:lastPrinted>2022-09-20T10:50:00Z</cp:lastPrinted>
  <dcterms:created xsi:type="dcterms:W3CDTF">2022-09-20T07:32:00Z</dcterms:created>
  <dcterms:modified xsi:type="dcterms:W3CDTF">2022-09-22T12:47:00Z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c9e42fe49848f260a3bb30a6e0aae8d1d4a83ff2febde26ab88e32366cb87f53</vt:lpwstr>
  </property>
</Properties>
</file>