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BB" w:rsidRPr="00FB01BB" w:rsidRDefault="00FB01BB" w:rsidP="00FB01BB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24"/>
          <w:szCs w:val="24"/>
          <w:lang w:val="ru-RU" w:eastAsia="ru-RU"/>
        </w:rPr>
      </w:pPr>
      <w:r w:rsidRPr="00FB01BB">
        <w:rPr>
          <w:rFonts w:ascii="GHEA Grapalat" w:eastAsia="Calibri" w:hAnsi="GHEA Grapalat" w:cs="Times New Roman"/>
          <w:sz w:val="24"/>
          <w:szCs w:val="24"/>
        </w:rPr>
        <w:t>ԻՄ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ՀԶՈՐ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ՀԱՄԱՅՆՔ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» </w:t>
      </w:r>
      <w:r w:rsidRPr="00FB01BB">
        <w:rPr>
          <w:rFonts w:ascii="GHEA Grapalat" w:eastAsia="Calibri" w:hAnsi="GHEA Grapalat" w:cs="Times New Roman"/>
          <w:sz w:val="24"/>
          <w:szCs w:val="24"/>
        </w:rPr>
        <w:t>ԽՄԲԱԿՑՈՒԹՅԱՆ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br/>
      </w:r>
      <w:r w:rsidRPr="00FB01BB">
        <w:rPr>
          <w:rFonts w:ascii="GHEA Grapalat" w:eastAsia="Calibri" w:hAnsi="GHEA Grapalat" w:cs="Times New Roman"/>
          <w:sz w:val="24"/>
          <w:szCs w:val="24"/>
        </w:rPr>
        <w:t>ԱՆԴԱՄ՝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Հ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ԱՍՄԻԿ </w:t>
      </w:r>
      <w:r w:rsidRPr="00FB01BB">
        <w:rPr>
          <w:rFonts w:ascii="GHEA Grapalat" w:eastAsia="Calibri" w:hAnsi="GHEA Grapalat" w:cs="Times New Roman"/>
          <w:sz w:val="24"/>
          <w:szCs w:val="24"/>
        </w:rPr>
        <w:t>ԳԵՎՈՐԳՅԱՆԻՆ</w:t>
      </w:r>
      <w:r w:rsidRPr="00FB01BB">
        <w:rPr>
          <w:rFonts w:ascii="Arial Unicode" w:eastAsia="Times New Roman" w:hAnsi="Arial Unicode" w:cs="Times New Roman"/>
          <w:color w:val="858C92"/>
          <w:sz w:val="24"/>
          <w:szCs w:val="24"/>
          <w:lang w:val="ru-RU" w:eastAsia="ru-RU"/>
        </w:rPr>
        <w:t xml:space="preserve"> </w:t>
      </w:r>
      <w:r w:rsidRPr="00FB01BB">
        <w:rPr>
          <w:rFonts w:ascii="Arial Unicode" w:eastAsia="Times New Roman" w:hAnsi="Arial Unicode" w:cs="Times New Roman"/>
          <w:b/>
          <w:color w:val="858C92"/>
          <w:sz w:val="24"/>
          <w:szCs w:val="24"/>
          <w:lang w:val="ru-RU" w:eastAsia="ru-RU"/>
        </w:rPr>
        <w:t>ՀԱՍՑԵԱԳՐՎԱԾ ԾԱՆՈՒՑՈՒՄ</w:t>
      </w:r>
      <w:r w:rsidRPr="00FB01BB">
        <w:rPr>
          <w:rFonts w:ascii="Arial Unicode" w:eastAsia="Times New Roman" w:hAnsi="Arial Unicode" w:cs="Times New Roman"/>
          <w:color w:val="858C92"/>
          <w:sz w:val="24"/>
          <w:szCs w:val="24"/>
          <w:lang w:val="ru-RU" w:eastAsia="ru-RU"/>
        </w:rPr>
        <w:t xml:space="preserve"> </w:t>
      </w:r>
    </w:p>
    <w:p w:rsidR="00FB01BB" w:rsidRPr="00FB01BB" w:rsidRDefault="00FB01BB" w:rsidP="00FB01BB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34"/>
          <w:szCs w:val="34"/>
          <w:lang w:val="ru-RU" w:eastAsia="ru-RU"/>
        </w:rPr>
      </w:pPr>
      <w:r w:rsidRPr="00FB01BB">
        <w:rPr>
          <w:rFonts w:ascii="Arial Unicode" w:eastAsia="Times New Roman" w:hAnsi="Arial Unicode" w:cs="Times New Roman"/>
          <w:color w:val="858C92"/>
          <w:sz w:val="34"/>
          <w:szCs w:val="34"/>
          <w:lang w:val="ru-RU" w:eastAsia="ru-RU"/>
        </w:rPr>
        <w:t>23.09.2022</w:t>
      </w:r>
    </w:p>
    <w:p w:rsidR="00FB01BB" w:rsidRPr="00FB01BB" w:rsidRDefault="00FB01BB" w:rsidP="00FB01BB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</w:pP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Տիպ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`</w:t>
      </w:r>
      <w:r w:rsidRPr="00FB01BB">
        <w:rPr>
          <w:rFonts w:ascii="Arial" w:eastAsia="Times New Roman" w:hAnsi="Arial" w:cs="Arial"/>
          <w:color w:val="333333"/>
          <w:sz w:val="31"/>
          <w:szCs w:val="31"/>
          <w:lang w:val="ru-RU" w:eastAsia="ru-RU"/>
        </w:rPr>
        <w:t> 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u w:val="single"/>
          <w:lang w:val="ru-RU" w:eastAsia="ru-RU"/>
        </w:rPr>
        <w:fldChar w:fldCharType="begin"/>
      </w:r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u w:val="single"/>
          <w:lang w:val="ru-RU" w:eastAsia="ru-RU"/>
        </w:rPr>
        <w:instrText xml:space="preserve"> HYPERLINK "https://www.azdarar.am/announcments/org/379/" </w:instrText>
      </w:r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u w:val="single"/>
          <w:lang w:val="ru-RU" w:eastAsia="ru-RU"/>
        </w:rPr>
        <w:fldChar w:fldCharType="separate"/>
      </w:r>
      <w:r w:rsidRPr="00FB01BB">
        <w:rPr>
          <w:rFonts w:ascii="Arial Unicode" w:eastAsia="Times New Roman" w:hAnsi="Arial Unicode" w:cs="Times New Roman"/>
          <w:color w:val="0099E5"/>
          <w:sz w:val="31"/>
          <w:szCs w:val="31"/>
          <w:u w:val="single"/>
          <w:lang w:val="ru-RU" w:eastAsia="ru-RU"/>
        </w:rPr>
        <w:t>Անահատական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u w:val="single"/>
          <w:lang w:val="ru-RU" w:eastAsia="ru-RU"/>
        </w:rPr>
        <w:fldChar w:fldCharType="end"/>
      </w:r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u w:val="single"/>
          <w:lang w:val="ru-RU" w:eastAsia="ru-RU"/>
        </w:rPr>
        <w:t xml:space="preserve"> 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u w:val="single"/>
          <w:lang w:val="ru-RU" w:eastAsia="ru-RU"/>
        </w:rPr>
        <w:t>ծանուցումներ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br/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Հայտատու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 xml:space="preserve">` ՀՀ 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Արարատի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 xml:space="preserve"> 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մարզի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 xml:space="preserve"> 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Վեդու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 xml:space="preserve"> 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համայնքապետարան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br/>
        <w:t>«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Տեղական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 xml:space="preserve"> 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ինքնակառավարման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 xml:space="preserve"> 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մասին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 xml:space="preserve">» 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օրենքի</w:t>
      </w:r>
      <w:proofErr w:type="spellEnd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 xml:space="preserve"> 33-րդ </w:t>
      </w:r>
      <w:proofErr w:type="spellStart"/>
      <w:r w:rsidRPr="00FB01BB">
        <w:rPr>
          <w:rFonts w:ascii="Arial Unicode" w:eastAsia="Times New Roman" w:hAnsi="Arial Unicode" w:cs="Times New Roman"/>
          <w:color w:val="333333"/>
          <w:sz w:val="31"/>
          <w:szCs w:val="31"/>
          <w:lang w:val="ru-RU" w:eastAsia="ru-RU"/>
        </w:rPr>
        <w:t>հոդված</w:t>
      </w:r>
      <w:proofErr w:type="spellEnd"/>
    </w:p>
    <w:p w:rsidR="00FB01BB" w:rsidRPr="00FB01BB" w:rsidRDefault="00FB01BB" w:rsidP="00FB01BB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FB01BB" w:rsidRPr="00FB01BB" w:rsidRDefault="00FB01BB" w:rsidP="00FB01BB">
      <w:pPr>
        <w:spacing w:after="200" w:line="276" w:lineRule="auto"/>
        <w:jc w:val="right"/>
        <w:rPr>
          <w:rFonts w:ascii="GHEA Grapalat" w:eastAsia="Calibri" w:hAnsi="GHEA Grapalat" w:cs="Times New Roman"/>
          <w:sz w:val="24"/>
          <w:szCs w:val="24"/>
          <w:lang w:val="ru-RU"/>
        </w:rPr>
      </w:pP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>«</w:t>
      </w:r>
      <w:r w:rsidRPr="00FB01BB">
        <w:rPr>
          <w:rFonts w:ascii="GHEA Grapalat" w:eastAsia="Calibri" w:hAnsi="GHEA Grapalat" w:cs="Times New Roman"/>
          <w:sz w:val="24"/>
          <w:szCs w:val="24"/>
        </w:rPr>
        <w:t>ԻՄ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ՀԶՈՐ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ՀԱՄԱՅՆՔ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»      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br/>
        <w:t xml:space="preserve">                                                                                                        </w:t>
      </w:r>
      <w:r w:rsidRPr="00FB01BB">
        <w:rPr>
          <w:rFonts w:ascii="GHEA Grapalat" w:eastAsia="Calibri" w:hAnsi="GHEA Grapalat" w:cs="Times New Roman"/>
          <w:sz w:val="24"/>
          <w:szCs w:val="24"/>
        </w:rPr>
        <w:t>ԽՄԲԱԿՑՈՒԹՅԱՆ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ԱՆԴԱՄ՝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Pr="00FB01BB">
        <w:rPr>
          <w:rFonts w:ascii="GHEA Grapalat" w:eastAsia="Calibri" w:hAnsi="GHEA Grapalat" w:cs="Times New Roman"/>
          <w:sz w:val="24"/>
          <w:szCs w:val="24"/>
        </w:rPr>
        <w:t>Հ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>.</w:t>
      </w:r>
      <w:r w:rsidRPr="00FB01BB">
        <w:rPr>
          <w:rFonts w:ascii="GHEA Grapalat" w:eastAsia="Calibri" w:hAnsi="GHEA Grapalat" w:cs="Times New Roman"/>
          <w:sz w:val="24"/>
          <w:szCs w:val="24"/>
        </w:rPr>
        <w:t>ԳԵՎՈՐԳՅԱՆԻՆ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br/>
      </w:r>
    </w:p>
    <w:p w:rsidR="00FB01BB" w:rsidRPr="00FB01BB" w:rsidRDefault="00FB01BB" w:rsidP="00FB01BB">
      <w:pPr>
        <w:spacing w:after="20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ab/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Հարգելի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>Հ.Գևորգյան</w:t>
      </w:r>
      <w:proofErr w:type="spellEnd"/>
      <w:proofErr w:type="gram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>.</w:t>
      </w:r>
    </w:p>
    <w:p w:rsidR="00FB01BB" w:rsidRPr="00FB01BB" w:rsidRDefault="00FB01BB" w:rsidP="00FB01BB">
      <w:pPr>
        <w:spacing w:after="20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ab/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Տեղեկացնում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եմ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որ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ՀՀ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Արարատի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մարզի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Վեդի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ավագանու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լիազորությունները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ստանձնելուց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հետո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ՀՀ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օրենսդրությամբ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սահմանված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կարգով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ս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>/</w:t>
      </w:r>
      <w:r w:rsidRPr="00FB01BB">
        <w:rPr>
          <w:rFonts w:ascii="GHEA Grapalat" w:eastAsia="Calibri" w:hAnsi="GHEA Grapalat" w:cs="Times New Roman"/>
          <w:sz w:val="24"/>
          <w:szCs w:val="24"/>
        </w:rPr>
        <w:t>թ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>-</w:t>
      </w:r>
      <w:r w:rsidRPr="00FB01BB">
        <w:rPr>
          <w:rFonts w:ascii="GHEA Grapalat" w:eastAsia="Calibri" w:hAnsi="GHEA Grapalat" w:cs="Times New Roman"/>
          <w:sz w:val="24"/>
          <w:szCs w:val="24"/>
        </w:rPr>
        <w:t>ի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ապրիլի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13-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ին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ապրիլի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16-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ին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ապրիլի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28-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ին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մայիսի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16-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ին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հունիսի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9-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ին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հունիսի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29-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ին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գումարվել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համայնքի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ավագանու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2022</w:t>
      </w:r>
      <w:r w:rsidRPr="00FB01BB">
        <w:rPr>
          <w:rFonts w:ascii="GHEA Grapalat" w:eastAsia="Calibri" w:hAnsi="GHEA Grapalat" w:cs="Times New Roman"/>
          <w:sz w:val="24"/>
          <w:szCs w:val="24"/>
        </w:rPr>
        <w:t>թ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>-</w:t>
      </w:r>
      <w:r w:rsidRPr="00FB01BB">
        <w:rPr>
          <w:rFonts w:ascii="GHEA Grapalat" w:eastAsia="Calibri" w:hAnsi="GHEA Grapalat" w:cs="Times New Roman"/>
          <w:sz w:val="24"/>
          <w:szCs w:val="24"/>
        </w:rPr>
        <w:t>ի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1-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ին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նստաշրջանի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հերթական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նիստերը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սակայն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նշված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նիստերին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</w:rPr>
        <w:t>և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քվե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րկություններին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>(</w:t>
      </w:r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ապրիլի 28-ի նիստին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միայն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>գրանցվել</w:t>
      </w:r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եք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>)</w:t>
      </w:r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չեք մասնակցել, որի փաստը արձանագրվել է </w:t>
      </w:r>
      <w:proofErr w:type="spellStart"/>
      <w:r w:rsidRPr="00FB01BB">
        <w:rPr>
          <w:rFonts w:ascii="GHEA Grapalat" w:eastAsia="Calibri" w:hAnsi="GHEA Grapalat" w:cs="Times New Roman"/>
          <w:sz w:val="24"/>
          <w:szCs w:val="24"/>
        </w:rPr>
        <w:t>ավագանու</w:t>
      </w:r>
      <w:proofErr w:type="spellEnd"/>
      <w:r w:rsidRPr="00FB01BB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>նիստերի վերաբերյալ կազմված արձանագրություններում:</w:t>
      </w:r>
    </w:p>
    <w:p w:rsidR="00FB01BB" w:rsidRPr="00FB01BB" w:rsidRDefault="00FB01BB" w:rsidP="00FB01BB">
      <w:pPr>
        <w:spacing w:after="20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ab/>
        <w:t>Տեղեկացվում է, որ ս/թ-ի հոկտեմբերի 4-ին նշանակված ավագանու հերթական նստաշրջանի 2-րդ նիստում նախատեսվում է քննարկել 2022թ-ի 1-ին նստաշրջանի հերթական նիստերից Ձեր բացակայությունների հարգելիության հարցը:</w:t>
      </w:r>
    </w:p>
    <w:p w:rsidR="00FB01BB" w:rsidRPr="00FB01BB" w:rsidRDefault="00FB01BB" w:rsidP="00FB01BB">
      <w:pPr>
        <w:spacing w:after="20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B01BB">
        <w:rPr>
          <w:rFonts w:ascii="GHEA Grapalat" w:eastAsia="Calibri" w:hAnsi="GHEA Grapalat" w:cs="Times New Roman"/>
          <w:sz w:val="24"/>
          <w:szCs w:val="24"/>
          <w:lang w:val="hy-AM"/>
        </w:rPr>
        <w:tab/>
        <w:t>Հաշվի առնելով վերոգրյալը, առաջարկվում է մինչև ս/թ-ի սեպտեմբերի 30-ը ներկայացնել 2022թ-ի 1-ին նստաշրջանի ընթացքում գումարված ավագանու նիստերից և քվեարկություններից բացակայելու պատճառների վերաբերյալ համապատասխան պարզաբանում:</w:t>
      </w:r>
    </w:p>
    <w:p w:rsidR="00FB01BB" w:rsidRPr="00FB01BB" w:rsidRDefault="00FB01BB" w:rsidP="00FB01BB">
      <w:pPr>
        <w:shd w:val="clear" w:color="auto" w:fill="EAF1F5"/>
        <w:spacing w:after="240" w:line="240" w:lineRule="auto"/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</w:pPr>
    </w:p>
    <w:p w:rsidR="00FB01BB" w:rsidRPr="00FB01BB" w:rsidRDefault="00FB01BB" w:rsidP="00FB01BB">
      <w:pPr>
        <w:shd w:val="clear" w:color="auto" w:fill="EAF1F5"/>
        <w:spacing w:after="24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hy-AM" w:eastAsia="ru-RU"/>
        </w:rPr>
      </w:pPr>
      <w:r w:rsidRPr="00FB01BB">
        <w:rPr>
          <w:rFonts w:ascii="Sylfaen" w:eastAsia="Times New Roman" w:hAnsi="Sylfaen" w:cs="Sylfaen"/>
          <w:color w:val="000000"/>
          <w:sz w:val="20"/>
          <w:szCs w:val="20"/>
          <w:lang w:val="hy-AM" w:eastAsia="ru-RU"/>
        </w:rPr>
        <w:t>ԱՇԽԱՏԱԿԱԶՄԻ</w:t>
      </w:r>
      <w:r w:rsidRPr="00FB01BB">
        <w:rPr>
          <w:rFonts w:ascii="Calibri" w:eastAsia="Times New Roman" w:hAnsi="Calibri" w:cs="Times New Roman"/>
          <w:color w:val="000000"/>
          <w:sz w:val="20"/>
          <w:szCs w:val="20"/>
          <w:lang w:val="hy-AM" w:eastAsia="ru-RU"/>
        </w:rPr>
        <w:t xml:space="preserve"> </w:t>
      </w:r>
      <w:r w:rsidRPr="00FB01BB">
        <w:rPr>
          <w:rFonts w:ascii="Sylfaen" w:eastAsia="Times New Roman" w:hAnsi="Sylfaen" w:cs="Sylfaen"/>
          <w:color w:val="000000"/>
          <w:sz w:val="20"/>
          <w:szCs w:val="20"/>
          <w:lang w:val="hy-AM" w:eastAsia="ru-RU"/>
        </w:rPr>
        <w:t>ՔԱՐՏՈՒՂԱՐ՝</w:t>
      </w:r>
      <w:r w:rsidRPr="00FB01BB">
        <w:rPr>
          <w:rFonts w:ascii="Calibri" w:eastAsia="Times New Roman" w:hAnsi="Calibri" w:cs="Times New Roman"/>
          <w:color w:val="000000"/>
          <w:sz w:val="20"/>
          <w:szCs w:val="20"/>
          <w:lang w:val="hy-AM" w:eastAsia="ru-RU"/>
        </w:rPr>
        <w:t xml:space="preserve"> </w:t>
      </w:r>
      <w:r w:rsidRPr="00FB01BB">
        <w:rPr>
          <w:rFonts w:ascii="Calibri" w:eastAsia="Times New Roman" w:hAnsi="Calibri" w:cs="Times New Roman"/>
          <w:color w:val="000000"/>
          <w:sz w:val="20"/>
          <w:szCs w:val="20"/>
          <w:lang w:val="hy-AM" w:eastAsia="ru-RU"/>
        </w:rPr>
        <w:br/>
      </w:r>
      <w:r w:rsidRPr="00FB01BB">
        <w:rPr>
          <w:rFonts w:ascii="Sylfaen" w:eastAsia="Times New Roman" w:hAnsi="Sylfaen" w:cs="Sylfaen"/>
          <w:color w:val="000000"/>
          <w:sz w:val="20"/>
          <w:szCs w:val="20"/>
          <w:lang w:val="hy-AM" w:eastAsia="ru-RU"/>
        </w:rPr>
        <w:t>Հ</w:t>
      </w:r>
      <w:r w:rsidRPr="00FB01BB">
        <w:rPr>
          <w:rFonts w:ascii="Calibri" w:eastAsia="Times New Roman" w:hAnsi="Calibri" w:cs="Times New Roman"/>
          <w:color w:val="000000"/>
          <w:sz w:val="20"/>
          <w:szCs w:val="20"/>
          <w:lang w:val="hy-AM" w:eastAsia="ru-RU"/>
        </w:rPr>
        <w:t>.</w:t>
      </w:r>
      <w:r w:rsidRPr="00FB01BB">
        <w:rPr>
          <w:rFonts w:ascii="Sylfaen" w:eastAsia="Times New Roman" w:hAnsi="Sylfaen" w:cs="Sylfaen"/>
          <w:color w:val="000000"/>
          <w:sz w:val="20"/>
          <w:szCs w:val="20"/>
          <w:lang w:val="hy-AM" w:eastAsia="ru-RU"/>
        </w:rPr>
        <w:t>ՍՏԵՓԱՆՅԱՆ</w:t>
      </w:r>
    </w:p>
    <w:p w:rsidR="00FB01BB" w:rsidRPr="00FB01BB" w:rsidRDefault="00FB01BB" w:rsidP="00FB01BB">
      <w:pPr>
        <w:shd w:val="clear" w:color="auto" w:fill="EAF1F5"/>
        <w:spacing w:after="240" w:line="240" w:lineRule="auto"/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</w:pPr>
    </w:p>
    <w:p w:rsidR="00FB01BB" w:rsidRPr="00FB01BB" w:rsidRDefault="00FB01BB" w:rsidP="00FB01BB">
      <w:pPr>
        <w:shd w:val="clear" w:color="auto" w:fill="EAF1F5"/>
        <w:spacing w:after="240" w:line="240" w:lineRule="auto"/>
        <w:rPr>
          <w:rFonts w:ascii="Calibri" w:eastAsia="Times New Roman" w:hAnsi="Calibri" w:cs="Times New Roman"/>
          <w:color w:val="000000"/>
          <w:sz w:val="29"/>
          <w:szCs w:val="29"/>
          <w:lang w:val="hy-AM" w:eastAsia="ru-RU"/>
        </w:rPr>
      </w:pPr>
    </w:p>
    <w:p w:rsidR="00FB01BB" w:rsidRPr="00FB01BB" w:rsidRDefault="00FB01BB" w:rsidP="00FB01BB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FB01BB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Հասցե`</w:t>
      </w:r>
      <w:r w:rsidRPr="00FB01BB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FB01BB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ՀՀ Արարատի մարզ, ք.Վեդի, Թումանյան 6</w:t>
      </w:r>
    </w:p>
    <w:p w:rsidR="00FB01BB" w:rsidRPr="00FB01BB" w:rsidRDefault="00FB01BB" w:rsidP="00FB01BB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FB01BB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Հեռ..`</w:t>
      </w:r>
      <w:r w:rsidRPr="00FB01BB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FB01BB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(023)2-33-32</w:t>
      </w:r>
    </w:p>
    <w:p w:rsidR="00FB01BB" w:rsidRPr="00FB01BB" w:rsidRDefault="00FB01BB" w:rsidP="00FB01BB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FB01BB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Վեբ կայք`</w:t>
      </w:r>
      <w:r w:rsidRPr="00FB01BB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hyperlink r:id="rId4" w:history="1">
        <w:r w:rsidRPr="00FB01BB">
          <w:rPr>
            <w:rFonts w:ascii="Arial Unicode" w:eastAsia="Times New Roman" w:hAnsi="Arial Unicode" w:cs="Times New Roman"/>
            <w:color w:val="0000FF"/>
            <w:sz w:val="26"/>
            <w:szCs w:val="26"/>
            <w:u w:val="single"/>
            <w:lang w:val="hy-AM" w:eastAsia="ru-RU"/>
          </w:rPr>
          <w:t>https://vedicity.am/</w:t>
        </w:r>
      </w:hyperlink>
    </w:p>
    <w:p w:rsidR="00FB01BB" w:rsidRPr="00FB01BB" w:rsidRDefault="00FB01BB" w:rsidP="00FB01BB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FB01BB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Էլ. փոստ`</w:t>
      </w:r>
      <w:r w:rsidRPr="00FB01BB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hyperlink r:id="rId5" w:history="1">
        <w:r w:rsidRPr="00FB01BB">
          <w:rPr>
            <w:rFonts w:ascii="Arial Unicode" w:eastAsia="Times New Roman" w:hAnsi="Arial Unicode" w:cs="Times New Roman"/>
            <w:color w:val="0000FF"/>
            <w:sz w:val="26"/>
            <w:szCs w:val="26"/>
            <w:u w:val="single"/>
            <w:lang w:val="hy-AM" w:eastAsia="ru-RU"/>
          </w:rPr>
          <w:t>vedimeria@rambler.ru</w:t>
        </w:r>
      </w:hyperlink>
    </w:p>
    <w:p w:rsidR="00FB01BB" w:rsidRPr="00FB01BB" w:rsidRDefault="00FB01BB" w:rsidP="00FB01BB">
      <w:pPr>
        <w:spacing w:after="200" w:line="276" w:lineRule="auto"/>
        <w:rPr>
          <w:rFonts w:ascii="Calibri" w:eastAsia="Calibri" w:hAnsi="Calibri" w:cs="Times New Roman"/>
          <w:lang w:val="hy-AM"/>
        </w:rPr>
      </w:pPr>
    </w:p>
    <w:p w:rsidR="00C84B44" w:rsidRDefault="00C84B44"/>
    <w:p w:rsidR="00FB01BB" w:rsidRDefault="00FB01BB"/>
    <w:p w:rsidR="00FB01BB" w:rsidRDefault="00FB01BB"/>
    <w:p w:rsidR="00FB01BB" w:rsidRDefault="00FB01BB">
      <w:bookmarkStart w:id="0" w:name="_GoBack"/>
      <w:bookmarkEnd w:id="0"/>
    </w:p>
    <w:sectPr w:rsidR="00FB01BB" w:rsidSect="00FB01B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BB"/>
    <w:rsid w:val="00C84B44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87EB"/>
  <w15:chartTrackingRefBased/>
  <w15:docId w15:val="{5C5A519D-C987-439E-BBFC-7747F9CE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dimeria@rambler.ru" TargetMode="External"/><Relationship Id="rId4" Type="http://schemas.openxmlformats.org/officeDocument/2006/relationships/hyperlink" Target="https://vedicity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2022-09-23T13:33:00Z</dcterms:created>
  <dcterms:modified xsi:type="dcterms:W3CDTF">2022-09-23T13:34:00Z</dcterms:modified>
</cp:coreProperties>
</file>