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7" w:rsidRDefault="007B1427" w:rsidP="007B1427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Հավելված N 2</w:t>
      </w:r>
      <w:r>
        <w:rPr>
          <w:rFonts w:ascii="GHEA Grapalat" w:hAnsi="GHEA Grapalat" w:cs="Sylfaen"/>
          <w:lang w:val="hy-AM"/>
        </w:rPr>
        <w:t>4</w:t>
      </w:r>
      <w:bookmarkStart w:id="0" w:name="_GoBack"/>
      <w:bookmarkEnd w:id="0"/>
    </w:p>
    <w:p w:rsidR="007B1427" w:rsidRDefault="007B1427" w:rsidP="007B1427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Հաստատված է</w:t>
      </w:r>
    </w:p>
    <w:p w:rsidR="007B1427" w:rsidRDefault="007B1427" w:rsidP="007B1427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012820" w:rsidRPr="000828FB" w:rsidRDefault="007B1427" w:rsidP="007B1427">
      <w:pPr>
        <w:spacing w:after="0" w:line="276" w:lineRule="auto"/>
        <w:ind w:right="11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2022 թ.հունիսի     15  -ի N 87-Ա հրամանով</w:t>
      </w:r>
    </w:p>
    <w:p w:rsidR="002C0617" w:rsidRPr="000828FB" w:rsidRDefault="002C0617" w:rsidP="00CF16FC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2C0617" w:rsidRPr="000828FB" w:rsidRDefault="00284B66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 w:rsidR="00DE599F" w:rsidRPr="000828FB">
        <w:rPr>
          <w:rFonts w:ascii="GHEA Grapalat" w:hAnsi="GHEA Grapalat" w:cs="Sylfaen"/>
          <w:b/>
          <w:caps/>
          <w:color w:val="0D0D0D"/>
          <w:lang w:val="hy-AM"/>
        </w:rPr>
        <w:t>ԻՐԱՎԱԲԱՆԱԿԱՆ ՎԱՐՉՈՒԹՅԱՆ ԳԼԽԱՎՈՐ ԻՐԱՎԱԲԱՆ</w:t>
      </w:r>
    </w:p>
    <w:p w:rsidR="00507CA8" w:rsidRPr="000828FB" w:rsidRDefault="00507CA8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1</w:t>
            </w:r>
            <w:r w:rsidR="00012820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0828FB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507CA8" w:rsidRPr="007B1427" w:rsidTr="00745EA2">
        <w:tc>
          <w:tcPr>
            <w:tcW w:w="10075" w:type="dxa"/>
          </w:tcPr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BF2D80" w:rsidRPr="000828FB" w:rsidRDefault="0012719F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Ա</w:t>
            </w:r>
            <w:r w:rsidR="002D2096" w:rsidRPr="000828FB">
              <w:rPr>
                <w:rFonts w:ascii="GHEA Grapalat" w:hAnsi="GHEA Grapalat"/>
                <w:lang w:val="hy-AM"/>
              </w:rPr>
              <w:t>նտառային կոմիտեի (</w:t>
            </w:r>
            <w:r w:rsidR="002D2096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2D2096" w:rsidRPr="000828FB">
              <w:rPr>
                <w:rFonts w:ascii="GHEA Grapalat" w:hAnsi="GHEA Grapalat" w:cs="Arial"/>
                <w:lang w:val="hy-AM"/>
              </w:rPr>
              <w:t>Կոմիտե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DE599F" w:rsidRPr="000828FB">
              <w:rPr>
                <w:rFonts w:ascii="GHEA Grapalat" w:hAnsi="GHEA Grapalat"/>
                <w:lang w:val="hy-AM"/>
              </w:rPr>
              <w:t>իրավաբանական վարչության (</w:t>
            </w:r>
            <w:r w:rsidR="00DE599F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DE599F" w:rsidRPr="000828FB">
              <w:rPr>
                <w:rFonts w:ascii="GHEA Grapalat" w:hAnsi="GHEA Grapalat" w:cs="Arial"/>
                <w:lang w:val="hy-AM"/>
              </w:rPr>
              <w:t>Վարչություն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AC2DA6" w:rsidRPr="000828FB">
              <w:rPr>
                <w:rFonts w:ascii="GHEA Grapalat" w:hAnsi="GHEA Grapalat"/>
                <w:lang w:val="hy-AM"/>
              </w:rPr>
              <w:t>գ</w:t>
            </w:r>
            <w:r w:rsidR="00DE599F" w:rsidRPr="000828FB">
              <w:rPr>
                <w:rFonts w:ascii="GHEA Grapalat" w:hAnsi="GHEA Grapalat"/>
                <w:lang w:val="hy-AM"/>
              </w:rPr>
              <w:t>լխավոր իրավաբան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 (</w:t>
            </w:r>
            <w:r w:rsidR="00086A5C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91021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AC2DA6" w:rsidRPr="000828FB">
              <w:rPr>
                <w:rFonts w:ascii="GHEA Grapalat" w:hAnsi="GHEA Grapalat"/>
                <w:lang w:val="hy-AM"/>
              </w:rPr>
              <w:t xml:space="preserve">Գլխավոր  </w:t>
            </w:r>
            <w:r w:rsidR="00AC2DA6" w:rsidRPr="000828FB">
              <w:rPr>
                <w:rFonts w:ascii="GHEA Grapalat" w:hAnsi="GHEA Grapalat" w:cs="Arial"/>
                <w:lang w:val="hy-AM"/>
              </w:rPr>
              <w:t>ի</w:t>
            </w:r>
            <w:r w:rsidR="00DE599F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BF2D80" w:rsidRPr="000828FB">
              <w:rPr>
                <w:rFonts w:ascii="GHEA Grapalat" w:hAnsi="GHEA Grapalat"/>
                <w:lang w:val="hy-AM"/>
              </w:rPr>
              <w:t>(ծածկագիրը`</w:t>
            </w:r>
            <w:r w:rsidR="002478D7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2D2096" w:rsidRPr="000828FB">
              <w:rPr>
                <w:rFonts w:ascii="GHEA Grapalat" w:hAnsi="GHEA Grapalat"/>
                <w:lang w:val="hy-AM"/>
              </w:rPr>
              <w:t>15-</w:t>
            </w:r>
            <w:r w:rsidR="00DE599F" w:rsidRPr="000828FB">
              <w:rPr>
                <w:rFonts w:ascii="GHEA Grapalat" w:hAnsi="GHEA Grapalat"/>
                <w:lang w:val="hy-AM"/>
              </w:rPr>
              <w:t>1-26.2</w:t>
            </w:r>
            <w:r w:rsidR="002D2096" w:rsidRPr="000828FB">
              <w:rPr>
                <w:rFonts w:ascii="GHEA Grapalat" w:hAnsi="GHEA Grapalat"/>
                <w:lang w:val="hy-AM"/>
              </w:rPr>
              <w:t>-Մ2-</w:t>
            </w:r>
            <w:r w:rsidR="00031636" w:rsidRPr="000828FB">
              <w:rPr>
                <w:rFonts w:ascii="GHEA Grapalat" w:hAnsi="GHEA Grapalat"/>
                <w:lang w:val="hy-AM"/>
              </w:rPr>
              <w:t>1</w:t>
            </w:r>
            <w:r w:rsidR="00BF2D80" w:rsidRPr="000828FB">
              <w:rPr>
                <w:rFonts w:ascii="GHEA Grapalat" w:hAnsi="GHEA Grapalat"/>
                <w:lang w:val="hy-AM"/>
              </w:rPr>
              <w:t xml:space="preserve">) </w:t>
            </w:r>
          </w:p>
          <w:p w:rsidR="007839A6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BF2D80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9750E6" w:rsidRPr="000828FB">
              <w:rPr>
                <w:rFonts w:ascii="GHEA Grapalat" w:hAnsi="GHEA Grapalat" w:cs="Arial"/>
                <w:lang w:val="hy-AM"/>
              </w:rPr>
              <w:t>ն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 </w:t>
            </w:r>
            <w:r w:rsidR="00911B6A" w:rsidRPr="000828FB">
              <w:rPr>
                <w:rFonts w:ascii="GHEA Grapalat" w:hAnsi="GHEA Grapalat" w:cs="Arial"/>
                <w:lang w:val="hy-AM"/>
              </w:rPr>
              <w:t>անմիջական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 xml:space="preserve"> ենթակա և հաշվետու է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CB6D59" w:rsidRPr="000828F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պետ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>ին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9B4932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րավաբանի</w:t>
            </w:r>
            <w:r w:rsidR="009B4932" w:rsidRPr="000828FB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Վարչության պետի տեղակալը կամ </w:t>
            </w:r>
            <w:r w:rsidR="00556025" w:rsidRPr="000828FB">
              <w:rPr>
                <w:rFonts w:ascii="GHEA Grapalat" w:hAnsi="GHEA Grapalat"/>
                <w:lang w:val="hy-AM"/>
              </w:rPr>
              <w:t>ա</w:t>
            </w:r>
            <w:r w:rsidR="00CB6D59" w:rsidRPr="000828FB">
              <w:rPr>
                <w:rFonts w:ascii="GHEA Grapalat" w:hAnsi="GHEA Grapalat"/>
                <w:lang w:val="hy-AM"/>
              </w:rPr>
              <w:t>վագ իրավաբանը</w:t>
            </w:r>
            <w:r w:rsidR="009B4932" w:rsidRPr="000828FB">
              <w:rPr>
                <w:rFonts w:ascii="GHEA Grapalat" w:hAnsi="GHEA Grapalat"/>
                <w:lang w:val="hy-AM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507CA8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ք</w:t>
            </w:r>
            <w:r w:rsidRPr="000828FB">
              <w:rPr>
                <w:rFonts w:ascii="GHEA Grapalat" w:hAnsi="GHEA Grapalat" w:cs="Arial"/>
                <w:lang w:val="hy-AM" w:eastAsia="ru-RU"/>
              </w:rPr>
              <w:t>.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Նորք</w:t>
            </w:r>
            <w:r w:rsidR="00802CA5" w:rsidRPr="000828FB">
              <w:rPr>
                <w:rFonts w:ascii="GHEA Grapalat" w:hAnsi="GHEA Grapalat" w:cs="Sylfaen"/>
                <w:lang w:val="hy-AM" w:eastAsia="ru-RU"/>
              </w:rPr>
              <w:t>-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="009B4932" w:rsidRPr="000828FB">
              <w:rPr>
                <w:rFonts w:ascii="GHEA Grapalat" w:hAnsi="GHEA Grapalat" w:cs="GHEA Grapalat"/>
                <w:lang w:val="hy-AM" w:eastAsia="ru-RU"/>
              </w:rPr>
              <w:t>Ա.Արմենակյան</w:t>
            </w:r>
            <w:r w:rsidR="00DD4793" w:rsidRPr="000828FB"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="007A2646" w:rsidRPr="000828FB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507CA8" w:rsidRPr="007B1427" w:rsidTr="00745EA2">
        <w:tc>
          <w:tcPr>
            <w:tcW w:w="10075" w:type="dxa"/>
          </w:tcPr>
          <w:p w:rsidR="00507CA8" w:rsidRPr="000828FB" w:rsidRDefault="004F048E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2.</w:t>
            </w:r>
            <w:r w:rsidR="00507CA8"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Պաշտոնի բնութագիր</w:t>
            </w:r>
          </w:p>
          <w:p w:rsidR="00507CA8" w:rsidRPr="000828FB" w:rsidRDefault="00507CA8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2.1</w:t>
            </w:r>
            <w:r w:rsidR="00D45458" w:rsidRPr="000828FB">
              <w:rPr>
                <w:rFonts w:ascii="GHEA Grapalat" w:hAnsi="GHEA Grapalat" w:cs="Sylfaen"/>
                <w:b/>
                <w:lang w:val="hy-AM" w:eastAsia="x-none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Աշխատանքի բնույթը, իրավունքները, պարտականությունները </w:t>
            </w:r>
          </w:p>
          <w:p w:rsidR="00C24EDA" w:rsidRPr="000828FB" w:rsidRDefault="00216A5D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Ի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րականացնում է 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իրավական ակտերի նախագծերի մշակման, դրանց վերաբերյալ իրավական փորձագիտական եզրակացությունների տրամադրման աշխատանքներ</w:t>
            </w:r>
            <w:r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0828FB" w:rsidRPr="000828FB" w:rsidRDefault="000828FB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կողմից կնքվող քաղաքացիաիրավական պայմանագրերի մշակման աշխատանքներ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դատական մարմիններում կոմիտեի ներկայացուցչությունը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F16FC" w:rsidRPr="000828FB" w:rsidRDefault="00B70B15" w:rsidP="00CF16FC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after="0"/>
              <w:ind w:left="162" w:firstLine="552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ենթակայությանը հանձնված կազմակերպությունների կողմից Հայաստանի Հանրապետության օրենքների և այլ ակտերի կիրարկման գործընթացների հետ կապված իրավական աջակցության աշխատանքները.</w:t>
            </w:r>
          </w:p>
          <w:p w:rsidR="00CF16FC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անտառային բնագավառի ինստիտուցիոնալ բարեփոխումների մշակման և պայմանագրերի կնքման 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 դիմած քաղաքացիների իրավաբանական խորհրդատվությ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, նրանց կողմից ներկայացված դիմումների և բողոքների վերաբերյալ պատասխանների տրամադրումը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Վարչությունում վարչական վարույթի վերաբերյալ գործերի, դրանց հաշվառման գրանցամատյանների և վարչական ակտերի հաշվառման գրանցամատյանների վարման աշխատանքները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Կոմիտեի պայմանագրերի բնօրինակների հաշվառման և գրանցման աշխատանքներ</w:t>
            </w:r>
            <w:r w:rsidR="001B01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ED6986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ED6986" w:rsidRPr="000828FB">
              <w:rPr>
                <w:rFonts w:ascii="GHEA Grapalat" w:hAnsi="GHEA Grapalat"/>
                <w:bCs/>
                <w:iCs/>
                <w:lang w:val="hy-AM"/>
              </w:rPr>
              <w:t xml:space="preserve"> է 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պետական մարմիններում և կազմակերպություններում անտառային ոլորտին վերաբերող հարցերի քննարկ</w:t>
            </w:r>
            <w:r w:rsidR="00A26A86">
              <w:rPr>
                <w:rFonts w:ascii="GHEA Grapalat" w:hAnsi="GHEA Grapalat" w:cs="Sylfaen"/>
                <w:iCs/>
                <w:color w:val="000000"/>
                <w:lang w:val="hy-AM"/>
              </w:rPr>
              <w:t>ումներին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1F2CAE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</w:t>
            </w:r>
            <w:r w:rsidR="00485E40" w:rsidRPr="000828FB">
              <w:rPr>
                <w:rFonts w:ascii="GHEA Grapalat" w:hAnsi="GHEA Grapalat"/>
                <w:bCs/>
                <w:iCs/>
                <w:lang w:val="hy-AM"/>
              </w:rPr>
              <w:t>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անտառներում և անտառային հողերում անտառային տնտեuության վարման և անտառoգտագործման հետ չկապված աշխատանքների իրականացման համար համաձայնության տրամադրման աշխատանքներ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>ին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Հայաստանի Հանրապետության օրենսդրությամբ սահմանված կարգով պետական անտառների կամ անտառային հողերի նկատմամբ վարձակալության կամ 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lastRenderedPageBreak/>
              <w:t>անհատույց օգտագործման իրավունքի ձեռք բերման համաձայնության տրամադրման, հայտերի ընդունման և մրցույթների նախապատրաստական աշխատանքների կազմակերպումը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531601" w:rsidRPr="004435A5" w:rsidRDefault="00C24EDA" w:rsidP="0044094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իրականա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ց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485E40" w:rsidRPr="004435A5">
              <w:rPr>
                <w:rFonts w:ascii="GHEA Grapalat" w:hAnsi="GHEA Grapalat"/>
                <w:bCs/>
                <w:iCs/>
                <w:lang w:val="hy-AM"/>
              </w:rPr>
              <w:t>մ է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 xml:space="preserve"> ծառայողական քննությ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>ա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 xml:space="preserve"> անցկացման աշխատանքներ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62280D" w:rsidRPr="004435A5">
              <w:rPr>
                <w:rFonts w:ascii="GHEA Grapalat" w:hAnsi="GHEA Grapalat"/>
                <w:bCs/>
                <w:iCs/>
                <w:lang w:val="hy-AM"/>
              </w:rPr>
              <w:t>։</w:t>
            </w:r>
          </w:p>
          <w:p w:rsidR="005A201A" w:rsidRPr="000828FB" w:rsidRDefault="005A201A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181BC8" w:rsidRPr="000828FB" w:rsidRDefault="00DA4ED9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իրավական ակտերի նախագծեր մշակելու դեպքում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ստորաբաժանումներից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>տեղեկատվություն պահանջել, ինչպես նաև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անհամաձայնության դեպքում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</w:t>
            </w:r>
            <w:r w:rsidR="00982879" w:rsidRPr="000828FB">
              <w:rPr>
                <w:rFonts w:ascii="GHEA Grapalat" w:hAnsi="GHEA Grapalat" w:cs="Arial"/>
                <w:bCs/>
                <w:lang w:val="hy-AM"/>
              </w:rPr>
              <w:t xml:space="preserve">արչության պետի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հետ քննարկել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հանդես գալ դատական ատյաններում Կոմիտեի շահերի պաշտպանությամբ, ծանոթանալ գործի նյութերին և</w:t>
            </w:r>
            <w:r w:rsidR="009140FF" w:rsidRPr="000828FB">
              <w:rPr>
                <w:rFonts w:ascii="GHEA Grapalat" w:hAnsi="GHEA Grapalat" w:cs="Arial"/>
                <w:bCs/>
                <w:lang w:val="hy-AM"/>
              </w:rPr>
              <w:t xml:space="preserve"> Կոմիտեի ստորաբաժանումներից, ենթակա կազմակերպությունից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ստանալ անհրաժեշտ տեղեկատվություն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ստանալ 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>Կոմիտեի կողմից կն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ք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 xml:space="preserve">ված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944D83" w:rsidP="00BE4E75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անտառային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հ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ողերի վարձակալության մրցույթի պատշաճ կազմակերպման նպատակով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տեղում իրականացնել </w:t>
            </w:r>
            <w:r w:rsidR="00C40F06" w:rsidRPr="000828FB">
              <w:rPr>
                <w:rFonts w:ascii="GHEA Grapalat" w:hAnsi="GHEA Grapalat" w:cs="Arial"/>
                <w:bCs/>
                <w:lang w:val="hy-AM"/>
              </w:rPr>
              <w:t xml:space="preserve">հայտի և կից ներկայացվող փաստաթղթերի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>ուսումնասիրություններ, ինչպես նաև ծանոթանալ անտառօգտագործման կամ անտառապատման ծրագրին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BE4E75" w:rsidRPr="000828FB" w:rsidRDefault="00BE4E75" w:rsidP="00BE4E75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ծառայողական քննության անցկացման շրջանակներում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համապատասխան ստորաբաժանումներից և աշխատակիցներից՝ ըստ անհրաժեշտության, ստանալ տեղեկատվություն և բացատրություն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B92E75" w:rsidRPr="00440949" w:rsidRDefault="00181BC8" w:rsidP="00440949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ուսումնասիրել Կոմիտեի ստորաբաժանումների կողմից ելք արվող և վարչության կարծիքին ներկայացված փաստաթղթերը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737434" w:rsidRPr="000828FB" w:rsidRDefault="005A201A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Պարտականությունները</w:t>
            </w:r>
            <w:r w:rsidR="00CB469B" w:rsidRPr="000828FB">
              <w:rPr>
                <w:rFonts w:ascii="GHEA Grapalat" w:hAnsi="GHEA Grapalat" w:cs="Sylfaen"/>
                <w:b/>
                <w:lang w:val="hy-AM" w:eastAsia="x-none"/>
              </w:rPr>
              <w:t>`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ըստ նորմատիվ իրավական ակտի </w:t>
            </w:r>
            <w:r w:rsidR="003C57D0" w:rsidRPr="000828FB">
              <w:rPr>
                <w:rFonts w:ascii="GHEA Grapalat" w:hAnsi="GHEA Grapalat" w:cs="Arial"/>
                <w:bCs/>
                <w:lang w:val="hy-AM"/>
              </w:rPr>
              <w:t xml:space="preserve">կատարել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ոլորտի ՀՀ օրենսդրության ուսումնասիրություն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վերլուծություն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և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ըստ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անհրաժեշտության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ներկայացնել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առաջարկություններ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Վարչության պետին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</w:p>
          <w:p w:rsidR="00EB4B8C" w:rsidRPr="000828FB" w:rsidRDefault="006200DA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պաշտպանել Կոմիտեի շահերը ՀՀ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դատական ատյաններում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F64E4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կազմել Կոմիտեի կողմից ներկայացված հայցեր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դիմումներ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կատարողական թերթը սահմանված ժամկետում 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հարկադիր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կատարումն ապահովող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ծառայություն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62280D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Կոմիտեի աշխատակիցներին և ենթակա կազմակերպության</w:t>
            </w:r>
            <w:r w:rsidR="00A26A86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A26A86" w:rsidRPr="000828FB">
              <w:rPr>
                <w:rFonts w:ascii="GHEA Grapalat" w:hAnsi="GHEA Grapalat" w:cs="Arial"/>
                <w:bCs/>
                <w:lang w:val="hy-AM"/>
              </w:rPr>
              <w:t>աշխատակիցներին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տալ մ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ասնագիտական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ն,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ինչպես նաև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աջակց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ոլորտը կարգավորող իրավական դաշտի մեկնաբանմ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 ծանոթացմ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 աշխատանքներին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կազմել և վարել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դրանց հաշվառ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հաշվառել և գրանցել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անտառներում և անտառային հողերում անտառային տնտեսության վարման և անտառօգտագործման հետ չկապված աշխատանքների իրականացման ծրագրեր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պատրաստել և շրջանառության մեջ դնել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համաձայնության կամ հիմնավոր մերժման գրությ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երը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պատրաստել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անտառային հողերի վարձակալության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մրցույթի հրապարակային ծանուցման տեքստ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նախապատրաստել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մրցույթի արդյունքում հաղթող ճանաչված հայտատուի հետ կնքվելիք պայմանագի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ր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62280D" w:rsidRPr="000828FB" w:rsidRDefault="00BE4E75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ծառայողական քննության անցկացման ժամանակ  կատարել հանգամանքների և հիմքերի  պատշաճ ուսումնասիրություն, բազմակողմանի վերլուծություն, օբյեկտիվ 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lastRenderedPageBreak/>
              <w:t>եզրակացության տրամադրում,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Կոմիտեի ստորաբաժանումների կողմից ելք արվող փաստաթղթերի վերաբերյալ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տրամադրել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իրավական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ն </w:t>
            </w:r>
            <w:r w:rsidR="00270B73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ստորաբաժանումներին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և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ստուգել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փաստաթղթերի մասնագիտական համապատասխանեցում  ՀՀ  օրենսդրության պահանջներին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F2689F" w:rsidRPr="000828FB" w:rsidRDefault="00F2689F" w:rsidP="00270B73">
            <w:pPr>
              <w:pStyle w:val="ListParagraph"/>
              <w:tabs>
                <w:tab w:val="left" w:pos="409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="005A201A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E470D7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3.1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Կրթություն, որակավորման աստիճանը</w:t>
            </w:r>
          </w:p>
          <w:p w:rsidR="00737434" w:rsidRPr="000828FB" w:rsidRDefault="00737434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AB4118" w:rsidRPr="007B1427" w:rsidTr="00AB4118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AB4118" w:rsidRPr="007B1427" w:rsidTr="00AB4118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7B1427" w:rsidTr="00AB4118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7B1427" w:rsidTr="00AB4118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0F" w:rsidRPr="000828FB" w:rsidRDefault="0003130F" w:rsidP="0017339C">
                  <w:pPr>
                    <w:spacing w:line="276" w:lineRule="auto"/>
                    <w:jc w:val="center"/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</w:pPr>
                  <w:r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</w:t>
                  </w:r>
                  <w:r w:rsidR="00AB4118"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րավագիտություն</w:t>
                  </w:r>
                </w:p>
                <w:p w:rsidR="00AB4118" w:rsidRPr="000828FB" w:rsidRDefault="0003130F" w:rsidP="004C6AC2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>042101.00.6</w:t>
                  </w:r>
                  <w:r w:rsidR="004C6AC2" w:rsidRPr="000828FB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 xml:space="preserve"> կամ 042101.00.7</w:t>
                  </w:r>
                </w:p>
              </w:tc>
            </w:tr>
          </w:tbl>
          <w:p w:rsidR="00E470D7" w:rsidRPr="000828FB" w:rsidRDefault="00E470D7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3.2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Մասնագիտական գիտելիքները</w:t>
            </w:r>
          </w:p>
          <w:p w:rsidR="002140CF" w:rsidRPr="00440949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  <w:r w:rsidR="00126F7E" w:rsidRPr="000828FB">
              <w:rPr>
                <w:rFonts w:ascii="GHEA Grapalat" w:hAnsi="GHEA Grapalat" w:cs="Sylfaen"/>
                <w:color w:val="000000"/>
                <w:lang w:val="hy-AM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3.3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Աշխատանքային ստաժ, աշխատանքի բնագավառում փորձառություն</w:t>
            </w:r>
          </w:p>
          <w:p w:rsidR="007F12BE" w:rsidRPr="000828FB" w:rsidRDefault="007F12BE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երկու տարվա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>երեք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իրավունքի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բնագավառում`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երեք </w:t>
            </w:r>
            <w:r w:rsidRPr="000828FB">
              <w:rPr>
                <w:rFonts w:ascii="GHEA Grapalat" w:hAnsi="GHEA Grapalat" w:cs="Arial"/>
                <w:lang w:val="hy-AM" w:eastAsia="ru-RU"/>
              </w:rPr>
              <w:t>տարվա աշխատանքային ստաժ</w:t>
            </w:r>
            <w:r w:rsidR="006318AA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3.4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>Անհրաժեշտ կոմպետենցիաներ</w:t>
            </w:r>
          </w:p>
          <w:p w:rsidR="00877B5B" w:rsidRPr="000828FB" w:rsidRDefault="006D69C1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</w:t>
            </w:r>
            <w:r w:rsidR="00CB469B" w:rsidRPr="000828FB">
              <w:rPr>
                <w:rFonts w:ascii="GHEA Grapalat" w:hAnsi="GHEA Grapalat" w:cs="Arial"/>
                <w:b/>
                <w:lang w:val="hy-AM" w:eastAsia="ru-RU"/>
              </w:rPr>
              <w:t>`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1. Ծրագրերի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2. Խնդրի լուծում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3. Հաշվետվությունների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4. Տեղեկատվության հավաքագրում, վերլուծություն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5. Բարեվարքություն</w:t>
            </w:r>
          </w:p>
          <w:p w:rsidR="00877B5B" w:rsidRPr="000828FB" w:rsidRDefault="00877B5B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0828FB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="00CB469B" w:rsidRPr="000828FB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507CA8" w:rsidRPr="000828FB" w:rsidRDefault="00507CA8" w:rsidP="007804F1">
            <w:pPr>
              <w:spacing w:after="0" w:line="276" w:lineRule="auto"/>
              <w:ind w:left="720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  <w:tr w:rsidR="00507CA8" w:rsidRPr="007B1427" w:rsidTr="00745EA2">
        <w:tc>
          <w:tcPr>
            <w:tcW w:w="10075" w:type="dxa"/>
          </w:tcPr>
          <w:p w:rsidR="00816BF6" w:rsidRDefault="00816BF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9515FE" w:rsidRPr="000828FB" w:rsidRDefault="009515FE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4</w:t>
            </w:r>
            <w:r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551B8E" w:rsidRPr="000828FB" w:rsidRDefault="00DB672D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551B8E" w:rsidRPr="000828FB" w:rsidRDefault="00551B8E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0828FB">
              <w:rPr>
                <w:rFonts w:ascii="GHEA Grapalat" w:hAnsi="GHEA Grapalat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4.3.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Գործունեության ազդեցությունը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828FB">
              <w:rPr>
                <w:rFonts w:ascii="GHEA Grapalat" w:hAnsi="GHEA Grapalat" w:cs="Sylfaen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329B6" w:rsidRPr="00681DDA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BC03AF" w:rsidRPr="00681DDA" w:rsidRDefault="00BC03AF" w:rsidP="0017339C">
      <w:pPr>
        <w:spacing w:line="276" w:lineRule="auto"/>
        <w:rPr>
          <w:rFonts w:ascii="GHEA Grapalat" w:hAnsi="GHEA Grapalat"/>
          <w:lang w:val="hy-AM"/>
        </w:rPr>
      </w:pPr>
    </w:p>
    <w:sectPr w:rsidR="00BC03AF" w:rsidRPr="00681DDA" w:rsidSect="007925DC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6E"/>
    <w:multiLevelType w:val="hybridMultilevel"/>
    <w:tmpl w:val="ADF4E032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AB7"/>
    <w:multiLevelType w:val="hybridMultilevel"/>
    <w:tmpl w:val="3A7E483E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8D8"/>
    <w:multiLevelType w:val="hybridMultilevel"/>
    <w:tmpl w:val="51D0F68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9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30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FF"/>
    <w:rsid w:val="000828FB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5D00"/>
    <w:rsid w:val="00105D2C"/>
    <w:rsid w:val="00111233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01E0"/>
    <w:rsid w:val="001B19C2"/>
    <w:rsid w:val="001B1DB2"/>
    <w:rsid w:val="001B6B3C"/>
    <w:rsid w:val="001C6BF9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2CAE"/>
    <w:rsid w:val="001F5D73"/>
    <w:rsid w:val="0020713B"/>
    <w:rsid w:val="00211D08"/>
    <w:rsid w:val="002140CF"/>
    <w:rsid w:val="00216A5D"/>
    <w:rsid w:val="00225EB4"/>
    <w:rsid w:val="00226963"/>
    <w:rsid w:val="002272B3"/>
    <w:rsid w:val="002478D7"/>
    <w:rsid w:val="00254088"/>
    <w:rsid w:val="00255A50"/>
    <w:rsid w:val="00262098"/>
    <w:rsid w:val="00262CD2"/>
    <w:rsid w:val="00266DCB"/>
    <w:rsid w:val="00270B73"/>
    <w:rsid w:val="00271895"/>
    <w:rsid w:val="002750E3"/>
    <w:rsid w:val="00280840"/>
    <w:rsid w:val="0028365D"/>
    <w:rsid w:val="00284B66"/>
    <w:rsid w:val="00290764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9F1"/>
    <w:rsid w:val="002E5E09"/>
    <w:rsid w:val="002E654F"/>
    <w:rsid w:val="002E6FD3"/>
    <w:rsid w:val="002E71A7"/>
    <w:rsid w:val="002F016B"/>
    <w:rsid w:val="002F53DF"/>
    <w:rsid w:val="00303C07"/>
    <w:rsid w:val="0030498A"/>
    <w:rsid w:val="00310609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126A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2D67"/>
    <w:rsid w:val="003940E7"/>
    <w:rsid w:val="003B3C37"/>
    <w:rsid w:val="003B3F58"/>
    <w:rsid w:val="003B57B7"/>
    <w:rsid w:val="003B5FAC"/>
    <w:rsid w:val="003B61DC"/>
    <w:rsid w:val="003B757D"/>
    <w:rsid w:val="003C57D0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04F"/>
    <w:rsid w:val="004229B9"/>
    <w:rsid w:val="004237E1"/>
    <w:rsid w:val="004252E6"/>
    <w:rsid w:val="0042653F"/>
    <w:rsid w:val="00440949"/>
    <w:rsid w:val="00440C33"/>
    <w:rsid w:val="004435A5"/>
    <w:rsid w:val="00444B64"/>
    <w:rsid w:val="00446BD1"/>
    <w:rsid w:val="004559E0"/>
    <w:rsid w:val="004570AC"/>
    <w:rsid w:val="004607F4"/>
    <w:rsid w:val="00461A35"/>
    <w:rsid w:val="004621CB"/>
    <w:rsid w:val="00473E61"/>
    <w:rsid w:val="004844E6"/>
    <w:rsid w:val="00485E40"/>
    <w:rsid w:val="00493CB8"/>
    <w:rsid w:val="004A1B08"/>
    <w:rsid w:val="004A588A"/>
    <w:rsid w:val="004C04C9"/>
    <w:rsid w:val="004C602F"/>
    <w:rsid w:val="004C6AC2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532"/>
    <w:rsid w:val="00507CA8"/>
    <w:rsid w:val="00523E0F"/>
    <w:rsid w:val="00531601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3CD"/>
    <w:rsid w:val="00574B5E"/>
    <w:rsid w:val="00575B4A"/>
    <w:rsid w:val="00581C72"/>
    <w:rsid w:val="005843FF"/>
    <w:rsid w:val="00592E7C"/>
    <w:rsid w:val="00596CD2"/>
    <w:rsid w:val="005A185E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F1AE4"/>
    <w:rsid w:val="005F6B57"/>
    <w:rsid w:val="005F6BD7"/>
    <w:rsid w:val="0060327D"/>
    <w:rsid w:val="00616113"/>
    <w:rsid w:val="006200DA"/>
    <w:rsid w:val="0062280D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9D7"/>
    <w:rsid w:val="006D6D48"/>
    <w:rsid w:val="006E6443"/>
    <w:rsid w:val="006F31C7"/>
    <w:rsid w:val="006F7144"/>
    <w:rsid w:val="00701D53"/>
    <w:rsid w:val="00703518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73DC"/>
    <w:rsid w:val="00772F90"/>
    <w:rsid w:val="007804F1"/>
    <w:rsid w:val="00780DFB"/>
    <w:rsid w:val="00781C21"/>
    <w:rsid w:val="007824BD"/>
    <w:rsid w:val="0078271C"/>
    <w:rsid w:val="007839A6"/>
    <w:rsid w:val="00786C4A"/>
    <w:rsid w:val="007925DC"/>
    <w:rsid w:val="00796661"/>
    <w:rsid w:val="007969C5"/>
    <w:rsid w:val="007A2646"/>
    <w:rsid w:val="007A4094"/>
    <w:rsid w:val="007B0672"/>
    <w:rsid w:val="007B0C79"/>
    <w:rsid w:val="007B1427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6BF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49C1"/>
    <w:rsid w:val="00856045"/>
    <w:rsid w:val="008566B5"/>
    <w:rsid w:val="008605F0"/>
    <w:rsid w:val="008777CB"/>
    <w:rsid w:val="00877B5B"/>
    <w:rsid w:val="00882167"/>
    <w:rsid w:val="00887A67"/>
    <w:rsid w:val="0089550A"/>
    <w:rsid w:val="008A50BC"/>
    <w:rsid w:val="008B61F3"/>
    <w:rsid w:val="008C1C82"/>
    <w:rsid w:val="008D4A9C"/>
    <w:rsid w:val="008E07E7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11B6A"/>
    <w:rsid w:val="009140FF"/>
    <w:rsid w:val="0092240D"/>
    <w:rsid w:val="00930BF2"/>
    <w:rsid w:val="009313C6"/>
    <w:rsid w:val="00933494"/>
    <w:rsid w:val="00942D6C"/>
    <w:rsid w:val="00944D83"/>
    <w:rsid w:val="009506A0"/>
    <w:rsid w:val="0095117F"/>
    <w:rsid w:val="009515FE"/>
    <w:rsid w:val="00955E31"/>
    <w:rsid w:val="00961CDF"/>
    <w:rsid w:val="00963839"/>
    <w:rsid w:val="00964E1E"/>
    <w:rsid w:val="009707F9"/>
    <w:rsid w:val="00972048"/>
    <w:rsid w:val="009750E6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26A86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25F4"/>
    <w:rsid w:val="00AB4118"/>
    <w:rsid w:val="00AB7CB7"/>
    <w:rsid w:val="00AC0FDE"/>
    <w:rsid w:val="00AC150A"/>
    <w:rsid w:val="00AC2DA6"/>
    <w:rsid w:val="00AC3EDF"/>
    <w:rsid w:val="00AD5153"/>
    <w:rsid w:val="00AE3F60"/>
    <w:rsid w:val="00AE454E"/>
    <w:rsid w:val="00AF4AB0"/>
    <w:rsid w:val="00B014C7"/>
    <w:rsid w:val="00B1381E"/>
    <w:rsid w:val="00B13A1C"/>
    <w:rsid w:val="00B15C70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0B15"/>
    <w:rsid w:val="00B71724"/>
    <w:rsid w:val="00B725A3"/>
    <w:rsid w:val="00B92D26"/>
    <w:rsid w:val="00B92E75"/>
    <w:rsid w:val="00B93E20"/>
    <w:rsid w:val="00BA220A"/>
    <w:rsid w:val="00BA3EB2"/>
    <w:rsid w:val="00BA54E0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4E75"/>
    <w:rsid w:val="00BF077E"/>
    <w:rsid w:val="00BF2D80"/>
    <w:rsid w:val="00BF3F09"/>
    <w:rsid w:val="00BF73DF"/>
    <w:rsid w:val="00C04C4C"/>
    <w:rsid w:val="00C07104"/>
    <w:rsid w:val="00C07818"/>
    <w:rsid w:val="00C07F25"/>
    <w:rsid w:val="00C16CC8"/>
    <w:rsid w:val="00C242AB"/>
    <w:rsid w:val="00C24EDA"/>
    <w:rsid w:val="00C2584D"/>
    <w:rsid w:val="00C26919"/>
    <w:rsid w:val="00C3172A"/>
    <w:rsid w:val="00C32E87"/>
    <w:rsid w:val="00C35708"/>
    <w:rsid w:val="00C40F06"/>
    <w:rsid w:val="00C45A32"/>
    <w:rsid w:val="00C4780F"/>
    <w:rsid w:val="00C5407D"/>
    <w:rsid w:val="00C55F69"/>
    <w:rsid w:val="00C57EB8"/>
    <w:rsid w:val="00C60E2E"/>
    <w:rsid w:val="00C63208"/>
    <w:rsid w:val="00C63D69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D7E49"/>
    <w:rsid w:val="00CE03D3"/>
    <w:rsid w:val="00CE11B5"/>
    <w:rsid w:val="00CE1D1E"/>
    <w:rsid w:val="00CE3ECD"/>
    <w:rsid w:val="00CE5F91"/>
    <w:rsid w:val="00CF16FC"/>
    <w:rsid w:val="00D02381"/>
    <w:rsid w:val="00D0392B"/>
    <w:rsid w:val="00D051DD"/>
    <w:rsid w:val="00D05454"/>
    <w:rsid w:val="00D20BDF"/>
    <w:rsid w:val="00D21E35"/>
    <w:rsid w:val="00D27E6D"/>
    <w:rsid w:val="00D329B6"/>
    <w:rsid w:val="00D3381C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4ED9"/>
    <w:rsid w:val="00DA6D37"/>
    <w:rsid w:val="00DB4B06"/>
    <w:rsid w:val="00DB672D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073B"/>
    <w:rsid w:val="00E32404"/>
    <w:rsid w:val="00E33CC1"/>
    <w:rsid w:val="00E470D7"/>
    <w:rsid w:val="00E51485"/>
    <w:rsid w:val="00E60E39"/>
    <w:rsid w:val="00E6239B"/>
    <w:rsid w:val="00E701D7"/>
    <w:rsid w:val="00E75F91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986"/>
    <w:rsid w:val="00ED6F8B"/>
    <w:rsid w:val="00ED70C9"/>
    <w:rsid w:val="00EE4B09"/>
    <w:rsid w:val="00EE74E4"/>
    <w:rsid w:val="00EF2FD3"/>
    <w:rsid w:val="00EF64E4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91087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84A-1452-433F-B864-B6175CC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User</cp:lastModifiedBy>
  <cp:revision>224</cp:revision>
  <cp:lastPrinted>2019-03-07T12:52:00Z</cp:lastPrinted>
  <dcterms:created xsi:type="dcterms:W3CDTF">2021-11-05T13:02:00Z</dcterms:created>
  <dcterms:modified xsi:type="dcterms:W3CDTF">2022-09-13T13:12:00Z</dcterms:modified>
</cp:coreProperties>
</file>