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3" w:rsidRPr="00814543" w:rsidRDefault="000C0403" w:rsidP="000C0403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0"/>
          <w:szCs w:val="20"/>
        </w:rPr>
      </w:pPr>
      <w:r w:rsidRPr="00814543">
        <w:rPr>
          <w:rFonts w:ascii="GHEA Grapalat" w:hAnsi="GHEA Grapalat" w:cs="Arial"/>
          <w:color w:val="000000"/>
          <w:sz w:val="20"/>
          <w:szCs w:val="20"/>
        </w:rPr>
        <w:t>ՀԱՅՏԱՐԱՐՈՒԹՅՈՒՆ</w:t>
      </w:r>
    </w:p>
    <w:p w:rsidR="001532C8" w:rsidRDefault="000C0403" w:rsidP="000C0403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sz w:val="20"/>
          <w:szCs w:val="20"/>
          <w:lang w:val="en-US"/>
        </w:rPr>
      </w:pPr>
      <w:r w:rsidRPr="00814543">
        <w:rPr>
          <w:rFonts w:ascii="GHEA Grapalat" w:hAnsi="GHEA Grapalat" w:cs="Arial"/>
          <w:color w:val="000000"/>
          <w:sz w:val="20"/>
          <w:szCs w:val="20"/>
        </w:rPr>
        <w:t>ՀՀ</w:t>
      </w:r>
      <w:r w:rsidRPr="00814543">
        <w:rPr>
          <w:rFonts w:ascii="Arial Armenian" w:hAnsi="Arial Armenian" w:cs="Courier New"/>
          <w:color w:val="000000"/>
          <w:sz w:val="20"/>
          <w:szCs w:val="20"/>
        </w:rPr>
        <w:t> </w:t>
      </w:r>
      <w:r w:rsidRPr="00814543">
        <w:rPr>
          <w:rFonts w:ascii="GHEA Grapalat" w:hAnsi="GHEA Grapalat" w:cs="Arial"/>
          <w:color w:val="000000"/>
          <w:sz w:val="20"/>
          <w:szCs w:val="20"/>
        </w:rPr>
        <w:t>Լոռու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մարզի</w:t>
      </w:r>
      <w:r w:rsidRPr="00814543">
        <w:rPr>
          <w:rFonts w:ascii="GHEA Grapalat" w:hAnsi="GHEA Grapalat" w:cs="GHEA Grapalat"/>
          <w:color w:val="000000"/>
          <w:sz w:val="20"/>
          <w:szCs w:val="20"/>
        </w:rPr>
        <w:t xml:space="preserve">, </w:t>
      </w:r>
      <w:r w:rsidRPr="00814543">
        <w:rPr>
          <w:rFonts w:ascii="GHEA Grapalat" w:hAnsi="GHEA Grapalat" w:cs="Arial"/>
          <w:color w:val="000000"/>
          <w:sz w:val="20"/>
          <w:szCs w:val="20"/>
        </w:rPr>
        <w:t>Փամբակի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համայնքապետարանում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GHEA Grapalat"/>
          <w:color w:val="000000"/>
          <w:sz w:val="20"/>
          <w:szCs w:val="20"/>
        </w:rPr>
        <w:t xml:space="preserve">2022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թվականի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F2246D" w:rsidRPr="00814543">
        <w:rPr>
          <w:rFonts w:ascii="GHEA Grapalat" w:hAnsi="GHEA Grapalat" w:cs="Arial"/>
          <w:color w:val="000000"/>
          <w:sz w:val="20"/>
          <w:szCs w:val="20"/>
        </w:rPr>
        <w:t>ն</w:t>
      </w:r>
      <w:r w:rsidR="00B054AC" w:rsidRPr="00814543">
        <w:rPr>
          <w:rFonts w:ascii="GHEA Grapalat" w:hAnsi="GHEA Grapalat" w:cs="Arial"/>
          <w:color w:val="000000"/>
          <w:sz w:val="20"/>
          <w:szCs w:val="20"/>
        </w:rPr>
        <w:t>ոյեմբեր</w:t>
      </w:r>
      <w:r w:rsidR="00814543">
        <w:rPr>
          <w:rFonts w:ascii="GHEA Grapalat" w:hAnsi="GHEA Grapalat" w:cs="Arial"/>
          <w:color w:val="000000"/>
          <w:sz w:val="20"/>
          <w:szCs w:val="20"/>
          <w:lang w:val="en-US"/>
        </w:rPr>
        <w:t>ի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B16B93" w:rsidRPr="00814543">
        <w:rPr>
          <w:rFonts w:ascii="GHEA Grapalat" w:hAnsi="GHEA Grapalat" w:cs="GHEA Grapalat"/>
          <w:color w:val="000000"/>
          <w:sz w:val="20"/>
          <w:szCs w:val="20"/>
        </w:rPr>
        <w:t>18</w:t>
      </w:r>
      <w:r w:rsidRPr="00814543">
        <w:rPr>
          <w:rFonts w:ascii="GHEA Grapalat" w:hAnsi="GHEA Grapalat" w:cs="GHEA Grapalat"/>
          <w:color w:val="000000"/>
          <w:sz w:val="20"/>
          <w:szCs w:val="20"/>
        </w:rPr>
        <w:t>-</w:t>
      </w:r>
      <w:r w:rsidRPr="00814543">
        <w:rPr>
          <w:rFonts w:ascii="GHEA Grapalat" w:hAnsi="GHEA Grapalat" w:cs="Arial"/>
          <w:color w:val="000000"/>
          <w:sz w:val="20"/>
          <w:szCs w:val="20"/>
        </w:rPr>
        <w:t>ին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ժ</w:t>
      </w:r>
      <w:r w:rsidRPr="00814543">
        <w:rPr>
          <w:rFonts w:ascii="GHEA Grapalat" w:hAnsi="GHEA Grapalat" w:cs="GHEA Grapalat"/>
          <w:color w:val="000000"/>
          <w:sz w:val="20"/>
          <w:szCs w:val="20"/>
        </w:rPr>
        <w:t>. 12:00-</w:t>
      </w:r>
      <w:r w:rsidRPr="00814543">
        <w:rPr>
          <w:rFonts w:ascii="GHEA Grapalat" w:hAnsi="GHEA Grapalat" w:cs="Arial"/>
          <w:color w:val="000000"/>
          <w:sz w:val="20"/>
          <w:szCs w:val="20"/>
        </w:rPr>
        <w:t>ին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կկայանա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համայնքայինսեփ</w:t>
      </w:r>
      <w:r w:rsidRPr="00814543">
        <w:rPr>
          <w:rFonts w:ascii="GHEA Grapalat" w:hAnsi="GHEA Grapalat" w:cs="GHEA Grapalat"/>
          <w:color w:val="000000"/>
          <w:sz w:val="20"/>
          <w:szCs w:val="20"/>
        </w:rPr>
        <w:t xml:space="preserve">. 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>Հ</w:t>
      </w:r>
      <w:r w:rsidRPr="00814543">
        <w:rPr>
          <w:rFonts w:ascii="GHEA Grapalat" w:hAnsi="GHEA Grapalat" w:cs="Arial"/>
          <w:color w:val="000000"/>
          <w:sz w:val="20"/>
          <w:szCs w:val="20"/>
        </w:rPr>
        <w:t>ողամասերի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աճուրդ</w:t>
      </w:r>
      <w:r w:rsidRPr="00814543">
        <w:rPr>
          <w:rFonts w:ascii="GHEA Grapalat" w:hAnsi="GHEA Grapalat" w:cs="GHEA Grapalat"/>
          <w:color w:val="000000"/>
          <w:sz w:val="20"/>
          <w:szCs w:val="20"/>
        </w:rPr>
        <w:t>-</w:t>
      </w:r>
      <w:r w:rsidRPr="00814543">
        <w:rPr>
          <w:rFonts w:ascii="GHEA Grapalat" w:hAnsi="GHEA Grapalat" w:cs="Arial"/>
          <w:color w:val="000000"/>
          <w:sz w:val="20"/>
          <w:szCs w:val="20"/>
        </w:rPr>
        <w:t>վաճառք՝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C65DB2"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="00C65DB2" w:rsidRPr="00814543">
        <w:rPr>
          <w:rFonts w:ascii="GHEA Grapalat" w:hAnsi="GHEA Grapalat"/>
          <w:color w:val="000000"/>
          <w:sz w:val="20"/>
          <w:szCs w:val="20"/>
        </w:rPr>
        <w:t xml:space="preserve"> 1 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06-107-0041-0011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ծածկագրով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0.374370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հա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բնակավայրերի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հասարակական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կառուցապատման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հողամաս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: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Մեկնարկային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գինը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816B22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1260200</w:t>
      </w:r>
      <w:r w:rsidR="00814543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դրամ</w:t>
      </w:r>
      <w:r w:rsidR="00C65DB2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: </w:t>
      </w:r>
      <w:r w:rsidR="00086163"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="00814543" w:rsidRPr="00814543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C65DB2" w:rsidRPr="00814543">
        <w:rPr>
          <w:rFonts w:ascii="GHEA Grapalat" w:hAnsi="GHEA Grapalat"/>
          <w:color w:val="000000"/>
          <w:sz w:val="20"/>
          <w:szCs w:val="20"/>
        </w:rPr>
        <w:t>2</w:t>
      </w:r>
      <w:r w:rsidR="0008616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06-107-0409-0025 </w:t>
      </w:r>
      <w:r w:rsidR="0008616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ծածկագրով</w:t>
      </w:r>
      <w:r w:rsidR="0008616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0.155036 </w:t>
      </w:r>
      <w:r w:rsidR="0008616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հա</w:t>
      </w:r>
      <w:r w:rsidR="0081454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 xml:space="preserve"> </w:t>
      </w:r>
      <w:r w:rsidR="0008616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բնակավայրերիհասարակականկառուցապատմանհողամաս</w:t>
      </w:r>
      <w:r w:rsidR="0008616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: </w:t>
      </w:r>
      <w:r w:rsidR="0008616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Մեկն</w:t>
      </w:r>
      <w:r w:rsidR="00C65DB2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արկայինգինը</w:t>
      </w:r>
      <w:r w:rsidR="00950FC7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522000</w:t>
      </w:r>
      <w:r w:rsidR="0008616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/ </w:t>
      </w:r>
      <w:r w:rsidR="0008616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երեքհարյուրքառասունհազար</w:t>
      </w:r>
      <w:r w:rsidR="0008616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/ </w:t>
      </w:r>
      <w:r w:rsidR="0008616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ՀՀդրամ</w:t>
      </w:r>
      <w:r w:rsidR="00086163" w:rsidRPr="00814543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:</w:t>
      </w:r>
      <w:r w:rsidR="00086163"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="00C65DB2" w:rsidRPr="00814543">
        <w:rPr>
          <w:rFonts w:ascii="GHEA Grapalat" w:hAnsi="GHEA Grapalat"/>
          <w:color w:val="000000"/>
          <w:sz w:val="20"/>
          <w:szCs w:val="20"/>
        </w:rPr>
        <w:t>3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06-059-0051-0015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ծածկագրով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0,236433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հաարդյունաբերության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ընդերքօգտագործմանևայլարտադրական՝գյուղատնտեսականարտադրականօբյեկտների</w:t>
      </w:r>
      <w:r w:rsidR="00AC54A3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հողամաս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:</w:t>
      </w:r>
      <w:r w:rsidR="00AC54A3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Մեկնարկայինգինը</w:t>
      </w:r>
      <w:r w:rsidR="00AC54A3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142000</w:t>
      </w:r>
      <w:r w:rsidR="00AC54A3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դրամ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;</w:t>
      </w:r>
      <w:r w:rsidR="009C5FF1"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="00A53D15" w:rsidRPr="00814543">
        <w:rPr>
          <w:rFonts w:ascii="GHEA Grapalat" w:hAnsi="GHEA Grapalat"/>
          <w:color w:val="000000"/>
          <w:sz w:val="20"/>
          <w:szCs w:val="20"/>
        </w:rPr>
        <w:t>4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06-103-0007-0019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ծածկագրով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0,139564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հաարդյունաբերության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ընդերքօգտագործմանևայլարտադրական՝գյուղատնտեսականարտադրականօբյեկտների</w:t>
      </w:r>
      <w:r w:rsidR="009C5FF1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հողամաս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:</w:t>
      </w:r>
      <w:r w:rsidR="009C5FF1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Մեկնարկայինգինը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200000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դրամ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;</w:t>
      </w:r>
      <w:r w:rsidR="00086163"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="00A53D15" w:rsidRPr="00814543">
        <w:rPr>
          <w:rFonts w:ascii="GHEA Grapalat" w:hAnsi="GHEA Grapalat"/>
          <w:color w:val="000000"/>
          <w:sz w:val="20"/>
          <w:szCs w:val="20"/>
        </w:rPr>
        <w:t>5</w:t>
      </w:r>
      <w:r w:rsidR="009C5FF1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9C5FF1" w:rsidRPr="00814543">
        <w:rPr>
          <w:rFonts w:ascii="GHEA Grapalat" w:hAnsi="GHEA Grapalat" w:cs="GHEA Grapalat"/>
          <w:color w:val="333333"/>
          <w:sz w:val="20"/>
          <w:szCs w:val="20"/>
          <w:shd w:val="clear" w:color="auto" w:fill="FFFFFF"/>
        </w:rPr>
        <w:t xml:space="preserve">06-034-0001-0012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ծածկագրով</w:t>
      </w:r>
      <w:r w:rsidR="009C5FF1" w:rsidRPr="00814543">
        <w:rPr>
          <w:rFonts w:ascii="GHEA Grapalat" w:hAnsi="GHEA Grapalat" w:cs="GHEA Grapalat"/>
          <w:color w:val="333333"/>
          <w:sz w:val="20"/>
          <w:szCs w:val="20"/>
          <w:shd w:val="clear" w:color="auto" w:fill="FFFFFF"/>
        </w:rPr>
        <w:t xml:space="preserve"> 0.06478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հաարդյունաբերության</w:t>
      </w:r>
      <w:r w:rsidR="009C5FF1" w:rsidRPr="00814543">
        <w:rPr>
          <w:rFonts w:ascii="GHEA Grapalat" w:hAnsi="GHEA Grapalat" w:cs="GHEA Grapalat"/>
          <w:color w:val="333333"/>
          <w:sz w:val="20"/>
          <w:szCs w:val="20"/>
          <w:shd w:val="clear" w:color="auto" w:fill="FFFFFF"/>
        </w:rPr>
        <w:t xml:space="preserve">,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ընդերքօգտագործմանևայլարտադրական՝գյուղատնտեսականարտադրականօբյեկտների</w:t>
      </w:r>
      <w:r w:rsidR="009C5FF1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հողամաս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::</w:t>
      </w:r>
      <w:r w:rsidR="009C5FF1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Մեկնարկայինգինը</w:t>
      </w:r>
      <w:r w:rsidR="009C5FF1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92000 </w:t>
      </w:r>
      <w:r w:rsidR="009C5FF1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դրամ</w:t>
      </w:r>
      <w:r w:rsidR="00C65DB2" w:rsidRPr="0081454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Լոտ</w:t>
      </w:r>
      <w:r w:rsidR="00A53D15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6</w:t>
      </w:r>
      <w:r w:rsidR="00F367D6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06-010-0029-0038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ծածկագրով</w:t>
      </w:r>
      <w:r w:rsidR="00F367D6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0.05982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հաարդյունաբերության</w:t>
      </w:r>
      <w:r w:rsidR="00F367D6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,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ընդերքօգտագործմանևայլարտադրականնշանակության՝գյուղատնտեսականարտադրականօբյեկտներիհողամս</w:t>
      </w:r>
      <w:r w:rsidR="00F367D6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:</w:t>
      </w:r>
      <w:r w:rsidR="00F367D6" w:rsidRPr="00814543">
        <w:rPr>
          <w:rStyle w:val="a6"/>
          <w:rFonts w:ascii="Arial Armenian" w:hAnsi="Arial Armenian" w:cs="Courier New"/>
          <w:i w:val="0"/>
          <w:color w:val="333333"/>
          <w:sz w:val="20"/>
          <w:szCs w:val="20"/>
          <w:shd w:val="clear" w:color="auto" w:fill="FFFFFF"/>
          <w:lang w:val="en-US"/>
        </w:rPr>
        <w:t> 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Մեկնարկայինգինը</w:t>
      </w:r>
      <w:r w:rsidR="00F367D6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202000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դրամ</w:t>
      </w:r>
      <w:r w:rsidR="00F367D6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:</w:t>
      </w:r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Լոտ</w:t>
      </w:r>
      <w:r w:rsidR="00A53D15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7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06-010-0101-0199 </w:t>
      </w:r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ծածկագրով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2.16296 </w:t>
      </w:r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հագյուղատնտեսական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5-</w:t>
      </w:r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րդկարգիխոտհարք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:</w:t>
      </w:r>
      <w:r w:rsidR="00086163" w:rsidRPr="00814543">
        <w:rPr>
          <w:rStyle w:val="a6"/>
          <w:rFonts w:ascii="Arial Armenian" w:hAnsi="Arial Armenian" w:cs="Courier New"/>
          <w:i w:val="0"/>
          <w:color w:val="333333"/>
          <w:sz w:val="20"/>
          <w:szCs w:val="20"/>
          <w:shd w:val="clear" w:color="auto" w:fill="FFFFFF"/>
          <w:lang w:val="en-US"/>
        </w:rPr>
        <w:t> </w:t>
      </w:r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Մեկնարկայինգինը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 37</w:t>
      </w:r>
      <w:r w:rsidR="00950FC7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5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000 /</w:t>
      </w:r>
      <w:proofErr w:type="spellStart"/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  <w:lang w:val="en-US"/>
        </w:rPr>
        <w:t>երեքհարյուրյոթանասուն</w:t>
      </w:r>
      <w:proofErr w:type="spellEnd"/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հազար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 xml:space="preserve">/ </w:t>
      </w:r>
      <w:r w:rsidR="00086163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ՀՀդրամ</w:t>
      </w:r>
      <w:r w:rsidR="00086163" w:rsidRPr="00814543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</w:rPr>
        <w:t>:</w:t>
      </w:r>
      <w:r w:rsidRPr="00814543">
        <w:rPr>
          <w:rFonts w:ascii="GHEA Grapalat" w:hAnsi="GHEA Grapalat" w:cs="Arial"/>
          <w:color w:val="000000"/>
          <w:sz w:val="20"/>
          <w:szCs w:val="20"/>
        </w:rPr>
        <w:t>Աճուրդիմասնակցությանվճարը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 5000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դրամ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նախավճարը</w:t>
      </w:r>
      <w:r w:rsidR="001532C8" w:rsidRPr="001532C8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մեկնարկայինգնի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 50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տոկոս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նվազագույն</w:t>
      </w:r>
      <w:r w:rsidR="001532C8" w:rsidRPr="001532C8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քայլի</w:t>
      </w:r>
      <w:r w:rsidR="001532C8" w:rsidRPr="001532C8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չափը</w:t>
      </w:r>
      <w:r w:rsidR="001532C8" w:rsidRPr="001532C8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մեկնարկայինգնի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 5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տոկոս։</w:t>
      </w:r>
    </w:p>
    <w:p w:rsidR="001532C8" w:rsidRDefault="000C0403" w:rsidP="001532C8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"/>
          <w:color w:val="000000"/>
          <w:sz w:val="20"/>
          <w:szCs w:val="20"/>
          <w:lang w:val="en-US"/>
        </w:rPr>
      </w:pPr>
      <w:r w:rsidRPr="00814543">
        <w:rPr>
          <w:rFonts w:ascii="GHEA Grapalat" w:hAnsi="GHEA Grapalat" w:cs="Arial"/>
          <w:color w:val="000000"/>
          <w:sz w:val="20"/>
          <w:szCs w:val="20"/>
        </w:rPr>
        <w:t>Ժամը</w:t>
      </w:r>
      <w:r w:rsidRPr="001532C8">
        <w:rPr>
          <w:rFonts w:ascii="GHEA Grapalat" w:hAnsi="GHEA Grapalat"/>
          <w:color w:val="000000"/>
          <w:sz w:val="20"/>
          <w:szCs w:val="20"/>
          <w:lang w:val="en-US"/>
        </w:rPr>
        <w:t xml:space="preserve"> 15</w:t>
      </w:r>
      <w:r w:rsidRPr="00814543">
        <w:rPr>
          <w:rFonts w:ascii="GHEA Grapalat" w:hAnsi="GHEA Grapalat" w:cs="Arial"/>
          <w:color w:val="000000"/>
          <w:sz w:val="20"/>
          <w:szCs w:val="20"/>
        </w:rPr>
        <w:t>։</w:t>
      </w:r>
      <w:r w:rsidRPr="001532C8">
        <w:rPr>
          <w:rFonts w:ascii="GHEA Grapalat" w:hAnsi="GHEA Grapalat"/>
          <w:color w:val="000000"/>
          <w:sz w:val="20"/>
          <w:szCs w:val="20"/>
          <w:lang w:val="en-US"/>
        </w:rPr>
        <w:t>00-</w:t>
      </w:r>
      <w:r w:rsidRPr="00814543">
        <w:rPr>
          <w:rFonts w:ascii="GHEA Grapalat" w:hAnsi="GHEA Grapalat" w:cs="Arial"/>
          <w:color w:val="000000"/>
          <w:sz w:val="20"/>
          <w:szCs w:val="20"/>
        </w:rPr>
        <w:t>ին</w:t>
      </w:r>
      <w:r w:rsidR="001532C8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հողամասերի</w:t>
      </w:r>
      <w:r w:rsidR="001532C8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վարձակալության</w:t>
      </w:r>
      <w:r w:rsidR="001532C8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մրցույթ</w:t>
      </w:r>
      <w:r w:rsidRPr="001532C8">
        <w:rPr>
          <w:rFonts w:ascii="GHEA Grapalat" w:hAnsi="GHEA Grapalat"/>
          <w:color w:val="000000"/>
          <w:sz w:val="20"/>
          <w:szCs w:val="20"/>
          <w:lang w:val="en-US"/>
        </w:rPr>
        <w:t xml:space="preserve">. 25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տարի</w:t>
      </w:r>
      <w:r w:rsidR="001532C8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ժամկետով՝</w:t>
      </w:r>
    </w:p>
    <w:p w:rsidR="00814543" w:rsidRDefault="000C0403" w:rsidP="001532C8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"/>
          <w:color w:val="000000"/>
          <w:sz w:val="20"/>
          <w:szCs w:val="20"/>
          <w:lang w:val="en-US"/>
        </w:rPr>
      </w:pPr>
      <w:r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Pr="001532C8">
        <w:rPr>
          <w:rFonts w:ascii="GHEA Grapalat" w:hAnsi="GHEA Grapalat"/>
          <w:color w:val="000000"/>
          <w:sz w:val="20"/>
          <w:szCs w:val="20"/>
          <w:lang w:val="en-US"/>
        </w:rPr>
        <w:t xml:space="preserve"> 1: 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06-023-0212-0564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ծածկագրով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 0.223873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հագյուղատնտեսականնշանակության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 3-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րդ</w:t>
      </w:r>
      <w:r w:rsidR="00F2246D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կարգի</w:t>
      </w:r>
      <w:r w:rsidR="00F2246D" w:rsidRPr="00814543">
        <w:rPr>
          <w:rFonts w:ascii="Arial Armenian" w:hAnsi="Arial Armenian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վարելահող՝գյուղատնտեսականգործունեությաննպատակով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: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Հողամասիտարեկանվարձավճարիմեկնարկայինգինը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 4000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դրամ</w:t>
      </w:r>
      <w:r w:rsidRPr="00814543">
        <w:rPr>
          <w:rFonts w:ascii="GHEA Grapalat" w:hAnsi="GHEA Grapalat" w:cs="Arial"/>
          <w:color w:val="000000"/>
          <w:sz w:val="20"/>
          <w:szCs w:val="20"/>
        </w:rPr>
        <w:t>։</w:t>
      </w:r>
      <w:r w:rsidR="00F2246D" w:rsidRPr="00814543">
        <w:rPr>
          <w:rFonts w:ascii="GHEA Grapalat" w:hAnsi="GHEA Grapalat" w:cs="Arial"/>
          <w:color w:val="000000"/>
          <w:sz w:val="20"/>
          <w:szCs w:val="20"/>
        </w:rPr>
        <w:t>Լոտ</w:t>
      </w:r>
      <w:r w:rsidR="00F367D6" w:rsidRPr="001532C8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F2246D" w:rsidRPr="001532C8">
        <w:rPr>
          <w:rFonts w:ascii="GHEA Grapalat" w:hAnsi="GHEA Grapalat"/>
          <w:color w:val="000000"/>
          <w:sz w:val="20"/>
          <w:szCs w:val="20"/>
          <w:lang w:val="en-US"/>
        </w:rPr>
        <w:t>: 0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6-041-0203-0104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ծածկագրով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 0,11987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հագյուղատնտեսականնշանակության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 3-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րդկարգիվարելահող՝գյուղատնտեսականգործունեությաննպատակով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: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Հողամասիտարեկանվարձավճարիմեկնարկայինգինը</w:t>
      </w:r>
      <w:r w:rsidR="00F2246D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 xml:space="preserve"> 2000 </w:t>
      </w:r>
      <w:r w:rsidR="00F2246D" w:rsidRPr="00814543">
        <w:rPr>
          <w:rFonts w:ascii="GHEA Grapalat" w:hAnsi="GHEA Grapalat" w:cs="Arial"/>
          <w:color w:val="333333"/>
          <w:sz w:val="20"/>
          <w:szCs w:val="20"/>
          <w:shd w:val="clear" w:color="auto" w:fill="FFFFFF"/>
        </w:rPr>
        <w:t>ՀՀդրամ</w:t>
      </w:r>
      <w:r w:rsidR="00F367D6" w:rsidRPr="001532C8">
        <w:rPr>
          <w:rFonts w:ascii="GHEA Grapalat" w:hAnsi="GHEA Grapalat"/>
          <w:color w:val="333333"/>
          <w:sz w:val="20"/>
          <w:szCs w:val="20"/>
          <w:shd w:val="clear" w:color="auto" w:fill="FFFFFF"/>
          <w:lang w:val="en-US"/>
        </w:rPr>
        <w:t>: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Լոտ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>3</w:t>
      </w:r>
      <w:r w:rsidR="00F367D6" w:rsidRPr="00814543">
        <w:rPr>
          <w:rStyle w:val="a6"/>
          <w:rFonts w:ascii="Arial Armenian" w:hAnsi="Arial Armenian" w:cs="Courier New"/>
          <w:i w:val="0"/>
          <w:color w:val="333333"/>
          <w:sz w:val="20"/>
          <w:szCs w:val="20"/>
          <w:shd w:val="clear" w:color="auto" w:fill="FFFFFF"/>
          <w:lang w:val="en-US"/>
        </w:rPr>
        <w:t> 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 xml:space="preserve"> 06-010-0109-0058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ծածկագրով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 xml:space="preserve"> 3.70769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հագյուղատնտեսականնշանակության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 xml:space="preserve"> 3-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րդ</w:t>
      </w:r>
      <w:r w:rsidR="00F367D6" w:rsidRPr="00814543">
        <w:rPr>
          <w:rStyle w:val="a6"/>
          <w:rFonts w:ascii="Arial Armenian" w:hAnsi="Arial Armenian" w:cs="Courier New"/>
          <w:i w:val="0"/>
          <w:color w:val="333333"/>
          <w:sz w:val="20"/>
          <w:szCs w:val="20"/>
          <w:shd w:val="clear" w:color="auto" w:fill="FFFFFF"/>
          <w:lang w:val="en-US"/>
        </w:rPr>
        <w:t> 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կարգի</w:t>
      </w:r>
      <w:r w:rsidR="00F367D6" w:rsidRPr="00814543">
        <w:rPr>
          <w:rStyle w:val="a6"/>
          <w:rFonts w:ascii="Arial Armenian" w:hAnsi="Arial Armenian" w:cs="Courier New"/>
          <w:i w:val="0"/>
          <w:color w:val="333333"/>
          <w:sz w:val="20"/>
          <w:szCs w:val="20"/>
          <w:shd w:val="clear" w:color="auto" w:fill="FFFFFF"/>
          <w:lang w:val="en-US"/>
        </w:rPr>
        <w:t> 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վարելահող՝գյուղատնտեսականգործունեությաննպատակով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 xml:space="preserve">: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Հողամասիտարեկանվարձավճարիմեկնարկայինգինըսահմանել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 xml:space="preserve"> 30000 /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երեսուն</w:t>
      </w:r>
      <w:r w:rsidR="00F367D6" w:rsidRPr="00814543">
        <w:rPr>
          <w:rStyle w:val="a6"/>
          <w:rFonts w:ascii="Arial Armenian" w:hAnsi="Arial Armenian" w:cs="Courier New"/>
          <w:i w:val="0"/>
          <w:color w:val="333333"/>
          <w:sz w:val="20"/>
          <w:szCs w:val="20"/>
          <w:shd w:val="clear" w:color="auto" w:fill="FFFFFF"/>
          <w:lang w:val="en-US"/>
        </w:rPr>
        <w:t> 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հազար</w:t>
      </w:r>
      <w:r w:rsidR="00F367D6" w:rsidRPr="001532C8">
        <w:rPr>
          <w:rStyle w:val="a6"/>
          <w:rFonts w:ascii="GHEA Grapalat" w:hAnsi="GHEA Grapalat"/>
          <w:i w:val="0"/>
          <w:color w:val="333333"/>
          <w:sz w:val="20"/>
          <w:szCs w:val="20"/>
          <w:shd w:val="clear" w:color="auto" w:fill="FFFFFF"/>
          <w:lang w:val="en-US"/>
        </w:rPr>
        <w:t xml:space="preserve">/ </w:t>
      </w:r>
      <w:r w:rsidR="00F367D6" w:rsidRPr="00814543">
        <w:rPr>
          <w:rStyle w:val="a6"/>
          <w:rFonts w:ascii="GHEA Grapalat" w:hAnsi="GHEA Grapalat" w:cs="Arial"/>
          <w:i w:val="0"/>
          <w:color w:val="333333"/>
          <w:sz w:val="20"/>
          <w:szCs w:val="20"/>
          <w:shd w:val="clear" w:color="auto" w:fill="FFFFFF"/>
        </w:rPr>
        <w:t>ՀՀդրամ։</w:t>
      </w:r>
      <w:r w:rsidRPr="00814543">
        <w:rPr>
          <w:rFonts w:ascii="GHEA Grapalat" w:hAnsi="GHEA Grapalat" w:cs="Arial"/>
          <w:color w:val="000000"/>
          <w:sz w:val="20"/>
          <w:szCs w:val="20"/>
        </w:rPr>
        <w:t>Մրցույթիմասնակցությանվճարը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 5000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դրամ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նախավճարիևնվազագույնքայլիչափըմեկնարկայինգնի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 5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տոկոս։</w:t>
      </w:r>
    </w:p>
    <w:p w:rsidR="000C0403" w:rsidRPr="00814543" w:rsidRDefault="000C0403" w:rsidP="000C0403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0"/>
          <w:szCs w:val="20"/>
        </w:rPr>
      </w:pPr>
      <w:r w:rsidRPr="00814543">
        <w:rPr>
          <w:rFonts w:ascii="GHEA Grapalat" w:hAnsi="GHEA Grapalat" w:cs="Arial"/>
          <w:color w:val="000000"/>
          <w:sz w:val="20"/>
          <w:szCs w:val="20"/>
        </w:rPr>
        <w:lastRenderedPageBreak/>
        <w:t>Հայտերի</w:t>
      </w:r>
      <w:r w:rsidR="00814543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ընդունման</w:t>
      </w:r>
      <w:r w:rsidR="00814543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վերջին</w:t>
      </w:r>
      <w:r w:rsidR="00814543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ժամկետը</w:t>
      </w:r>
      <w:r w:rsidRPr="00814543">
        <w:rPr>
          <w:rFonts w:ascii="GHEA Grapalat" w:hAnsi="GHEA Grapalat"/>
          <w:color w:val="000000"/>
          <w:sz w:val="20"/>
          <w:szCs w:val="20"/>
          <w:lang w:val="en-US"/>
        </w:rPr>
        <w:t xml:space="preserve"> 2022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թվականի</w:t>
      </w:r>
      <w:r w:rsidR="00814543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="006A2F18" w:rsidRPr="00814543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նոյեմբերի </w:t>
      </w:r>
      <w:r w:rsidRPr="00814543">
        <w:rPr>
          <w:rFonts w:ascii="GHEA Grapalat" w:hAnsi="GHEA Grapalat"/>
          <w:color w:val="000000"/>
          <w:sz w:val="20"/>
          <w:szCs w:val="20"/>
          <w:lang w:val="en-US"/>
        </w:rPr>
        <w:t>15-</w:t>
      </w:r>
      <w:r w:rsidRPr="00814543">
        <w:rPr>
          <w:rFonts w:ascii="GHEA Grapalat" w:hAnsi="GHEA Grapalat" w:cs="Arial"/>
          <w:color w:val="000000"/>
          <w:sz w:val="20"/>
          <w:szCs w:val="20"/>
        </w:rPr>
        <w:t>ը</w:t>
      </w:r>
      <w:r w:rsidR="00814543">
        <w:rPr>
          <w:rFonts w:ascii="GHEA Grapalat" w:hAnsi="GHEA Grapalat" w:cs="Arial"/>
          <w:color w:val="000000"/>
          <w:sz w:val="20"/>
          <w:szCs w:val="20"/>
          <w:lang w:val="en-US"/>
        </w:rPr>
        <w:t xml:space="preserve">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ժամը</w:t>
      </w:r>
      <w:r w:rsidRPr="00814543">
        <w:rPr>
          <w:rFonts w:ascii="GHEA Grapalat" w:hAnsi="GHEA Grapalat"/>
          <w:color w:val="000000"/>
          <w:sz w:val="20"/>
          <w:szCs w:val="20"/>
          <w:lang w:val="en-US"/>
        </w:rPr>
        <w:t xml:space="preserve"> 17:00: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Սակարկություններումհաղթողըվճարումէգույքիպետականգրանցմանհամայնքիկողմիցկատարվածծախսերը։Մանրամասներիհամարդիմել</w:t>
      </w:r>
      <w:r w:rsidRPr="00814543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814543">
        <w:rPr>
          <w:rFonts w:ascii="GHEA Grapalat" w:hAnsi="GHEA Grapalat" w:cs="Arial"/>
          <w:color w:val="000000"/>
          <w:sz w:val="20"/>
          <w:szCs w:val="20"/>
        </w:rPr>
        <w:t>հեռ</w:t>
      </w:r>
      <w:r w:rsidRPr="00814543">
        <w:rPr>
          <w:rFonts w:ascii="GHEA Grapalat" w:hAnsi="GHEA Grapalat"/>
          <w:color w:val="000000"/>
          <w:sz w:val="20"/>
          <w:szCs w:val="20"/>
        </w:rPr>
        <w:t>. 098731475:</w:t>
      </w:r>
    </w:p>
    <w:p w:rsidR="00E005CD" w:rsidRPr="00814543" w:rsidRDefault="00E005CD" w:rsidP="000C0403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0"/>
          <w:szCs w:val="20"/>
        </w:rPr>
      </w:pPr>
      <w:bookmarkStart w:id="0" w:name="_GoBack"/>
      <w:bookmarkEnd w:id="0"/>
    </w:p>
    <w:sectPr w:rsidR="00E005CD" w:rsidRPr="008145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03"/>
    <w:rsid w:val="00086163"/>
    <w:rsid w:val="000C0403"/>
    <w:rsid w:val="001532C8"/>
    <w:rsid w:val="00191B85"/>
    <w:rsid w:val="00337B59"/>
    <w:rsid w:val="0039354A"/>
    <w:rsid w:val="005365AA"/>
    <w:rsid w:val="006351C3"/>
    <w:rsid w:val="006A2F18"/>
    <w:rsid w:val="006C0B77"/>
    <w:rsid w:val="00746965"/>
    <w:rsid w:val="00814543"/>
    <w:rsid w:val="00816B22"/>
    <w:rsid w:val="008242FF"/>
    <w:rsid w:val="008314AD"/>
    <w:rsid w:val="00870751"/>
    <w:rsid w:val="008C2C81"/>
    <w:rsid w:val="00917207"/>
    <w:rsid w:val="00922C48"/>
    <w:rsid w:val="00950FC7"/>
    <w:rsid w:val="009C509D"/>
    <w:rsid w:val="009C5FF1"/>
    <w:rsid w:val="00A53D15"/>
    <w:rsid w:val="00AC54A3"/>
    <w:rsid w:val="00B054AC"/>
    <w:rsid w:val="00B16B93"/>
    <w:rsid w:val="00B25923"/>
    <w:rsid w:val="00B424E2"/>
    <w:rsid w:val="00B47C6B"/>
    <w:rsid w:val="00B91327"/>
    <w:rsid w:val="00B915B7"/>
    <w:rsid w:val="00BF0B05"/>
    <w:rsid w:val="00C65DB2"/>
    <w:rsid w:val="00CB16D8"/>
    <w:rsid w:val="00CC70B2"/>
    <w:rsid w:val="00E005CD"/>
    <w:rsid w:val="00EA59DF"/>
    <w:rsid w:val="00EE4070"/>
    <w:rsid w:val="00F12C76"/>
    <w:rsid w:val="00F2246D"/>
    <w:rsid w:val="00F3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40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0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6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460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14530505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765765627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213733707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</w:divsChild>
    </w:div>
    <w:div w:id="940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94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</w:divsChild>
    </w:div>
    <w:div w:id="1279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Lernapat</dc:creator>
  <cp:lastModifiedBy>comp6</cp:lastModifiedBy>
  <cp:revision>7</cp:revision>
  <cp:lastPrinted>2022-07-04T14:27:00Z</cp:lastPrinted>
  <dcterms:created xsi:type="dcterms:W3CDTF">2022-10-19T09:16:00Z</dcterms:created>
  <dcterms:modified xsi:type="dcterms:W3CDTF">2022-10-19T16:58:00Z</dcterms:modified>
</cp:coreProperties>
</file>