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560CD">
        <w:rPr>
          <w:rFonts w:ascii="GHEA Grapalat" w:hAnsi="GHEA Grapalat"/>
          <w:b/>
          <w:i/>
          <w:sz w:val="22"/>
          <w:lang w:val="en-US"/>
        </w:rPr>
        <w:t>21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="002560CD">
        <w:rPr>
          <w:rFonts w:ascii="GHEA Grapalat" w:hAnsi="GHEA Grapalat"/>
          <w:b/>
          <w:i/>
          <w:sz w:val="22"/>
          <w:lang w:val="en-US"/>
        </w:rPr>
        <w:t>10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="002560CD">
        <w:rPr>
          <w:rFonts w:ascii="GHEA Grapalat" w:hAnsi="GHEA Grapalat"/>
          <w:b/>
          <w:i/>
          <w:sz w:val="22"/>
          <w:lang w:val="en-US"/>
        </w:rPr>
        <w:t>22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հարկադիր կատարող, արդարադատության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>Գնտունիս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560CD" w:rsidRPr="002560CD">
        <w:rPr>
          <w:rFonts w:ascii="GHEA Grapalat" w:hAnsi="GHEA Grapalat" w:cs="Sylfaen"/>
          <w:sz w:val="22"/>
          <w:lang w:val="hy-AM"/>
        </w:rPr>
        <w:t>27</w:t>
      </w:r>
      <w:r w:rsidR="00087904">
        <w:rPr>
          <w:rFonts w:ascii="GHEA Grapalat" w:hAnsi="GHEA Grapalat" w:cs="Sylfaen"/>
          <w:sz w:val="22"/>
          <w:lang w:val="hy-AM"/>
        </w:rPr>
        <w:t>.</w:t>
      </w:r>
      <w:r w:rsidR="00295303" w:rsidRPr="00295303">
        <w:rPr>
          <w:rFonts w:ascii="GHEA Grapalat" w:hAnsi="GHEA Grapalat" w:cs="Sylfaen"/>
          <w:sz w:val="22"/>
          <w:lang w:val="hy-AM"/>
        </w:rPr>
        <w:t>0</w:t>
      </w:r>
      <w:r w:rsidR="002560CD" w:rsidRPr="002560CD">
        <w:rPr>
          <w:rFonts w:ascii="GHEA Grapalat" w:hAnsi="GHEA Grapalat" w:cs="Sylfaen"/>
          <w:sz w:val="22"/>
          <w:lang w:val="hy-AM"/>
        </w:rPr>
        <w:t>5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հարուցված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2560CD" w:rsidRPr="002560CD">
        <w:rPr>
          <w:rFonts w:ascii="GHEA Grapalat" w:hAnsi="GHEA Grapalat" w:cs="Sylfaen"/>
          <w:sz w:val="22"/>
          <w:lang w:val="hy-AM"/>
        </w:rPr>
        <w:t>09126534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29530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95303">
        <w:rPr>
          <w:rFonts w:ascii="GHEA Grapalat" w:hAnsi="GHEA Grapalat" w:cs="Sylfaen"/>
          <w:sz w:val="22"/>
          <w:lang w:val="hy-AM"/>
        </w:rPr>
        <w:t xml:space="preserve">       Երևան քաղաքի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Pr="00295303">
        <w:rPr>
          <w:rFonts w:ascii="GHEA Grapalat" w:hAnsi="GHEA Grapalat" w:cs="Sylfaen"/>
          <w:sz w:val="22"/>
          <w:lang w:val="hy-AM"/>
        </w:rPr>
        <w:t xml:space="preserve"> 23</w:t>
      </w:r>
      <w:r w:rsidR="00F116F9" w:rsidRPr="008A3681">
        <w:rPr>
          <w:rFonts w:ascii="GHEA Grapalat" w:hAnsi="GHEA Grapalat" w:cs="Sylfaen"/>
          <w:sz w:val="22"/>
          <w:lang w:val="hy-AM"/>
        </w:rPr>
        <w:t>.</w:t>
      </w:r>
      <w:r w:rsidR="00087904">
        <w:rPr>
          <w:rFonts w:ascii="GHEA Grapalat" w:hAnsi="GHEA Grapalat" w:cs="Sylfaen"/>
          <w:sz w:val="22"/>
          <w:lang w:val="hy-AM"/>
        </w:rPr>
        <w:t>0</w:t>
      </w:r>
      <w:r w:rsidR="002560CD" w:rsidRPr="002560CD">
        <w:rPr>
          <w:rFonts w:ascii="GHEA Grapalat" w:hAnsi="GHEA Grapalat" w:cs="Sylfaen"/>
          <w:sz w:val="22"/>
          <w:lang w:val="hy-AM"/>
        </w:rPr>
        <w:t>5</w:t>
      </w:r>
      <w:r w:rsidR="00087904">
        <w:rPr>
          <w:rFonts w:ascii="GHEA Grapalat" w:hAnsi="GHEA Grapalat" w:cs="Sylfaen"/>
          <w:sz w:val="22"/>
          <w:lang w:val="hy-AM"/>
        </w:rPr>
        <w:t>.20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Pr="00295303">
        <w:rPr>
          <w:rFonts w:ascii="GHEA Grapalat" w:hAnsi="GHEA Grapalat" w:cs="Sylfaen"/>
          <w:sz w:val="22"/>
          <w:lang w:val="hy-AM"/>
        </w:rPr>
        <w:t>Ե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="002560CD" w:rsidRPr="002560CD">
        <w:rPr>
          <w:rFonts w:ascii="GHEA Grapalat" w:hAnsi="GHEA Grapalat" w:cs="Sylfaen"/>
          <w:sz w:val="22"/>
          <w:lang w:val="hy-AM"/>
        </w:rPr>
        <w:t>9746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17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560CD" w:rsidRPr="002560CD">
        <w:rPr>
          <w:rFonts w:ascii="GHEA Grapalat" w:hAnsi="GHEA Grapalat" w:cs="Sylfaen"/>
          <w:sz w:val="22"/>
          <w:lang w:val="hy-AM"/>
        </w:rPr>
        <w:t>Ռաֆիկ Վարազդատի Սարկիսյանից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="002560CD" w:rsidRPr="002560CD">
        <w:rPr>
          <w:rFonts w:ascii="GHEA Grapalat" w:hAnsi="GHEA Grapalat" w:cs="Sylfaen"/>
          <w:sz w:val="22"/>
          <w:lang w:val="hy-AM"/>
        </w:rPr>
        <w:t>ՎՏԲ-Հայաստան բանկ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-ի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2560CD" w:rsidRPr="002560CD">
        <w:rPr>
          <w:rFonts w:ascii="GHEA Grapalat" w:hAnsi="GHEA Grapalat" w:cs="Sylfaen"/>
          <w:sz w:val="22"/>
          <w:lang w:val="hy-AM"/>
        </w:rPr>
        <w:t>3007905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276861" w:rsidRPr="008A3681" w:rsidRDefault="003E6BB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2560CD" w:rsidRPr="002560CD">
        <w:rPr>
          <w:rFonts w:ascii="GHEA Grapalat" w:hAnsi="GHEA Grapalat" w:cs="Sylfaen"/>
          <w:sz w:val="22"/>
          <w:lang w:val="hy-AM"/>
        </w:rPr>
        <w:t>Ռաֆիկ Վարազդատի Սարկիսյանի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ն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="00276861"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2560CD" w:rsidRPr="002560CD">
        <w:rPr>
          <w:rFonts w:ascii="GHEA Grapalat" w:hAnsi="GHEA Grapalat" w:cs="Sylfaen"/>
          <w:sz w:val="22"/>
          <w:lang w:val="hy-AM"/>
        </w:rPr>
        <w:t>26</w:t>
      </w:r>
      <w:r w:rsidR="00F116F9" w:rsidRPr="00A746C1">
        <w:rPr>
          <w:rFonts w:ascii="GHEA Grapalat" w:hAnsi="GHEA Grapalat" w:cs="Sylfaen"/>
          <w:sz w:val="22"/>
          <w:lang w:val="hy-AM"/>
        </w:rPr>
        <w:t>.</w:t>
      </w:r>
      <w:r w:rsidR="00295303" w:rsidRPr="00295303">
        <w:rPr>
          <w:rFonts w:ascii="GHEA Grapalat" w:hAnsi="GHEA Grapalat" w:cs="Sylfaen"/>
          <w:sz w:val="22"/>
          <w:lang w:val="hy-AM"/>
        </w:rPr>
        <w:t>0</w:t>
      </w:r>
      <w:r w:rsidR="002560CD" w:rsidRPr="002560CD">
        <w:rPr>
          <w:rFonts w:ascii="GHEA Grapalat" w:hAnsi="GHEA Grapalat" w:cs="Sylfaen"/>
          <w:sz w:val="22"/>
          <w:lang w:val="hy-AM"/>
        </w:rPr>
        <w:t>5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560CD" w:rsidRPr="002560CD">
        <w:rPr>
          <w:rFonts w:ascii="GHEA Grapalat" w:hAnsi="GHEA Grapalat" w:cs="Sylfaen"/>
          <w:sz w:val="22"/>
          <w:lang w:val="hy-AM"/>
        </w:rPr>
        <w:t>22</w:t>
      </w:r>
      <w:r w:rsidR="001527F5" w:rsidRPr="00A746C1">
        <w:rPr>
          <w:rFonts w:ascii="GHEA Grapalat" w:hAnsi="GHEA Grapalat" w:cs="Sylfaen"/>
          <w:sz w:val="22"/>
          <w:lang w:val="hy-AM"/>
        </w:rPr>
        <w:t>թ.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հարուցված 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2560CD" w:rsidRPr="002560CD">
        <w:rPr>
          <w:rFonts w:ascii="GHEA Grapalat" w:hAnsi="GHEA Grapalat" w:cs="Sylfaen"/>
          <w:sz w:val="22"/>
          <w:lang w:val="hy-AM"/>
        </w:rPr>
        <w:t>09126534</w:t>
      </w:r>
      <w:r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2D7CC0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="002D7CC0">
        <w:rPr>
          <w:rFonts w:ascii="GHEA Grapalat" w:hAnsi="GHEA Grapalat"/>
          <w:b/>
          <w:i/>
          <w:szCs w:val="24"/>
          <w:lang w:val="hy-AM"/>
        </w:rPr>
        <w:t>Լ</w:t>
      </w:r>
      <w:r w:rsidR="009D2F70" w:rsidRPr="008A3681">
        <w:rPr>
          <w:rFonts w:ascii="GHEA Grapalat" w:hAnsi="GHEA Grapalat"/>
          <w:b/>
          <w:i/>
          <w:szCs w:val="24"/>
          <w:lang w:val="hy-AM"/>
        </w:rPr>
        <w:t>.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Գնտունի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Pr="00F116F9" w:rsidRDefault="002560CD" w:rsidP="003E6BB3">
      <w:pPr>
        <w:rPr>
          <w:rFonts w:ascii="GHEA Grapalat" w:hAnsi="GHEA Grapalat"/>
          <w:i/>
          <w:color w:val="000000"/>
          <w:lang w:val="hy-AM"/>
        </w:rPr>
      </w:pPr>
      <w:bookmarkStart w:id="0" w:name="_GoBack"/>
      <w:bookmarkEnd w:id="0"/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2560CD" w:rsidP="00532B7B">
      <w:pPr>
        <w:contextualSpacing/>
        <w:jc w:val="both"/>
        <w:rPr>
          <w:b/>
          <w:lang w:val="hy-AM"/>
        </w:rPr>
      </w:pPr>
      <w:r>
        <w:pict>
          <v:line id="_x0000_s1029" style="position:absolute;left:0;text-align:left;flip:y;z-index:251660288" from="-88.05pt,6pt" to="551.8pt,6.2pt" strokeweight="4.5pt">
            <v:stroke linestyle="thickThin"/>
          </v:line>
        </w:pict>
      </w:r>
    </w:p>
    <w:p w:rsidR="00532B7B" w:rsidRDefault="002560CD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3pt;margin-top:9.25pt;width:128.25pt;height:107.85pt;z-index:251661312" o:allowincell="f" strokecolor="white">
            <v:textbox style="mso-next-textbox:#_x0000_s1030">
              <w:txbxContent>
                <w:p w:rsidR="00532B7B" w:rsidRDefault="00532B7B" w:rsidP="00532B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N______________</w:t>
                  </w:r>
                </w:p>
                <w:p w:rsidR="00532B7B" w:rsidRDefault="00532B7B" w:rsidP="00532B7B">
                  <w:pPr>
                    <w:rPr>
                      <w:lang w:val="en-US"/>
                    </w:rPr>
                  </w:pPr>
                </w:p>
                <w:p w:rsidR="00532B7B" w:rsidRDefault="002D7CC0" w:rsidP="00532B7B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lang w:val="en-US"/>
                    </w:rPr>
                    <w:t>___/______/202</w:t>
                  </w:r>
                  <w:r w:rsidR="00150B97">
                    <w:rPr>
                      <w:lang w:val="en-US"/>
                    </w:rPr>
                    <w:t>2</w:t>
                  </w:r>
                  <w:r w:rsidR="00532B7B"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532B7B" w:rsidRDefault="00532B7B" w:rsidP="00532B7B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/10118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276861" w:rsidRPr="00150B97" w:rsidRDefault="00150B97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150B97">
        <w:rPr>
          <w:rFonts w:ascii="GHEA Grapalat" w:hAnsi="GHEA Grapalat" w:cs="Sylfaen"/>
          <w:b/>
          <w:i/>
          <w:sz w:val="22"/>
          <w:lang w:val="hy-AM"/>
        </w:rPr>
        <w:t>Ալբերտ Յուրիկի Մկրտչյանին</w:t>
      </w:r>
    </w:p>
    <w:p w:rsidR="00401216" w:rsidRPr="00150B97" w:rsidRDefault="00401216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Ա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.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Շահինյան 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փող., 3շենք,. բն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.61</w:t>
      </w:r>
    </w:p>
    <w:p w:rsidR="008A3681" w:rsidRPr="004A0DFF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 w:val="22"/>
          <w:lang w:val="hy-AM"/>
        </w:rPr>
      </w:pP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4A0DFF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18560E" w:rsidRPr="002560CD">
        <w:rPr>
          <w:rFonts w:ascii="GHEA Grapalat" w:hAnsi="GHEA Grapalat" w:cs="Sylfaen"/>
          <w:b/>
          <w:i/>
          <w:spacing w:val="20"/>
          <w:sz w:val="22"/>
          <w:lang w:val="hy-AM"/>
        </w:rPr>
        <w:t>Ամերիաբանկ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18560E" w:rsidRDefault="004A0DFF" w:rsidP="00150B97">
      <w:pPr>
        <w:spacing w:after="0"/>
        <w:jc w:val="center"/>
        <w:rPr>
          <w:rFonts w:ascii="GHEA Grapalat" w:hAnsi="GHEA Grapalat"/>
          <w:b/>
          <w:i/>
          <w:sz w:val="22"/>
          <w:lang w:val="hy-AM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150B97" w:rsidRPr="00150B97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150B97" w:rsidRPr="0018560E">
        <w:rPr>
          <w:rFonts w:ascii="GHEA Grapalat" w:hAnsi="GHEA Grapalat"/>
          <w:b/>
          <w:i/>
          <w:sz w:val="22"/>
          <w:lang w:val="hy-AM"/>
        </w:rPr>
        <w:t xml:space="preserve">               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18560E" w:rsidRPr="0018560E">
        <w:rPr>
          <w:rFonts w:ascii="GHEA Grapalat" w:hAnsi="GHEA Grapalat"/>
          <w:b/>
          <w:i/>
          <w:sz w:val="22"/>
          <w:lang w:val="hy-AM"/>
        </w:rPr>
        <w:t>Վ.Սարգսյան 2</w:t>
      </w:r>
    </w:p>
    <w:p w:rsidR="006D6207" w:rsidRDefault="006D6207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150B97" w:rsidRPr="00150B97"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</w:t>
      </w:r>
      <w:r w:rsidR="0018560E" w:rsidRPr="0018560E">
        <w:rPr>
          <w:rFonts w:ascii="GHEA Grapalat" w:hAnsi="GHEA Grapalat"/>
          <w:sz w:val="20"/>
          <w:szCs w:val="20"/>
          <w:lang w:val="hy-AM"/>
        </w:rPr>
        <w:t>8839902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02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.0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8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-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90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A746C1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276861" w:rsidRPr="00150B97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150B97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2D7CC0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2D7CC0">
        <w:rPr>
          <w:rFonts w:ascii="GHEA Grapalat" w:hAnsi="GHEA Grapalat" w:cs="Sylfaen"/>
          <w:b/>
          <w:i/>
          <w:sz w:val="22"/>
          <w:lang w:val="hy-AM"/>
        </w:rPr>
        <w:t>Լ</w:t>
      </w:r>
      <w:r w:rsidR="009D2F70" w:rsidRPr="008A3681">
        <w:rPr>
          <w:rFonts w:ascii="GHEA Grapalat" w:hAnsi="GHEA Grapalat" w:cs="Sylfaen"/>
          <w:b/>
          <w:i/>
          <w:sz w:val="22"/>
          <w:lang w:val="hy-AM"/>
        </w:rPr>
        <w:t>.</w:t>
      </w:r>
      <w:r w:rsidR="00054997" w:rsidRPr="008A3681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2D7CC0">
        <w:rPr>
          <w:rFonts w:ascii="GHEA Grapalat" w:hAnsi="GHEA Grapalat" w:cs="Sylfaen"/>
          <w:b/>
          <w:i/>
          <w:sz w:val="22"/>
          <w:lang w:val="en-US"/>
        </w:rPr>
        <w:t>Գնտունի</w:t>
      </w:r>
      <w:proofErr w:type="spellEnd"/>
    </w:p>
    <w:p w:rsidR="0018560E" w:rsidRPr="0018560E" w:rsidRDefault="0018560E" w:rsidP="0018560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lastRenderedPageBreak/>
        <w:t>08839902</w:t>
      </w:r>
    </w:p>
    <w:sectPr w:rsidR="0018560E" w:rsidRPr="0018560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61"/>
    <w:rsid w:val="0005329E"/>
    <w:rsid w:val="00054997"/>
    <w:rsid w:val="00087904"/>
    <w:rsid w:val="000C7EF3"/>
    <w:rsid w:val="00117221"/>
    <w:rsid w:val="00150B97"/>
    <w:rsid w:val="001527F5"/>
    <w:rsid w:val="0016291D"/>
    <w:rsid w:val="00174603"/>
    <w:rsid w:val="0018560E"/>
    <w:rsid w:val="00193CE9"/>
    <w:rsid w:val="001C641B"/>
    <w:rsid w:val="001E7422"/>
    <w:rsid w:val="002128BF"/>
    <w:rsid w:val="002132C9"/>
    <w:rsid w:val="0025140A"/>
    <w:rsid w:val="002560CD"/>
    <w:rsid w:val="00267A63"/>
    <w:rsid w:val="00270849"/>
    <w:rsid w:val="00276861"/>
    <w:rsid w:val="00295303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A0DFF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A7DA5"/>
    <w:rsid w:val="007E1F56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3F970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7DF5-DDC1-4BF7-94FE-AE9B327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34</cp:revision>
  <cp:lastPrinted>2022-08-05T13:50:00Z</cp:lastPrinted>
  <dcterms:created xsi:type="dcterms:W3CDTF">2019-01-16T13:13:00Z</dcterms:created>
  <dcterms:modified xsi:type="dcterms:W3CDTF">2022-10-19T13:06:00Z</dcterms:modified>
</cp:coreProperties>
</file>