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FB75" w14:textId="69438BA5" w:rsidR="008A073E" w:rsidRPr="004D32E1" w:rsidRDefault="008A073E" w:rsidP="008A073E">
      <w:pPr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1EEC02E9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ab/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5F386F7F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131A4696" w14:textId="4CF101BD" w:rsidR="008A073E" w:rsidRPr="004D32E1" w:rsidRDefault="008A073E" w:rsidP="008A073E">
      <w:pPr>
        <w:spacing w:line="360" w:lineRule="auto"/>
        <w:ind w:left="180" w:right="-324" w:hanging="90"/>
        <w:jc w:val="center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ՄԱՐԶԻ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ՂԵԿԱՎԱՐԸ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ՀԱՅՏԱՐԱՐՈՒՄ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ՄՐՑՈՒՅԹ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ԳՅՈՒՂԱՏՆՏԵՍ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ՈՒԹՅԱՆ ԵՎ ԲՆԱՊԱՀՊԱՆՈՒԹՅԱՆ 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ԲԱԺՆԻ 1-ԻՆ ԿԱՐԳԻ ՄԱՍՆԱԳԵՏԻ</w:t>
      </w:r>
      <w:r w:rsidRPr="004D32E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.2-22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ՊԱՇՏՈՆ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ՀԱՄԱՐ</w:t>
      </w:r>
    </w:p>
    <w:p w14:paraId="7212AE19" w14:textId="77777777" w:rsidR="008A073E" w:rsidRPr="004D32E1" w:rsidRDefault="008A073E" w:rsidP="008A073E">
      <w:pPr>
        <w:spacing w:after="0" w:line="240" w:lineRule="auto"/>
        <w:jc w:val="center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14:paraId="51ADEB78" w14:textId="1955DC2D" w:rsidR="008A073E" w:rsidRPr="004D32E1" w:rsidRDefault="008A073E" w:rsidP="008A07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ED640D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գյուղատնտեսության և բնապահպանության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բաժնի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1-ին կարգի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մասնագետը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.2-22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182F3423" w14:textId="2ABA44D4" w:rsidR="008A073E" w:rsidRPr="004D32E1" w:rsidRDefault="008A073E" w:rsidP="008A073E">
      <w:pPr>
        <w:spacing w:after="0" w:line="240" w:lineRule="auto"/>
        <w:ind w:left="720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(Եղեգնուտ բնակավայրի)</w:t>
      </w:r>
    </w:p>
    <w:p w14:paraId="65EFD883" w14:textId="77777777" w:rsidR="008A073E" w:rsidRPr="004D32E1" w:rsidRDefault="008A073E" w:rsidP="008A073E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3D520377" w14:textId="77777777" w:rsidR="008A073E" w:rsidRPr="004D32E1" w:rsidRDefault="008A073E" w:rsidP="008A073E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0E5BB8F6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ա)    Կատարում է աշխատակազմի քարտուղարի հանձնարարությունները ժամանակին պատշաճ և որակով</w:t>
      </w:r>
    </w:p>
    <w:p w14:paraId="6FD368D7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բ)   Ապահովում է  աշխատակազմի փաստաթղթային շրջանառությունը և լրացնում համապատասխան փաստաթղթերը </w:t>
      </w:r>
    </w:p>
    <w:p w14:paraId="1C69F82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գ)  Հետևում է աշխատակազմի քարտուղարի հանձնարարականներին համապատասխան ժամկետներում կատարման ընթացքին, որոնց արդյունքների մասին զեկուցում է աշխատակազմի քարտուղարին .</w:t>
      </w:r>
    </w:p>
    <w:p w14:paraId="2861569F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դ) Աշխատակազմի քարտուղարին ներկայացնում է իր աշխատանքային ծրագրերը՝ ամհրաժեշտության դեպքում, իր լիազորությունների սահմաններում </w:t>
      </w:r>
    </w:p>
    <w:p w14:paraId="3944C790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ե) Աշխատակազմի քարտուղարի հանձնարարությամբ իրականացնում է աշխատակազմի առջև դրված գործառույթներից և խնդիրներից բխող իրավական ակտերի առաջարկությունների, եզրակացությունների և այլա փաստաթղթերի պահպանության և արխիվացման աշխատանքներ.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ab/>
      </w:r>
    </w:p>
    <w:p w14:paraId="1EA8A2D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զ) Աշխատակազմի քարտուղարի հանձնարարությամբ մասնակցում է աշխատակազմի աշխատանքային ծրագրերի մշակման աշխատանքներին .</w:t>
      </w:r>
    </w:p>
    <w:p w14:paraId="467B4561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է) Աշխատակազմի քարտուղարի  հանձնարարությամբ կատարոմ է համայնքային սեփականություն հանդիսացող ոռոգման ցանցերի շահագործումը, մասնակցում է դրանց շինարարության և վերանորոգման աշխատանքներին</w:t>
      </w:r>
      <w:r w:rsidRPr="004D32E1">
        <w:rPr>
          <w:rFonts w:ascii="Arial" w:hAnsi="Arial"/>
          <w:color w:val="000000" w:themeColor="text1"/>
          <w:sz w:val="24"/>
          <w:lang w:val="hy-AM"/>
        </w:rPr>
        <w:t xml:space="preserve"> </w:t>
      </w:r>
      <w:r w:rsidRPr="004D32E1">
        <w:rPr>
          <w:rFonts w:ascii="Arial LatArm" w:hAnsi="Arial LatArm"/>
          <w:color w:val="000000" w:themeColor="text1"/>
          <w:sz w:val="24"/>
          <w:lang w:val="hy-AM"/>
        </w:rPr>
        <w:t>.</w:t>
      </w:r>
    </w:p>
    <w:p w14:paraId="0221741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ը)  Աշխատակազմի քարտուղարի  հանձնարարությամբ իրականացնում է համայնքի տարածքում գյուղատնտեսական մշակաբույսերի հիվանդությունների վնասատուների և մոլախոտերի դեմ պայքարի աշխատանքները </w:t>
      </w:r>
    </w:p>
    <w:p w14:paraId="586EF4F0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թ)Աշխատակազմի քարտուղարի հանձնարարությամբ աջակցում է գյուղատնտեսական </w:t>
      </w:r>
    </w:p>
    <w:p w14:paraId="33B7749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աշխատանքների իրականացմանը.</w:t>
      </w:r>
    </w:p>
    <w:p w14:paraId="200036FF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ժ)  Աշխատակազմի քարտուղարի  հանձնարարությամբ ապահովում է հողերի պահպանությունը հողատարումից, ողողումներից, ճահճացումից, քիմիական ռադիոակտիվ նյութերով և արտադրական թափոններով աղտոտումից.</w:t>
      </w:r>
    </w:p>
    <w:p w14:paraId="434A975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lastRenderedPageBreak/>
        <w:t>ի) Համայնքում /բնակավայրում/ իրականացնում է գյուղատնտեսական մշակաբույսերի հաշվառումը և սահմանված ժամկետներում վիճակագրական վարչություն է ներկայացնում հաշվետվություններ։</w:t>
      </w:r>
    </w:p>
    <w:p w14:paraId="1F9C17F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իա)  Սահմանված կարգի համաձայն իրականացնում է բազմամյա տնկարկների հիմնման և քանդման ակտերի կազմման հետ կապված գործառույթներ  </w:t>
      </w:r>
    </w:p>
    <w:p w14:paraId="424FCC7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լ)  Իրականացնում  է վերահսկողություն համայնքում /բնակավայրում/ հակակարկտային կայանների պահպանումը և շահագործումը     </w:t>
      </w:r>
    </w:p>
    <w:p w14:paraId="0A63255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խ) Աշխատակազմի քարտուղարի  հանձնարարությամբ ապահովում է համայնքում աղբահանության և սանիտարական մաքրման աշխատանքների իրականացումը                                                                                          </w:t>
      </w:r>
    </w:p>
    <w:p w14:paraId="189BE148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ծ)  Իրականացնում է սույն պաշտոնի անձնագրով սահմանված այլ լիազորություններ </w:t>
      </w:r>
    </w:p>
    <w:p w14:paraId="2F1E51DC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Arial LatArm" w:hAnsi="Arial LatArm"/>
          <w:color w:val="000000" w:themeColor="text1"/>
          <w:sz w:val="24"/>
          <w:lang w:val="hy-AM"/>
        </w:rPr>
        <w:t xml:space="preserve">              </w:t>
      </w:r>
    </w:p>
    <w:p w14:paraId="3937426F" w14:textId="77777777" w:rsidR="008A073E" w:rsidRPr="004D32E1" w:rsidRDefault="008A073E" w:rsidP="008A073E">
      <w:pPr>
        <w:spacing w:after="0" w:line="240" w:lineRule="auto"/>
        <w:ind w:right="-11" w:firstLine="284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1-ին կարգի մասնագետն ունի օրենքով, իրավական այլ ակտերով նախատեսված այլ իրավունքներ  և կրում է այդ ակտերով նախատեսված այլ պարտականություններ</w:t>
      </w:r>
    </w:p>
    <w:p w14:paraId="17FC6A2D" w14:textId="77777777" w:rsidR="008A073E" w:rsidRPr="004D32E1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</w:p>
    <w:p w14:paraId="49820F9F" w14:textId="77777777" w:rsidR="008A073E" w:rsidRPr="004D32E1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պահանջվում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`</w:t>
      </w:r>
    </w:p>
    <w:p w14:paraId="1D9E2759" w14:textId="77777777" w:rsidR="008A073E" w:rsidRPr="004D32E1" w:rsidRDefault="008A073E" w:rsidP="008A073E">
      <w:pPr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575839FA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0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առնվազն միջնակարգ կրթություն.</w:t>
      </w:r>
    </w:p>
    <w:p w14:paraId="6EB511F2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բ)Հայաստանի Հանրապետության Սահմանադրության,  Հայաստանի Հանրապետության Հողային օրենսգրքի, Հայաստանի Հանրապետության Ջրային  օրենսգրքի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Համայնքային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Տեղական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ինքնակառավարման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Նորմատիվ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իրավական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ակտերի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Հանրային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Աղբահանության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սանիտարական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մաքրման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ունակություն .</w:t>
      </w:r>
    </w:p>
    <w:p w14:paraId="337E60DC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գ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տիրապետում է անհրաժեշտ տեղեկատվությանը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.</w:t>
      </w:r>
    </w:p>
    <w:p w14:paraId="125699C9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դ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ունի համակարգչով և ժամանակակից այլ տեխնիկական միջոցներով աշխատելու ունակություն</w:t>
      </w:r>
    </w:p>
    <w:p w14:paraId="1F5680E6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49BB8F7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է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7513CB85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1373ADD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7E0188B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նշանակվելու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B1A82BC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31631E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58528F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0812821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65ED4DC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5BCCE829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5EF3612F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9E41E51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7F6BE5E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95F14D9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   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Հայաստանի Հանրապետության Սահմանադրության, Հայաստանի Հանրապետության </w:t>
      </w:r>
    </w:p>
    <w:p w14:paraId="7FAFAB82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Հողային օրենսգրքից, Հայաստանի Հանրապետության Ջրային  օրենսգրքից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Համայնքային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Տեղական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ինքնակառավարման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Նորմատիվ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իրավական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ակտերի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Հանրային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Աղբահանության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սանիտարական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մաքրման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 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օրենքներից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>:</w:t>
      </w:r>
    </w:p>
    <w:p w14:paraId="1153A2E6" w14:textId="3349DDCF" w:rsidR="008A073E" w:rsidRPr="004D32E1" w:rsidRDefault="008A073E" w:rsidP="008A073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նշանակված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կկայանա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="001961C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նոյ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եմբերի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1961C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25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</w:t>
      </w:r>
      <w:r w:rsidR="001961C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1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  <w:r w:rsidR="001961C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շենքում՝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Cambria Math" w:eastAsia="Times New Roman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հասցեում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509D1105" w14:textId="2CE72F8A" w:rsidR="008A073E" w:rsidRPr="004D32E1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դիմումների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ընդունման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վերջնաժամկետն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="001961C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նոյ</w:t>
      </w:r>
      <w:r w:rsidR="001961CD"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եմբերի</w:t>
      </w:r>
      <w:r w:rsidR="001961CD"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1961C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10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մինչև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34A2C0E3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2CE96A9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0237-3-48-55/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</w:t>
      </w:r>
    </w:p>
    <w:sectPr w:rsidR="008A073E" w:rsidRPr="004D32E1" w:rsidSect="001961CD">
      <w:footerReference w:type="default" r:id="rId7"/>
      <w:pgSz w:w="12240" w:h="15840"/>
      <w:pgMar w:top="450" w:right="1183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DAE8" w14:textId="77777777" w:rsidR="00B377BE" w:rsidRDefault="00B377BE" w:rsidP="008A073E">
      <w:pPr>
        <w:spacing w:after="0" w:line="240" w:lineRule="auto"/>
      </w:pPr>
      <w:r>
        <w:separator/>
      </w:r>
    </w:p>
  </w:endnote>
  <w:endnote w:type="continuationSeparator" w:id="0">
    <w:p w14:paraId="7E08C6C9" w14:textId="77777777" w:rsidR="00B377BE" w:rsidRDefault="00B377BE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84A3" w14:textId="77777777" w:rsidR="00B377BE" w:rsidRDefault="00B377BE" w:rsidP="008A073E">
      <w:pPr>
        <w:spacing w:after="0" w:line="240" w:lineRule="auto"/>
      </w:pPr>
      <w:r>
        <w:separator/>
      </w:r>
    </w:p>
  </w:footnote>
  <w:footnote w:type="continuationSeparator" w:id="0">
    <w:p w14:paraId="5E60FD73" w14:textId="77777777" w:rsidR="00B377BE" w:rsidRDefault="00B377BE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1961CD"/>
    <w:rsid w:val="002F557C"/>
    <w:rsid w:val="0034146C"/>
    <w:rsid w:val="00366C5E"/>
    <w:rsid w:val="004D32E1"/>
    <w:rsid w:val="006508D9"/>
    <w:rsid w:val="00691803"/>
    <w:rsid w:val="008A073E"/>
    <w:rsid w:val="00934DBE"/>
    <w:rsid w:val="00952EFE"/>
    <w:rsid w:val="00A805EC"/>
    <w:rsid w:val="00B377BE"/>
    <w:rsid w:val="00B80A8B"/>
    <w:rsid w:val="00BE1DE0"/>
    <w:rsid w:val="00C75045"/>
    <w:rsid w:val="00D86D8F"/>
    <w:rsid w:val="00E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16</cp:revision>
  <dcterms:created xsi:type="dcterms:W3CDTF">2022-08-04T13:24:00Z</dcterms:created>
  <dcterms:modified xsi:type="dcterms:W3CDTF">2022-10-24T07:40:00Z</dcterms:modified>
</cp:coreProperties>
</file>