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21" w:rsidRPr="00986921" w:rsidRDefault="00986921" w:rsidP="00986921">
      <w:pPr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color w:val="01546B"/>
          <w:sz w:val="38"/>
          <w:szCs w:val="38"/>
          <w:lang w:eastAsia="ru-RU"/>
        </w:rPr>
      </w:pPr>
      <w:r w:rsidRPr="00986921">
        <w:rPr>
          <w:rFonts w:ascii="GHEA Grapalat" w:eastAsia="Times New Roman" w:hAnsi="GHEA Grapalat" w:cs="Times New Roman"/>
          <w:color w:val="01546B"/>
          <w:sz w:val="38"/>
          <w:szCs w:val="38"/>
          <w:lang w:eastAsia="ru-RU"/>
        </w:rPr>
        <w:t xml:space="preserve">ՀԱՅՏԱՐԱՐՈՒԹՅՈՒՆ Հ Ա Յ Ա Ս Տ Ա Ն Ի Հ Ա Ն Ր Ա Պ Ե Տ ՈՒ Թ Յ </w:t>
      </w:r>
      <w:r w:rsidRPr="00986921">
        <w:rPr>
          <w:rFonts w:ascii="GHEA Grapalat" w:eastAsia="Times New Roman" w:hAnsi="GHEA Grapalat" w:cs="Times New Roman"/>
          <w:color w:val="01546B"/>
          <w:sz w:val="38"/>
          <w:szCs w:val="38"/>
          <w:lang w:val="en-US" w:eastAsia="ru-RU"/>
        </w:rPr>
        <w:t>Ա</w:t>
      </w:r>
      <w:r w:rsidRPr="00986921">
        <w:rPr>
          <w:rFonts w:ascii="GHEA Grapalat" w:eastAsia="Times New Roman" w:hAnsi="GHEA Grapalat" w:cs="Times New Roman"/>
          <w:color w:val="01546B"/>
          <w:sz w:val="38"/>
          <w:szCs w:val="38"/>
          <w:lang w:eastAsia="ru-RU"/>
        </w:rPr>
        <w:t xml:space="preserve"> </w:t>
      </w:r>
      <w:proofErr w:type="gramStart"/>
      <w:r w:rsidRPr="00986921">
        <w:rPr>
          <w:rFonts w:ascii="GHEA Grapalat" w:eastAsia="Times New Roman" w:hAnsi="GHEA Grapalat" w:cs="Times New Roman"/>
          <w:color w:val="01546B"/>
          <w:sz w:val="38"/>
          <w:szCs w:val="38"/>
          <w:lang w:eastAsia="ru-RU"/>
        </w:rPr>
        <w:t>Ն  ԱՐ</w:t>
      </w:r>
      <w:r w:rsidRPr="00986921">
        <w:rPr>
          <w:rFonts w:ascii="GHEA Grapalat" w:eastAsia="Times New Roman" w:hAnsi="GHEA Grapalat" w:cs="Times New Roman"/>
          <w:color w:val="01546B"/>
          <w:sz w:val="38"/>
          <w:szCs w:val="38"/>
          <w:lang w:val="en-US" w:eastAsia="ru-RU"/>
        </w:rPr>
        <w:t>ԱՐԱՏԻ</w:t>
      </w:r>
      <w:proofErr w:type="gramEnd"/>
      <w:r w:rsidRPr="00986921">
        <w:rPr>
          <w:rFonts w:ascii="GHEA Grapalat" w:eastAsia="Times New Roman" w:hAnsi="GHEA Grapalat" w:cs="Times New Roman"/>
          <w:color w:val="01546B"/>
          <w:sz w:val="38"/>
          <w:szCs w:val="38"/>
          <w:lang w:eastAsia="ru-RU"/>
        </w:rPr>
        <w:t xml:space="preserve">  Մ Ա Ր Զ</w:t>
      </w:r>
      <w:r w:rsidRPr="00986921">
        <w:rPr>
          <w:rFonts w:ascii="GHEA Grapalat" w:eastAsia="Times New Roman" w:hAnsi="GHEA Grapalat" w:cs="Times New Roman"/>
          <w:color w:val="01546B"/>
          <w:sz w:val="38"/>
          <w:szCs w:val="38"/>
          <w:lang w:val="en-US" w:eastAsia="ru-RU"/>
        </w:rPr>
        <w:t>Ի</w:t>
      </w:r>
      <w:r w:rsidRPr="00986921">
        <w:rPr>
          <w:rFonts w:ascii="GHEA Grapalat" w:eastAsia="Times New Roman" w:hAnsi="GHEA Grapalat" w:cs="Times New Roman"/>
          <w:color w:val="01546B"/>
          <w:sz w:val="38"/>
          <w:szCs w:val="38"/>
          <w:lang w:eastAsia="ru-RU"/>
        </w:rPr>
        <w:t xml:space="preserve"> </w:t>
      </w:r>
      <w:r w:rsidRPr="00986921">
        <w:rPr>
          <w:rFonts w:ascii="GHEA Grapalat" w:eastAsia="Times New Roman" w:hAnsi="GHEA Grapalat" w:cs="Times New Roman"/>
          <w:color w:val="01546B"/>
          <w:sz w:val="38"/>
          <w:szCs w:val="38"/>
          <w:lang w:val="en-US" w:eastAsia="ru-RU"/>
        </w:rPr>
        <w:t>ՎԵԴԻ</w:t>
      </w:r>
      <w:r w:rsidRPr="00986921">
        <w:rPr>
          <w:rFonts w:ascii="GHEA Grapalat" w:eastAsia="Times New Roman" w:hAnsi="GHEA Grapalat" w:cs="Times New Roman"/>
          <w:color w:val="01546B"/>
          <w:sz w:val="38"/>
          <w:szCs w:val="38"/>
          <w:lang w:eastAsia="ru-RU"/>
        </w:rPr>
        <w:t xml:space="preserve"> ՀԱՄԱՅՆՔԻ ԱՎԱԳԱՆՈՒ 2022 ԹՎԱԿԱՆԻ </w:t>
      </w:r>
      <w:r w:rsidRPr="00986921">
        <w:rPr>
          <w:rFonts w:ascii="GHEA Grapalat" w:eastAsia="Times New Roman" w:hAnsi="GHEA Grapalat" w:cs="Times New Roman"/>
          <w:color w:val="01546B"/>
          <w:sz w:val="38"/>
          <w:szCs w:val="38"/>
          <w:lang w:val="en-US" w:eastAsia="ru-RU"/>
        </w:rPr>
        <w:t>ՆՈՅԵՄԲԵՐԻ</w:t>
      </w:r>
      <w:r w:rsidRPr="00986921">
        <w:rPr>
          <w:rFonts w:ascii="GHEA Grapalat" w:eastAsia="Times New Roman" w:hAnsi="GHEA Grapalat" w:cs="Times New Roman"/>
          <w:color w:val="01546B"/>
          <w:sz w:val="38"/>
          <w:szCs w:val="38"/>
          <w:lang w:eastAsia="ru-RU"/>
        </w:rPr>
        <w:t xml:space="preserve"> 4-Ի ՀԵՐԹԱԿԱՆ ՆՍՏԱՇՐՋԱՆԻ </w:t>
      </w:r>
      <w:r w:rsidRPr="00986921">
        <w:rPr>
          <w:rFonts w:ascii="GHEA Grapalat" w:eastAsia="Times New Roman" w:hAnsi="GHEA Grapalat" w:cs="Times New Roman"/>
          <w:color w:val="01546B"/>
          <w:sz w:val="38"/>
          <w:szCs w:val="38"/>
          <w:lang w:val="en-US" w:eastAsia="ru-RU"/>
        </w:rPr>
        <w:t>ՉՈՐՐՈՐԴ</w:t>
      </w:r>
      <w:r w:rsidRPr="00986921">
        <w:rPr>
          <w:rFonts w:ascii="GHEA Grapalat" w:eastAsia="Times New Roman" w:hAnsi="GHEA Grapalat" w:cs="Times New Roman"/>
          <w:color w:val="01546B"/>
          <w:sz w:val="38"/>
          <w:szCs w:val="38"/>
          <w:lang w:eastAsia="ru-RU"/>
        </w:rPr>
        <w:t xml:space="preserve"> ՆԻՍՏ ԳՈՒՄԱՐԵԼՈՒ ՄԱՍԻՆ</w:t>
      </w:r>
    </w:p>
    <w:p w:rsidR="00986921" w:rsidRPr="00986921" w:rsidRDefault="00986921" w:rsidP="00986921">
      <w:pPr>
        <w:shd w:val="clear" w:color="auto" w:fill="EAF1F5"/>
        <w:spacing w:after="150" w:line="240" w:lineRule="auto"/>
        <w:rPr>
          <w:rFonts w:ascii="GHEA Grapalat" w:eastAsia="Times New Roman" w:hAnsi="GHEA Grapalat" w:cs="Times New Roman"/>
          <w:color w:val="858C92"/>
          <w:sz w:val="34"/>
          <w:szCs w:val="34"/>
          <w:lang w:eastAsia="ru-RU"/>
        </w:rPr>
      </w:pPr>
      <w:r w:rsidRPr="00986921">
        <w:rPr>
          <w:rFonts w:ascii="GHEA Grapalat" w:eastAsia="Times New Roman" w:hAnsi="GHEA Grapalat" w:cs="Times New Roman"/>
          <w:color w:val="858C92"/>
          <w:sz w:val="34"/>
          <w:szCs w:val="34"/>
          <w:lang w:eastAsia="ru-RU"/>
        </w:rPr>
        <w:t>28.10.2022</w:t>
      </w:r>
    </w:p>
    <w:p w:rsidR="00986921" w:rsidRPr="00986921" w:rsidRDefault="00986921" w:rsidP="00986921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</w:pPr>
      <w:proofErr w:type="spellStart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>Տիպ</w:t>
      </w:r>
      <w:proofErr w:type="spellEnd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>`</w:t>
      </w:r>
      <w:r w:rsidRPr="00986921">
        <w:rPr>
          <w:rFonts w:ascii="Calibri" w:eastAsia="Times New Roman" w:hAnsi="Calibri" w:cs="Calibri"/>
          <w:color w:val="333333"/>
          <w:sz w:val="31"/>
          <w:szCs w:val="31"/>
          <w:lang w:val="en-US" w:eastAsia="ru-RU"/>
        </w:rPr>
        <w:t> </w:t>
      </w:r>
      <w:hyperlink r:id="rId4" w:history="1">
        <w:proofErr w:type="spellStart"/>
        <w:r w:rsidRPr="00986921">
          <w:rPr>
            <w:rStyle w:val="a3"/>
            <w:rFonts w:ascii="GHEA Grapalat" w:eastAsia="Times New Roman" w:hAnsi="GHEA Grapalat" w:cs="Times New Roman"/>
            <w:color w:val="0099E5"/>
            <w:sz w:val="31"/>
            <w:szCs w:val="31"/>
            <w:lang w:eastAsia="ru-RU"/>
          </w:rPr>
          <w:t>Ավագանու</w:t>
        </w:r>
        <w:proofErr w:type="spellEnd"/>
        <w:r w:rsidRPr="00986921">
          <w:rPr>
            <w:rStyle w:val="a3"/>
            <w:rFonts w:ascii="GHEA Grapalat" w:eastAsia="Times New Roman" w:hAnsi="GHEA Grapalat" w:cs="Times New Roman"/>
            <w:color w:val="0099E5"/>
            <w:sz w:val="31"/>
            <w:szCs w:val="31"/>
            <w:lang w:eastAsia="ru-RU"/>
          </w:rPr>
          <w:t xml:space="preserve"> </w:t>
        </w:r>
        <w:proofErr w:type="spellStart"/>
        <w:r w:rsidRPr="00986921">
          <w:rPr>
            <w:rStyle w:val="a3"/>
            <w:rFonts w:ascii="GHEA Grapalat" w:eastAsia="Times New Roman" w:hAnsi="GHEA Grapalat" w:cs="Times New Roman"/>
            <w:color w:val="0099E5"/>
            <w:sz w:val="31"/>
            <w:szCs w:val="31"/>
            <w:lang w:eastAsia="ru-RU"/>
          </w:rPr>
          <w:t>նիստի</w:t>
        </w:r>
        <w:proofErr w:type="spellEnd"/>
        <w:r w:rsidRPr="00986921">
          <w:rPr>
            <w:rStyle w:val="a3"/>
            <w:rFonts w:ascii="GHEA Grapalat" w:eastAsia="Times New Roman" w:hAnsi="GHEA Grapalat" w:cs="Times New Roman"/>
            <w:color w:val="0099E5"/>
            <w:sz w:val="31"/>
            <w:szCs w:val="31"/>
            <w:lang w:eastAsia="ru-RU"/>
          </w:rPr>
          <w:t xml:space="preserve"> </w:t>
        </w:r>
        <w:proofErr w:type="spellStart"/>
        <w:r w:rsidRPr="00986921">
          <w:rPr>
            <w:rStyle w:val="a3"/>
            <w:rFonts w:ascii="GHEA Grapalat" w:eastAsia="Times New Roman" w:hAnsi="GHEA Grapalat" w:cs="Times New Roman"/>
            <w:color w:val="0099E5"/>
            <w:sz w:val="31"/>
            <w:szCs w:val="31"/>
            <w:lang w:eastAsia="ru-RU"/>
          </w:rPr>
          <w:t>ժամանակի</w:t>
        </w:r>
        <w:proofErr w:type="spellEnd"/>
        <w:r w:rsidRPr="00986921">
          <w:rPr>
            <w:rStyle w:val="a3"/>
            <w:rFonts w:ascii="GHEA Grapalat" w:eastAsia="Times New Roman" w:hAnsi="GHEA Grapalat" w:cs="Times New Roman"/>
            <w:color w:val="0099E5"/>
            <w:sz w:val="31"/>
            <w:szCs w:val="31"/>
            <w:lang w:eastAsia="ru-RU"/>
          </w:rPr>
          <w:t xml:space="preserve"> </w:t>
        </w:r>
        <w:proofErr w:type="spellStart"/>
        <w:r w:rsidRPr="00986921">
          <w:rPr>
            <w:rStyle w:val="a3"/>
            <w:rFonts w:ascii="GHEA Grapalat" w:eastAsia="Times New Roman" w:hAnsi="GHEA Grapalat" w:cs="Times New Roman"/>
            <w:color w:val="0099E5"/>
            <w:sz w:val="31"/>
            <w:szCs w:val="31"/>
            <w:lang w:eastAsia="ru-RU"/>
          </w:rPr>
          <w:t>վերաբերյալ</w:t>
        </w:r>
        <w:proofErr w:type="spellEnd"/>
        <w:r w:rsidRPr="00986921">
          <w:rPr>
            <w:rStyle w:val="a3"/>
            <w:rFonts w:ascii="GHEA Grapalat" w:eastAsia="Times New Roman" w:hAnsi="GHEA Grapalat" w:cs="Times New Roman"/>
            <w:color w:val="0099E5"/>
            <w:sz w:val="31"/>
            <w:szCs w:val="31"/>
            <w:lang w:eastAsia="ru-RU"/>
          </w:rPr>
          <w:t xml:space="preserve"> </w:t>
        </w:r>
        <w:proofErr w:type="spellStart"/>
        <w:r w:rsidRPr="00986921">
          <w:rPr>
            <w:rStyle w:val="a3"/>
            <w:rFonts w:ascii="GHEA Grapalat" w:eastAsia="Times New Roman" w:hAnsi="GHEA Grapalat" w:cs="Times New Roman"/>
            <w:color w:val="0099E5"/>
            <w:sz w:val="31"/>
            <w:szCs w:val="31"/>
            <w:lang w:eastAsia="ru-RU"/>
          </w:rPr>
          <w:t>հայտարարություն</w:t>
        </w:r>
        <w:proofErr w:type="spellEnd"/>
      </w:hyperlink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br/>
      </w:r>
      <w:proofErr w:type="spellStart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>Հայտատու</w:t>
      </w:r>
      <w:proofErr w:type="spellEnd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 xml:space="preserve">` ՀՀ </w:t>
      </w:r>
      <w:proofErr w:type="spellStart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>Ար</w:t>
      </w:r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val="en-US" w:eastAsia="ru-RU"/>
        </w:rPr>
        <w:t>արատի</w:t>
      </w:r>
      <w:proofErr w:type="spellEnd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>մարզի</w:t>
      </w:r>
      <w:proofErr w:type="spellEnd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val="en-US" w:eastAsia="ru-RU"/>
        </w:rPr>
        <w:t>Վեդու</w:t>
      </w:r>
      <w:proofErr w:type="spellEnd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>համայնքապետարան</w:t>
      </w:r>
      <w:proofErr w:type="spellEnd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br/>
        <w:t>«</w:t>
      </w:r>
      <w:proofErr w:type="spellStart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>Տեղական</w:t>
      </w:r>
      <w:proofErr w:type="spellEnd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>ինքնակառավարման</w:t>
      </w:r>
      <w:proofErr w:type="spellEnd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>մասին</w:t>
      </w:r>
      <w:proofErr w:type="spellEnd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 xml:space="preserve">» </w:t>
      </w:r>
      <w:proofErr w:type="spellStart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>օրենքի</w:t>
      </w:r>
      <w:proofErr w:type="spellEnd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 xml:space="preserve"> 63-րդ </w:t>
      </w:r>
      <w:proofErr w:type="spellStart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>հոդվածի</w:t>
      </w:r>
      <w:proofErr w:type="spellEnd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 xml:space="preserve"> 1-ին </w:t>
      </w:r>
      <w:proofErr w:type="spellStart"/>
      <w:r w:rsidRPr="00986921">
        <w:rPr>
          <w:rFonts w:ascii="GHEA Grapalat" w:eastAsia="Times New Roman" w:hAnsi="GHEA Grapalat" w:cs="Times New Roman"/>
          <w:color w:val="333333"/>
          <w:sz w:val="31"/>
          <w:szCs w:val="31"/>
          <w:lang w:eastAsia="ru-RU"/>
        </w:rPr>
        <w:t>մաս</w:t>
      </w:r>
      <w:proofErr w:type="spellEnd"/>
    </w:p>
    <w:p w:rsidR="00986921" w:rsidRPr="00986921" w:rsidRDefault="00986921" w:rsidP="00986921">
      <w:pPr>
        <w:rPr>
          <w:rFonts w:ascii="GHEA Grapalat" w:hAnsi="GHEA Grapalat"/>
          <w:color w:val="000000"/>
          <w:sz w:val="29"/>
          <w:szCs w:val="29"/>
        </w:rPr>
      </w:pPr>
      <w:r w:rsidRPr="00986921">
        <w:rPr>
          <w:rFonts w:ascii="GHEA Grapalat" w:hAnsi="GHEA Grapalat"/>
          <w:color w:val="000000"/>
          <w:sz w:val="29"/>
          <w:szCs w:val="29"/>
        </w:rPr>
        <w:t xml:space="preserve">2022 ԹՎԱԿԱՆԻ </w:t>
      </w:r>
      <w:r w:rsidRPr="00986921">
        <w:rPr>
          <w:rFonts w:ascii="GHEA Grapalat" w:hAnsi="GHEA Grapalat"/>
          <w:color w:val="000000"/>
          <w:sz w:val="29"/>
          <w:szCs w:val="29"/>
          <w:lang w:val="en-US"/>
        </w:rPr>
        <w:t>ՆՈՅԵՄԲԵՐԻ</w:t>
      </w:r>
      <w:r w:rsidRPr="00986921">
        <w:rPr>
          <w:rFonts w:ascii="GHEA Grapalat" w:hAnsi="GHEA Grapalat"/>
          <w:color w:val="000000"/>
          <w:sz w:val="29"/>
          <w:szCs w:val="29"/>
        </w:rPr>
        <w:t xml:space="preserve"> 4-ԻՆ ԺԱՄԸ 11:00-ԻՆ </w:t>
      </w:r>
      <w:r w:rsidRPr="00986921">
        <w:rPr>
          <w:rFonts w:ascii="GHEA Grapalat" w:hAnsi="GHEA Grapalat"/>
          <w:color w:val="000000"/>
          <w:sz w:val="29"/>
          <w:szCs w:val="29"/>
          <w:lang w:val="en-US"/>
        </w:rPr>
        <w:t>ՎԵԴԻ</w:t>
      </w:r>
      <w:r w:rsidRPr="00986921">
        <w:rPr>
          <w:rFonts w:ascii="GHEA Grapalat" w:hAnsi="GHEA Grapalat"/>
          <w:color w:val="000000"/>
          <w:sz w:val="29"/>
          <w:szCs w:val="29"/>
        </w:rPr>
        <w:t xml:space="preserve"> ՀԱՄԱՅՆՔԻ ԱՎԱԳԱՆՈՒ ՀԵՐԹԱԿԱՆ ՆՍՏԱՇՐՋԱՆԻ </w:t>
      </w:r>
      <w:r w:rsidRPr="00986921">
        <w:rPr>
          <w:rFonts w:ascii="GHEA Grapalat" w:hAnsi="GHEA Grapalat"/>
          <w:color w:val="000000"/>
          <w:sz w:val="29"/>
          <w:szCs w:val="29"/>
          <w:lang w:val="en-US"/>
        </w:rPr>
        <w:t>ՉՈՐՐՈՐԴ</w:t>
      </w:r>
      <w:r w:rsidRPr="00986921">
        <w:rPr>
          <w:rFonts w:ascii="GHEA Grapalat" w:hAnsi="GHEA Grapalat"/>
          <w:color w:val="000000"/>
          <w:sz w:val="29"/>
          <w:szCs w:val="29"/>
        </w:rPr>
        <w:t xml:space="preserve"> ՆԻՍՏԸ ԳՈՒՄԱՐԵԼՈՒ ՄԱՍԻՆ</w:t>
      </w:r>
      <w:r w:rsidRPr="00986921">
        <w:rPr>
          <w:rFonts w:ascii="GHEA Grapalat" w:hAnsi="GHEA Grapalat"/>
          <w:color w:val="000000"/>
          <w:sz w:val="29"/>
          <w:szCs w:val="29"/>
        </w:rPr>
        <w:br/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Համաձայն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r w:rsidRPr="00986921">
        <w:rPr>
          <w:rFonts w:ascii="GHEA Grapalat" w:hAnsi="GHEA Grapalat"/>
          <w:color w:val="333333"/>
          <w:sz w:val="31"/>
          <w:szCs w:val="31"/>
        </w:rPr>
        <w:t>«</w:t>
      </w:r>
      <w:proofErr w:type="spellStart"/>
      <w:r w:rsidRPr="00986921">
        <w:rPr>
          <w:rFonts w:ascii="GHEA Grapalat" w:hAnsi="GHEA Grapalat"/>
          <w:color w:val="333333"/>
          <w:sz w:val="31"/>
          <w:szCs w:val="31"/>
        </w:rPr>
        <w:t>Տեղական</w:t>
      </w:r>
      <w:proofErr w:type="spellEnd"/>
      <w:r w:rsidRPr="00986921">
        <w:rPr>
          <w:rFonts w:ascii="GHEA Grapalat" w:hAnsi="GHEA Grapalat"/>
          <w:color w:val="333333"/>
          <w:sz w:val="31"/>
          <w:szCs w:val="31"/>
        </w:rPr>
        <w:t xml:space="preserve"> </w:t>
      </w:r>
      <w:proofErr w:type="spellStart"/>
      <w:r w:rsidRPr="00986921">
        <w:rPr>
          <w:rFonts w:ascii="GHEA Grapalat" w:hAnsi="GHEA Grapalat"/>
          <w:color w:val="333333"/>
          <w:sz w:val="31"/>
          <w:szCs w:val="31"/>
        </w:rPr>
        <w:t>ինքնակառավարման</w:t>
      </w:r>
      <w:proofErr w:type="spellEnd"/>
      <w:r w:rsidRPr="00986921">
        <w:rPr>
          <w:rFonts w:ascii="GHEA Grapalat" w:hAnsi="GHEA Grapalat"/>
          <w:color w:val="333333"/>
          <w:sz w:val="31"/>
          <w:szCs w:val="31"/>
        </w:rPr>
        <w:t xml:space="preserve"> </w:t>
      </w:r>
      <w:proofErr w:type="spellStart"/>
      <w:r w:rsidRPr="00986921">
        <w:rPr>
          <w:rFonts w:ascii="GHEA Grapalat" w:hAnsi="GHEA Grapalat"/>
          <w:color w:val="333333"/>
          <w:sz w:val="31"/>
          <w:szCs w:val="31"/>
        </w:rPr>
        <w:t>մասին</w:t>
      </w:r>
      <w:proofErr w:type="spellEnd"/>
      <w:r w:rsidRPr="00986921">
        <w:rPr>
          <w:rFonts w:ascii="GHEA Grapalat" w:hAnsi="GHEA Grapalat"/>
          <w:color w:val="333333"/>
          <w:sz w:val="31"/>
          <w:szCs w:val="31"/>
        </w:rPr>
        <w:t xml:space="preserve">» </w:t>
      </w:r>
      <w:proofErr w:type="spellStart"/>
      <w:r w:rsidRPr="00986921">
        <w:rPr>
          <w:rFonts w:ascii="GHEA Grapalat" w:hAnsi="GHEA Grapalat"/>
          <w:color w:val="333333"/>
          <w:sz w:val="31"/>
          <w:szCs w:val="31"/>
        </w:rPr>
        <w:t>օրենքի</w:t>
      </w:r>
      <w:proofErr w:type="spellEnd"/>
      <w:r w:rsidRPr="00986921">
        <w:rPr>
          <w:rFonts w:ascii="GHEA Grapalat" w:hAnsi="GHEA Grapalat"/>
          <w:color w:val="333333"/>
          <w:sz w:val="31"/>
          <w:szCs w:val="31"/>
        </w:rPr>
        <w:t xml:space="preserve"> 63-րդ </w:t>
      </w:r>
      <w:proofErr w:type="spellStart"/>
      <w:r w:rsidRPr="00986921">
        <w:rPr>
          <w:rFonts w:ascii="GHEA Grapalat" w:hAnsi="GHEA Grapalat"/>
          <w:color w:val="333333"/>
          <w:sz w:val="31"/>
          <w:szCs w:val="31"/>
        </w:rPr>
        <w:t>հոդվածի</w:t>
      </w:r>
      <w:proofErr w:type="spellEnd"/>
      <w:r w:rsidRPr="00986921">
        <w:rPr>
          <w:rFonts w:ascii="GHEA Grapalat" w:hAnsi="GHEA Grapalat"/>
          <w:color w:val="333333"/>
          <w:sz w:val="31"/>
          <w:szCs w:val="31"/>
        </w:rPr>
        <w:t xml:space="preserve"> 1-ին </w:t>
      </w:r>
      <w:proofErr w:type="spellStart"/>
      <w:r w:rsidRPr="00986921">
        <w:rPr>
          <w:rFonts w:ascii="GHEA Grapalat" w:hAnsi="GHEA Grapalat"/>
          <w:color w:val="333333"/>
          <w:sz w:val="31"/>
          <w:szCs w:val="31"/>
        </w:rPr>
        <w:t>մաս</w:t>
      </w:r>
      <w:proofErr w:type="spellEnd"/>
      <w:r w:rsidRPr="00986921">
        <w:rPr>
          <w:rFonts w:ascii="GHEA Grapalat" w:hAnsi="GHEA Grapalat"/>
          <w:color w:val="333333"/>
          <w:sz w:val="31"/>
          <w:szCs w:val="31"/>
          <w:lang w:val="en-US"/>
        </w:rPr>
        <w:t>ի</w:t>
      </w:r>
      <w:r w:rsidRPr="00986921">
        <w:rPr>
          <w:rFonts w:ascii="GHEA Grapalat" w:hAnsi="GHEA Grapalat"/>
          <w:color w:val="000000"/>
          <w:sz w:val="29"/>
          <w:szCs w:val="29"/>
        </w:rPr>
        <w:t xml:space="preserve">` 2022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թվականի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  <w:lang w:val="en-US"/>
        </w:rPr>
        <w:t>նոյեմբերի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4-ին,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ժամը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11:00-ին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գումարվելու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է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  <w:lang w:val="en-US"/>
        </w:rPr>
        <w:t>Վեդի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համայնքի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ավագանու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հերթական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նստաշրջանի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  <w:lang w:val="en-US"/>
        </w:rPr>
        <w:t>չորրորդ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նիստը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>.</w:t>
      </w:r>
      <w:r w:rsidRPr="00986921">
        <w:rPr>
          <w:rFonts w:ascii="GHEA Grapalat" w:hAnsi="GHEA Grapalat"/>
          <w:color w:val="000000"/>
          <w:sz w:val="29"/>
          <w:szCs w:val="29"/>
        </w:rPr>
        <w:br/>
      </w:r>
      <w:r w:rsidRPr="00986921">
        <w:rPr>
          <w:rFonts w:ascii="GHEA Grapalat" w:hAnsi="GHEA Grapalat"/>
          <w:color w:val="000000"/>
          <w:sz w:val="29"/>
          <w:szCs w:val="29"/>
        </w:rPr>
        <w:br/>
        <w:t>ՀԱՅՏԱՐԱՐՈՒԹՅՈՒՆ</w:t>
      </w:r>
      <w:r w:rsidRPr="00986921">
        <w:rPr>
          <w:rFonts w:ascii="GHEA Grapalat" w:hAnsi="GHEA Grapalat"/>
          <w:color w:val="000000"/>
          <w:sz w:val="29"/>
          <w:szCs w:val="29"/>
        </w:rPr>
        <w:br/>
        <w:t>Հ Ա Յ Ա Ս Տ Ա Ն Ի  Հ Ա Ն Ր Ա Պ Ե Տ ՈՒ Թ Յ ՈՒ Ն</w:t>
      </w:r>
      <w:r w:rsidRPr="00986921">
        <w:rPr>
          <w:rFonts w:ascii="GHEA Grapalat" w:hAnsi="GHEA Grapalat"/>
          <w:color w:val="000000"/>
          <w:sz w:val="29"/>
          <w:szCs w:val="29"/>
        </w:rPr>
        <w:br/>
        <w:t>ԱՐ</w:t>
      </w:r>
      <w:r w:rsidRPr="00986921">
        <w:rPr>
          <w:rFonts w:ascii="GHEA Grapalat" w:hAnsi="GHEA Grapalat"/>
          <w:color w:val="000000"/>
          <w:sz w:val="29"/>
          <w:szCs w:val="29"/>
          <w:lang w:val="en-US"/>
        </w:rPr>
        <w:t>ԱՐԱՏԻ</w:t>
      </w:r>
      <w:r w:rsidRPr="00986921">
        <w:rPr>
          <w:rFonts w:ascii="GHEA Grapalat" w:hAnsi="GHEA Grapalat"/>
          <w:color w:val="000000"/>
          <w:sz w:val="29"/>
          <w:szCs w:val="29"/>
        </w:rPr>
        <w:t xml:space="preserve">  Մ Ա Ր Զ</w:t>
      </w:r>
      <w:r w:rsidRPr="00986921">
        <w:rPr>
          <w:rFonts w:ascii="GHEA Grapalat" w:hAnsi="GHEA Grapalat"/>
          <w:color w:val="000000"/>
          <w:sz w:val="29"/>
          <w:szCs w:val="29"/>
        </w:rPr>
        <w:br/>
      </w:r>
      <w:r w:rsidRPr="00986921">
        <w:rPr>
          <w:rFonts w:ascii="GHEA Grapalat" w:hAnsi="GHEA Grapalat"/>
          <w:color w:val="000000"/>
          <w:sz w:val="29"/>
          <w:szCs w:val="29"/>
          <w:lang w:val="en-US"/>
        </w:rPr>
        <w:t>ՎԵԴԻ</w:t>
      </w:r>
      <w:r w:rsidRPr="00986921">
        <w:rPr>
          <w:rFonts w:ascii="GHEA Grapalat" w:hAnsi="GHEA Grapalat"/>
          <w:color w:val="000000"/>
          <w:sz w:val="29"/>
          <w:szCs w:val="29"/>
        </w:rPr>
        <w:t xml:space="preserve"> ՀԱՄԱՅՆՔԻ ԱՎԱԳԱՆՈՒ 2022 ԹՎԱԿԱՆԻ </w:t>
      </w:r>
      <w:r w:rsidRPr="00986921">
        <w:rPr>
          <w:rFonts w:ascii="GHEA Grapalat" w:hAnsi="GHEA Grapalat"/>
          <w:color w:val="000000"/>
          <w:sz w:val="29"/>
          <w:szCs w:val="29"/>
          <w:lang w:val="en-US"/>
        </w:rPr>
        <w:t>ՆՈՅԵՄԲԵՐԻ</w:t>
      </w:r>
      <w:r w:rsidRPr="00986921">
        <w:rPr>
          <w:rFonts w:ascii="GHEA Grapalat" w:hAnsi="GHEA Grapalat"/>
          <w:color w:val="000000"/>
          <w:sz w:val="29"/>
          <w:szCs w:val="29"/>
        </w:rPr>
        <w:t xml:space="preserve"> 4-Ի ՀԵՐԹԱԿԱՆ ՆՍՏԱՇՐՋԱՆԻ </w:t>
      </w:r>
      <w:r w:rsidRPr="00986921">
        <w:rPr>
          <w:rFonts w:ascii="GHEA Grapalat" w:hAnsi="GHEA Grapalat"/>
          <w:color w:val="000000"/>
          <w:sz w:val="29"/>
          <w:szCs w:val="29"/>
          <w:lang w:val="en-US"/>
        </w:rPr>
        <w:t>ՉՈՐՐՈՐԴ</w:t>
      </w:r>
      <w:r w:rsidRPr="00986921">
        <w:rPr>
          <w:rFonts w:ascii="GHEA Grapalat" w:hAnsi="GHEA Grapalat"/>
          <w:color w:val="000000"/>
          <w:sz w:val="29"/>
          <w:szCs w:val="29"/>
        </w:rPr>
        <w:t xml:space="preserve"> ՆԻՍՏ ԳՈՒՄԱՐԵԼՈՒ ՄԱՍԻՆ</w:t>
      </w:r>
      <w:r w:rsidRPr="00986921">
        <w:rPr>
          <w:rFonts w:ascii="GHEA Grapalat" w:hAnsi="GHEA Grapalat"/>
          <w:color w:val="000000"/>
          <w:sz w:val="29"/>
          <w:szCs w:val="29"/>
        </w:rPr>
        <w:br/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Հարգելի</w:t>
      </w:r>
      <w:proofErr w:type="spellEnd"/>
      <w:r w:rsidRPr="00986921">
        <w:rPr>
          <w:rFonts w:ascii="Courier New" w:hAnsi="Courier New" w:cs="Courier New"/>
          <w:color w:val="000000"/>
          <w:sz w:val="29"/>
          <w:szCs w:val="29"/>
        </w:rPr>
        <w:t>′</w:t>
      </w:r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ավագանու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անդամներ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>,</w:t>
      </w:r>
      <w:r w:rsidRPr="00986921">
        <w:rPr>
          <w:rFonts w:ascii="GHEA Grapalat" w:hAnsi="GHEA Grapalat"/>
          <w:color w:val="000000"/>
          <w:sz w:val="29"/>
          <w:szCs w:val="29"/>
        </w:rPr>
        <w:br/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Տեղեկացնում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ենք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,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որ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2022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թվականի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  <w:lang w:val="en-US"/>
        </w:rPr>
        <w:t>նոյեմբերի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4-ին,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ժամը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11:00-ին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կայանալու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է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համայնքի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ավագանու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հերթական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նստաշրջանի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  <w:lang w:val="en-US"/>
        </w:rPr>
        <w:t>չորրորդ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նիստը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>:</w:t>
      </w:r>
      <w:r w:rsidRPr="00986921">
        <w:rPr>
          <w:rFonts w:ascii="GHEA Grapalat" w:hAnsi="GHEA Grapalat"/>
          <w:color w:val="000000"/>
          <w:sz w:val="29"/>
          <w:szCs w:val="29"/>
        </w:rPr>
        <w:br/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Առդիր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ներկայացվում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r w:rsidRPr="00986921">
        <w:rPr>
          <w:rFonts w:ascii="GHEA Grapalat" w:hAnsi="GHEA Grapalat"/>
          <w:color w:val="000000"/>
          <w:sz w:val="29"/>
          <w:szCs w:val="29"/>
          <w:lang w:val="en-US"/>
        </w:rPr>
        <w:t>է</w:t>
      </w:r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կայանալիք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նիստի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օրակարգի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 xml:space="preserve"> </w:t>
      </w:r>
      <w:proofErr w:type="spellStart"/>
      <w:r w:rsidRPr="00986921">
        <w:rPr>
          <w:rFonts w:ascii="GHEA Grapalat" w:hAnsi="GHEA Grapalat"/>
          <w:color w:val="000000"/>
          <w:sz w:val="29"/>
          <w:szCs w:val="29"/>
        </w:rPr>
        <w:t>նախագիծը</w:t>
      </w:r>
      <w:proofErr w:type="spellEnd"/>
      <w:r w:rsidRPr="00986921">
        <w:rPr>
          <w:rFonts w:ascii="GHEA Grapalat" w:hAnsi="GHEA Grapalat"/>
          <w:color w:val="000000"/>
          <w:sz w:val="29"/>
          <w:szCs w:val="29"/>
        </w:rPr>
        <w:t>:</w:t>
      </w:r>
      <w:r w:rsidRPr="00986921">
        <w:rPr>
          <w:rFonts w:ascii="GHEA Grapalat" w:hAnsi="GHEA Grapalat"/>
          <w:color w:val="000000"/>
          <w:sz w:val="29"/>
          <w:szCs w:val="29"/>
        </w:rPr>
        <w:br/>
      </w:r>
      <w:r w:rsidRPr="00986921">
        <w:rPr>
          <w:rFonts w:ascii="GHEA Grapalat" w:hAnsi="GHEA Grapalat"/>
          <w:color w:val="000000"/>
          <w:sz w:val="29"/>
          <w:szCs w:val="29"/>
        </w:rPr>
        <w:br/>
        <w:t xml:space="preserve">        ՕՐԱԿԱՐԳԻ ՆԱԽԱԳԻԾ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sz w:val="22"/>
          <w:szCs w:val="22"/>
        </w:rPr>
        <w:t>1. ՀԱՅԱՍՏԱՆԻ ՀԱՆՐԱՊԵՏՈՒԹ</w:t>
      </w:r>
      <w:bookmarkStart w:id="0" w:name="_GoBack"/>
      <w:bookmarkEnd w:id="0"/>
      <w:r w:rsidRPr="00986921">
        <w:rPr>
          <w:rFonts w:ascii="GHEA Grapalat" w:hAnsi="GHEA Grapalat"/>
          <w:sz w:val="22"/>
          <w:szCs w:val="22"/>
        </w:rPr>
        <w:t>ՅԱՆ ԱՐԱՐԱՏԻ ՄԱՐԶԻ ՎԵԴԻ ՀԱՄԱՅՆՔԻ ԱՎԱԳԱՆՈՒ 2022 ԹՎԱԿԱՆԻ ՆՈՅԵՄԲԵՐԻ 4-Ի ՀԵՐԹԱԿԱՆ ՆԻՍՏԻ ՕՐԱԿԱՐԳԸ ՀԱՍՏԱՏԵԼՈՒ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sz w:val="22"/>
          <w:szCs w:val="22"/>
        </w:rPr>
        <w:t>2.</w:t>
      </w:r>
      <w:r w:rsidRPr="00986921">
        <w:rPr>
          <w:rFonts w:ascii="Calibri" w:hAnsi="Calibri" w:cs="Calibri"/>
          <w:sz w:val="22"/>
          <w:szCs w:val="22"/>
        </w:rPr>
        <w:t> </w:t>
      </w:r>
      <w:r w:rsidRPr="00986921">
        <w:rPr>
          <w:rFonts w:ascii="GHEA Grapalat" w:hAnsi="GHEA Grapalat"/>
          <w:color w:val="333333"/>
          <w:sz w:val="22"/>
          <w:szCs w:val="22"/>
        </w:rPr>
        <w:t>ՀԱՅԱՍՏԱՆԻ ՀԱՆՐԱՊԵՏՈՒԹՅԱՆ ԱՐԱՐԱՏԻ ՄԱՐԶԻ ՎԵԴԻ ՀԱՄԱՅՆՔԻ ՍԵՓԱԿԱՆՈՒԹՅՈՒՆ ՀԱՆԴԻՍԱՑՈՂ ՀՈՂԱՄԱՍԵՐԸ ԱՃՈՒՐԴԱՅԻՆ ԿԱՐԳՈՎ ՕՏԱՐԵԼՈՒ ԹՈՒՅԼՏՎՈՒԹՅՈՒՆ ՏԱԼՈՒ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color w:val="333333"/>
          <w:sz w:val="22"/>
          <w:szCs w:val="22"/>
        </w:rPr>
        <w:lastRenderedPageBreak/>
        <w:t>3.</w:t>
      </w:r>
      <w:r w:rsidRPr="00986921">
        <w:rPr>
          <w:rFonts w:ascii="Calibri" w:hAnsi="Calibri" w:cs="Calibri"/>
          <w:color w:val="333333"/>
          <w:sz w:val="22"/>
          <w:szCs w:val="22"/>
        </w:rPr>
        <w:t> </w:t>
      </w:r>
      <w:r w:rsidRPr="00986921">
        <w:rPr>
          <w:rFonts w:ascii="GHEA Grapalat" w:hAnsi="GHEA Grapalat"/>
          <w:color w:val="333333"/>
          <w:sz w:val="22"/>
          <w:szCs w:val="22"/>
        </w:rPr>
        <w:t>ՀՈՂԱՄԱՍԻ ՆՊԱՏԱԿԱՅԻՆ ԵՎ ԳՈՐԾԱՌՆԱԿԱՆ ՆՇԱՆԱԿՈՒԹՅՈՒՆԸ ՓՈՓՈԽԵԼՈՒ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color w:val="333333"/>
          <w:sz w:val="22"/>
          <w:szCs w:val="22"/>
        </w:rPr>
        <w:t>4.</w:t>
      </w:r>
      <w:r w:rsidRPr="00986921">
        <w:rPr>
          <w:rFonts w:ascii="Calibri" w:hAnsi="Calibri" w:cs="Calibri"/>
          <w:color w:val="333333"/>
          <w:sz w:val="22"/>
          <w:szCs w:val="22"/>
        </w:rPr>
        <w:t> </w:t>
      </w:r>
      <w:r w:rsidRPr="00986921">
        <w:rPr>
          <w:rFonts w:ascii="GHEA Grapalat" w:hAnsi="GHEA Grapalat"/>
          <w:color w:val="333333"/>
          <w:sz w:val="22"/>
          <w:szCs w:val="22"/>
        </w:rPr>
        <w:t>ՀԱՅԱՍՏԱՆԻ ՀԱՆՐԱՊԵՏՈՒԹՅԱՆ ԱՐԱՐԱՏԻ ՄԱՐԶԻ ՎԵԴԻ ՀԱՄԱՅՆՔԻ ԱՎԱԳԱՆՈՒ 2022 ԹՎԱԿԱՆԻ ՀՈՒՆԻՍԻ 29-Ի N 71-Ա ՈՐՈՇՄԱՆ ՄԵՋ ՓՈՓՈԽՈՒԹՅՈՒՆՆԵՐ ԵՎ ԼՐԱՑՈՒՄՆԵՐ ԿԱՏԱՐԵԼՈՒ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color w:val="333333"/>
          <w:sz w:val="22"/>
          <w:szCs w:val="22"/>
        </w:rPr>
        <w:t>5.</w:t>
      </w:r>
      <w:r w:rsidRPr="00986921">
        <w:rPr>
          <w:rFonts w:ascii="Calibri" w:hAnsi="Calibri" w:cs="Calibri"/>
          <w:color w:val="333333"/>
          <w:sz w:val="22"/>
          <w:szCs w:val="22"/>
        </w:rPr>
        <w:t> </w:t>
      </w:r>
      <w:r w:rsidRPr="00986921">
        <w:rPr>
          <w:rFonts w:ascii="GHEA Grapalat" w:hAnsi="GHEA Grapalat"/>
          <w:color w:val="333333"/>
          <w:sz w:val="22"/>
          <w:szCs w:val="22"/>
        </w:rPr>
        <w:t>ՎԵԴԻ ՀԱՄԱՅՆՔԻ ԱՎԱԳԱՆՈՒ 2022 ԹՎԱԿԱՆԻ ՍԵՊՏԵՄԲԵՐԻ 13-Ի N 138-Ա ՈՐՈՇՄԱՆ ՄԵՋ ՓՈՓՈԽՈՒԹՅՈՒՆ ԿԱՏԱՐԵԼՈՒ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color w:val="333333"/>
          <w:sz w:val="22"/>
          <w:szCs w:val="22"/>
        </w:rPr>
        <w:t>6.</w:t>
      </w:r>
      <w:r w:rsidRPr="00986921">
        <w:rPr>
          <w:rFonts w:ascii="Calibri" w:hAnsi="Calibri" w:cs="Calibri"/>
          <w:color w:val="333333"/>
          <w:sz w:val="22"/>
          <w:szCs w:val="22"/>
        </w:rPr>
        <w:t> </w:t>
      </w:r>
      <w:r w:rsidRPr="00986921">
        <w:rPr>
          <w:rFonts w:ascii="GHEA Grapalat" w:hAnsi="GHEA Grapalat"/>
          <w:color w:val="333333"/>
          <w:sz w:val="22"/>
          <w:szCs w:val="22"/>
        </w:rPr>
        <w:t>ՀԱՅԱՍՏԱՆԻ ՀԱՆՐԱՊԵՏՈՒԹՅԱՆ ԱՐԱՐԱՏԻ ՄԱՐԶԻ ՎԵԴԻ ՀԱՄԱՅՆՔԻ ՇԱՂԱՓ, ԼԱՆՋԱՆԻՍՏ ԵՎ ՈՒՐՑԱՁՈՐ ԲՆԱԿԱՎԱՅՐԵՐՈՒՄ ՀԱՅԱՍՏԱՆԻ ՀԱՆՐԱՊԵՏՈՒԹՅԱՆ ՇՐՋԱԿԱ ՄԻՋԱՎԱՅՐԻ ՆԱԽԱՐԱՐՈՒԹՅԱՆ ԲՆԱՊԱՀՊԱՆԱԿԱՆ ԾՐԱԳՐԵՐԻ ԻՐԱԿԱՆԱՑՄԱՆ ԳՐԱՍԵՆՅԱԿԻ ԿՈՂՄԻՑ ՄԱԿ-Ի ՀԱՐՄԱՐՎՈՂԱԿԱՆՈՒԹՅԱՆ ՀԻՄՆԱԴՐԱՄԻ ՖԻՆԱՆՍԱՎՈՐՄԱՄԲ ԳՅՈՒՂԱՏՆՏԵՍԱԿԱՆ ՆՇԱՆԱԿՈՒԹՅԱՆ ՏՆՏԵՍՈՒԹՅՈՒՆԵՐՈՒՄ ԵՎ ՍԵՓԱԿԱՆԱՇՆՈՐՀՎԱԾ ՏԱՐԱԾՔՆԵՐՈՒՄ ԻՐԱԿԱՆԱՑՎՈՂ ԱՇԽԱՏԱՆՔՆԵՐԻ ՇԱՀԱՌՈՒՆԵՐԻ ՑՈՒՑԱԿԸ ՀԱՍՏԱՏԵԼՈՒ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color w:val="333333"/>
          <w:sz w:val="22"/>
          <w:szCs w:val="22"/>
        </w:rPr>
        <w:t>7.</w:t>
      </w:r>
      <w:r w:rsidRPr="00986921">
        <w:rPr>
          <w:rFonts w:ascii="Calibri" w:hAnsi="Calibri" w:cs="Calibri"/>
          <w:color w:val="333333"/>
          <w:sz w:val="22"/>
          <w:szCs w:val="22"/>
        </w:rPr>
        <w:t>  </w:t>
      </w:r>
      <w:r w:rsidRPr="00986921">
        <w:rPr>
          <w:rFonts w:ascii="GHEA Grapalat" w:hAnsi="GHEA Grapalat"/>
          <w:color w:val="333333"/>
          <w:sz w:val="22"/>
          <w:szCs w:val="22"/>
        </w:rPr>
        <w:t>ՎԵԴԻ ՀԱՄԱՅՆՔԻ ՏԵՂԱԿԱՆ ԻՆՔՆԱԿԱՌԱՎԱՐՄԱՆ ՄԱՐՄԻՆՆԵՐԻ ԿՈՂՄԻՑ ԸՆԴՈՒՆՎԱԾ ՆՈՐՄԱՏԻՎ ԻՐԱՎԱԿԱՆ ԱԿՏԵՐԻ ՀԱՇՎԱՌՄԱՆ ԵՎ ՊԱՀՊԱՆՄԱՆ ԿԱՐԳԸ ՍԱՀՄԱՆԵԼՈՒ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color w:val="333333"/>
          <w:sz w:val="22"/>
          <w:szCs w:val="22"/>
        </w:rPr>
        <w:t>8.</w:t>
      </w:r>
      <w:r w:rsidRPr="00986921">
        <w:rPr>
          <w:rFonts w:ascii="Calibri" w:hAnsi="Calibri" w:cs="Calibri"/>
          <w:color w:val="333333"/>
          <w:sz w:val="22"/>
          <w:szCs w:val="22"/>
        </w:rPr>
        <w:t> </w:t>
      </w:r>
      <w:r w:rsidRPr="00986921">
        <w:rPr>
          <w:rFonts w:ascii="GHEA Grapalat" w:hAnsi="GHEA Grapalat"/>
          <w:color w:val="333333"/>
          <w:sz w:val="22"/>
          <w:szCs w:val="22"/>
        </w:rPr>
        <w:t>ՀԱՅԱՍՏԱՆԻ ՀԱՆՐԱՊԵՏՈՒԹՅԱՆ ԱՐԱՐԱՏԻ ՄԱՐԶԻ ՎԵԴԻ ՀԱՄԱՅՆՔԻ ԱՎԱԳԱՆՈՒ ԱՆԴԱՄ ՍՊԱՐՏԱԿ ԹԱՐԹԻԿՅԱՆԻ՝ ԱՎԱԳԱՆՈՒ ԱՆԴԱՄԻ ԼԻԱԶՈՐՈՒԹՅՈՒՆՆԵՐԸ ՎԱՂԱԺԱՄԿԵՏ ԴԱԴԱՐԵՑՆԵԼՈՒ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color w:val="333333"/>
          <w:sz w:val="22"/>
          <w:szCs w:val="22"/>
        </w:rPr>
        <w:t>9. Հ</w:t>
      </w:r>
      <w:r w:rsidRPr="00986921">
        <w:rPr>
          <w:rFonts w:ascii="GHEA Grapalat" w:hAnsi="GHEA Grapalat"/>
        </w:rPr>
        <w:t>ԱՅԱՍՏԱՆԻ ՀԱՆՐԱՊԵՏՈՒԹՅԱՆ ԱՐԱՐԱՏԻ ՄԱՐԶԻ ՎԵԴԻ ՀԱՄԱՅՆՔԻ ԱՎԱԳԱՆՈՒ ԱՆԴԱՄ ԼԱԵՐՏ ՄԱՆՈՒԿՅԱՆԻ՝ ԱՎԱԳԱՆՈՒ ԱՆԴԱՄԻ ԼԻԱԶՈՐՈՒԹՅՈՒՆՆԵՐԸ ՎԱՂԱԺԱՄԿԵՏ ԴԱԴԱՐԵՑՆԵԼՈՒ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color w:val="333333"/>
          <w:sz w:val="22"/>
          <w:szCs w:val="22"/>
        </w:rPr>
        <w:t>10.</w:t>
      </w:r>
      <w:r w:rsidRPr="00986921">
        <w:rPr>
          <w:rFonts w:ascii="Calibri" w:hAnsi="Calibri" w:cs="Calibri"/>
          <w:color w:val="333333"/>
          <w:sz w:val="22"/>
          <w:szCs w:val="22"/>
        </w:rPr>
        <w:t> </w:t>
      </w:r>
      <w:r w:rsidRPr="00986921">
        <w:rPr>
          <w:rFonts w:ascii="GHEA Grapalat" w:hAnsi="GHEA Grapalat"/>
          <w:color w:val="333333"/>
          <w:sz w:val="22"/>
          <w:szCs w:val="22"/>
        </w:rPr>
        <w:t>ՀԱՅԱՍՏԱՆԻ ՀԱՆՐԱՊԵՏՈՒԹՅԱՆ ԱՐԱՐԱՏԻ ՄԱՐԶԻ ՎԵԴԻ ՀԱՄԱՅՆՔԻ ԱՎԱԳԱՆՈՒ ԱՆԴԱՄ ՀԱՍՄԻԿ ԳԵՎՈՐԳՅԱՆԻ՝ ԱՎԱԳԱՆՈՒ ԱՆԴԱՄԻ ԼԻԱԶՈՐՈՒԹՅՈՒՆՆԵՐԸ ՎԱՂԱԺԱՄԿԵՏ ԴԱԴԱՐԵՑՆԵԼՈՒ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color w:val="333333"/>
          <w:sz w:val="22"/>
          <w:szCs w:val="22"/>
        </w:rPr>
        <w:t>11.</w:t>
      </w:r>
      <w:r w:rsidRPr="00986921">
        <w:rPr>
          <w:rFonts w:ascii="Calibri" w:hAnsi="Calibri" w:cs="Calibri"/>
          <w:color w:val="333333"/>
          <w:sz w:val="22"/>
          <w:szCs w:val="22"/>
        </w:rPr>
        <w:t> </w:t>
      </w:r>
      <w:r w:rsidRPr="00986921">
        <w:rPr>
          <w:rFonts w:ascii="GHEA Grapalat" w:hAnsi="GHEA Grapalat"/>
          <w:color w:val="333333"/>
          <w:sz w:val="22"/>
          <w:szCs w:val="22"/>
        </w:rPr>
        <w:t>ՀԱՅԱՍՏԱՆԻ ՀԱՆՐԱՊԵՏՈՒԹՅԱՆ ԱՐԱՐԱՏԻ ՄԱՐԶԻ ՎԵԴԻ ՀԱՄԱՅՆՔԻ ԱՎԱԳԱՆՈՒ ԱՆԴԱՄ ՌԱՖԻԿ ԱՆԴՐԵԱՍՅԱՆԻ՝ ԱՎԱԳԱՆՈՒ ԱՆԴԱՄԻ ԼԻԱԶՈՐՈՒԹՅՈՒՆՆԵՐԸ ՎԱՂԱԺԱՄԿԵՏ ԴԱԴԱՐԵՑՆԵԼՈՒ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color w:val="333333"/>
          <w:sz w:val="22"/>
          <w:szCs w:val="22"/>
        </w:rPr>
        <w:t>12.</w:t>
      </w:r>
      <w:r w:rsidRPr="00986921">
        <w:rPr>
          <w:rFonts w:ascii="Calibri" w:hAnsi="Calibri" w:cs="Calibri"/>
          <w:color w:val="333333"/>
          <w:sz w:val="22"/>
          <w:szCs w:val="22"/>
        </w:rPr>
        <w:t> </w:t>
      </w:r>
      <w:r w:rsidRPr="00986921">
        <w:rPr>
          <w:rFonts w:ascii="GHEA Grapalat" w:hAnsi="GHEA Grapalat"/>
          <w:color w:val="333333"/>
          <w:sz w:val="22"/>
          <w:szCs w:val="22"/>
        </w:rPr>
        <w:t>ՀԱՅԱՍՏԱՆԻ ՀԱՆՐԱՊԵՏՈՒԹՅԱՆ ԱՐԱՐԱՏԻ ՄԱՐԶԻ ՎԵԴԻ ՀԱՄԱՅՆՔԻ ԱՎԱԳԱՆՈՒ ԱՆԴԱՄ ԴԱՆԻԵԼ ՀԱԿՈԲՅԱՆԻ՝ ԱՎԱԳԱՆՈՒ ԱՆԴԱՄԻ ԼԻԱԶՈՐՈՒԹՅՈՒՆՆԵՐԸ ՎԱՂԱԺԱՄԿԵՏ ԴԱԴԱՐԵՑՆԵԼՈՒ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color w:val="333333"/>
          <w:sz w:val="22"/>
          <w:szCs w:val="22"/>
        </w:rPr>
        <w:t>13.</w:t>
      </w:r>
      <w:r w:rsidRPr="00986921">
        <w:rPr>
          <w:rFonts w:ascii="Calibri" w:hAnsi="Calibri" w:cs="Calibri"/>
          <w:color w:val="333333"/>
          <w:sz w:val="22"/>
          <w:szCs w:val="22"/>
        </w:rPr>
        <w:t> </w:t>
      </w:r>
      <w:r w:rsidRPr="00986921">
        <w:rPr>
          <w:rFonts w:ascii="GHEA Grapalat" w:hAnsi="GHEA Grapalat"/>
          <w:color w:val="333333"/>
          <w:sz w:val="22"/>
          <w:szCs w:val="22"/>
        </w:rPr>
        <w:t>ՀԱՅԱՍՏԱՆԻ ՀԱՆՐԱՊԵՏՈՒԹՅԱՆ ԱՐԱՐԱՏԻ ՄԱՐԶԻ ՎԵԴԻ ՀԱՄԱՅՆՔԻ ԱՎԱԳԱՆՈՒ ԱՆԴԱՄ ՔՆԱՐԻԿ ԱՄԻՐՅԱՆԻ՝ ԱՎԱԳԱՆՈՒ ԱՆԴԱՄԻ ԼԻԱԶՈՐՈՒԹՅՈՒՆՆԵՐԸ ՎԱՂԱԺԱՄԿԵՏ ԴԱԴԱՐԵՑՆԵԼՈՒ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color w:val="333333"/>
          <w:sz w:val="22"/>
          <w:szCs w:val="22"/>
        </w:rPr>
        <w:t>14.</w:t>
      </w:r>
      <w:r w:rsidRPr="00986921">
        <w:rPr>
          <w:rFonts w:ascii="Calibri" w:hAnsi="Calibri" w:cs="Calibri"/>
          <w:color w:val="333333"/>
          <w:sz w:val="22"/>
          <w:szCs w:val="22"/>
        </w:rPr>
        <w:t> </w:t>
      </w:r>
      <w:r w:rsidRPr="00986921">
        <w:rPr>
          <w:rFonts w:ascii="GHEA Grapalat" w:hAnsi="GHEA Grapalat"/>
          <w:color w:val="333333"/>
          <w:sz w:val="22"/>
          <w:szCs w:val="22"/>
        </w:rPr>
        <w:t>ՀԱՅԱՍՏԱՆԻ ՀԱՆՐԱՊԵՏՈՒԹՅԱՆ ԱՐԱՐԱՏԻ ՄԱՐԶԻ ՎԵԴԻ ՀԱՄԱՅՆՔԻ ԱՎԱԳԱՆՈՒ ԱՆԴԱՄ ԳԵՐԱՍԻՄ ՍԱՐՈՅԱՆԻ՝ ԱՎԱԳԱՆՈՒ ԱՆԴԱՄԻ ԼԻԱԶՈՐՈՒԹՅՈՒՆՆԵՐԸ ՎԱՂԱԺԱՄԿԵՏ ԴԱԴԱՐԵՑՆԵԼՈՒ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color w:val="333333"/>
          <w:sz w:val="22"/>
          <w:szCs w:val="22"/>
        </w:rPr>
        <w:t>15.</w:t>
      </w:r>
      <w:r w:rsidRPr="00986921">
        <w:rPr>
          <w:rFonts w:ascii="Calibri" w:hAnsi="Calibri" w:cs="Calibri"/>
          <w:color w:val="333333"/>
          <w:sz w:val="22"/>
          <w:szCs w:val="22"/>
        </w:rPr>
        <w:t> </w:t>
      </w:r>
      <w:r w:rsidRPr="00986921">
        <w:rPr>
          <w:rFonts w:ascii="GHEA Grapalat" w:hAnsi="GHEA Grapalat"/>
          <w:color w:val="333333"/>
          <w:sz w:val="22"/>
          <w:szCs w:val="22"/>
        </w:rPr>
        <w:t>ՀԱՅԱՍՏԱՆԻ ՀԱՆՐԱՊԵՏՈՒԹՅԱՆ ԱՐԱՐԱՏԻ ՄԱՐԶԻ ՎԵԴԻ ՀԱՄԱՅՆՔԻ ԱՎԱԳԱՆՈՒ ԱՆԴԱՄ ՍԱՐԳԻՍ ՂԱԶԱՐՅԱՆԻ՝ ԱՎԱԳԱՆՈՒ ԱՆԴԱՄԻ ԼԻԱԶՈՐՈՒԹՅՈՒՆՆԵՐԸ ՎԱՂԱԺԱՄԿԵՏ ԴԱԴԱՐԵՑՆԵԼՈՒ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color w:val="333333"/>
          <w:sz w:val="22"/>
          <w:szCs w:val="22"/>
        </w:rPr>
        <w:t>16.</w:t>
      </w:r>
      <w:r w:rsidRPr="00986921">
        <w:rPr>
          <w:rFonts w:ascii="Calibri" w:hAnsi="Calibri" w:cs="Calibri"/>
          <w:color w:val="333333"/>
          <w:sz w:val="22"/>
          <w:szCs w:val="22"/>
        </w:rPr>
        <w:t> </w:t>
      </w:r>
      <w:r w:rsidRPr="00986921">
        <w:rPr>
          <w:rFonts w:ascii="GHEA Grapalat" w:hAnsi="GHEA Grapalat"/>
          <w:color w:val="333333"/>
          <w:sz w:val="22"/>
          <w:szCs w:val="22"/>
        </w:rPr>
        <w:t>ՀԱՅԱՍՏԱՆԻ ՀԱՆՐԱՊԵՏՈՒԹՅԱՆ ԱՐԱՐԱՏԻ ՄԱՐԶԻ ՎԵԴԻ ՀԱՄԱՅՆՔԻ ԱՎԱԳԱՆՈՒ ԱՆԴԱՄ ՏԱԹԵՎԻԿ ՀԱՐՈՒԹՅՈՒՆՅԱՆԻ՝ ԱՎԱԳԱՆՈՒ ԱՆԴԱՄԻ ԼԻԱԶՈՐՈՒԹՅՈՒՆՆԵՐԸ ՎԱՂԱԺԱՄԿԵՏ ԴԱԴԱՐԵՑՆԵԼՈՒ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color w:val="333333"/>
          <w:sz w:val="22"/>
          <w:szCs w:val="22"/>
        </w:rPr>
        <w:lastRenderedPageBreak/>
        <w:t>17.</w:t>
      </w:r>
      <w:r w:rsidRPr="00986921">
        <w:rPr>
          <w:rFonts w:ascii="Calibri" w:hAnsi="Calibri" w:cs="Calibri"/>
          <w:color w:val="333333"/>
          <w:sz w:val="22"/>
          <w:szCs w:val="22"/>
        </w:rPr>
        <w:t> </w:t>
      </w:r>
      <w:r w:rsidRPr="00986921">
        <w:rPr>
          <w:rFonts w:ascii="GHEA Grapalat" w:hAnsi="GHEA Grapalat"/>
          <w:color w:val="333333"/>
          <w:sz w:val="22"/>
          <w:szCs w:val="22"/>
        </w:rPr>
        <w:t>ՀԱՅԱՍՏԱՆԻ ՀԱՆՐԱՊԵՏՈՒԹՅԱՆ ԱՐԱՐԱՏԻ ՄԱՐԶԻ ՎԵԴԻ ՀԱՄԱՅՆՔԻ ԱՎԱԳԱՆՈՒ ԱՆԴԱՄ ԳԱՐԻԿ ՀՈՎՀԱՆՆԻՍՅԱՆԻ՝ ԱՎԱԳԱՆՈՒ ԱՆԴԱՄԻ ԼԻԱԶՈՐՈՒԹՅՈՒՆՆԵՐԸ ՎԱՂԱԺԱՄԿԵՏ ԴԱԴԱՐԵՑՆԵԼՈՒ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color w:val="333333"/>
          <w:sz w:val="22"/>
          <w:szCs w:val="22"/>
        </w:rPr>
        <w:t>18.</w:t>
      </w:r>
      <w:r w:rsidRPr="00986921">
        <w:rPr>
          <w:rFonts w:ascii="Calibri" w:hAnsi="Calibri" w:cs="Calibri"/>
          <w:color w:val="333333"/>
          <w:sz w:val="22"/>
          <w:szCs w:val="22"/>
        </w:rPr>
        <w:t> </w:t>
      </w:r>
      <w:r w:rsidRPr="00986921">
        <w:rPr>
          <w:rFonts w:ascii="GHEA Grapalat" w:hAnsi="GHEA Grapalat"/>
          <w:color w:val="333333"/>
          <w:sz w:val="22"/>
          <w:szCs w:val="22"/>
        </w:rPr>
        <w:t>ՀԱՅԱՍՏԱՆԻ ՀԱՆՐԱՊԵՏՈՒԹՅԱՆ ԱՐԱՐԱՏԻ ՄԱՐԶԻ ՎԵԴԻ ՀԱՄԱՅՆՔԻ ԱՎԱԳԱՆՈՒ ԱՆԴԱՄ ՀՌԻՓՍԻՄԵ ԱՐՇԱԿՅԱՆԻ՝ ԱՎԱԳԱՆՈՒ ԱՆԴԱՄԻ ԼԻԱԶՈՐՈՒԹՅՈՒՆՆԵՐԸ ՎԱՂԱԺԱՄԿԵՏ ԴԱԴԱՐԵՑՆԵԼՈՒ ՄԱՍԻՆ</w:t>
      </w:r>
    </w:p>
    <w:p w:rsidR="00986921" w:rsidRPr="00986921" w:rsidRDefault="00986921" w:rsidP="0098692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986921">
        <w:rPr>
          <w:rFonts w:ascii="GHEA Grapalat" w:hAnsi="GHEA Grapalat"/>
          <w:color w:val="333333"/>
          <w:sz w:val="22"/>
          <w:szCs w:val="22"/>
        </w:rPr>
        <w:t>19.</w:t>
      </w:r>
      <w:r w:rsidRPr="00986921">
        <w:rPr>
          <w:rFonts w:ascii="Calibri" w:hAnsi="Calibri" w:cs="Calibri"/>
          <w:color w:val="333333"/>
          <w:sz w:val="22"/>
          <w:szCs w:val="22"/>
        </w:rPr>
        <w:t> </w:t>
      </w:r>
      <w:r w:rsidRPr="00986921">
        <w:rPr>
          <w:rFonts w:ascii="GHEA Grapalat" w:hAnsi="GHEA Grapalat"/>
          <w:color w:val="333333"/>
          <w:sz w:val="22"/>
          <w:szCs w:val="22"/>
        </w:rPr>
        <w:t>ՀԱՅԱՍՏԱՆԻ ՀԱՆՐԱՊԵՏՈՒԹՅԱՆ ԱՐԱՐԱՏԻ ՄԱՐԶԻ ՎԵԴԻ ՀԱՄԱՅՆՔԻ ԱՎԱԳԱՆՈՒ ՀԵՐԹԱԿԱՆ ՆԻՍՏԻ ՕՐԸ ՈՐՈՇԵԼՈՒ ՄԱՍԻՆ</w:t>
      </w:r>
    </w:p>
    <w:p w:rsidR="00986921" w:rsidRPr="00986921" w:rsidRDefault="00986921" w:rsidP="00986921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986921" w:rsidRPr="00986921" w:rsidRDefault="00986921" w:rsidP="00986921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986921" w:rsidRPr="00986921" w:rsidRDefault="00986921" w:rsidP="00986921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986921" w:rsidRPr="00986921" w:rsidRDefault="00986921" w:rsidP="00986921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986921" w:rsidRPr="00986921" w:rsidRDefault="00986921" w:rsidP="00986921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986921" w:rsidRPr="00986921" w:rsidRDefault="00986921" w:rsidP="00986921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986921" w:rsidRPr="00986921" w:rsidRDefault="00986921" w:rsidP="00986921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986921" w:rsidRPr="00986921" w:rsidRDefault="00986921" w:rsidP="00986921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986921" w:rsidRPr="00986921" w:rsidRDefault="00986921" w:rsidP="00986921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986921" w:rsidRPr="00986921" w:rsidRDefault="00986921" w:rsidP="00986921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986921" w:rsidRPr="00986921" w:rsidRDefault="00986921" w:rsidP="00986921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986921" w:rsidRPr="00986921" w:rsidRDefault="00986921" w:rsidP="00986921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986921" w:rsidRPr="00986921" w:rsidRDefault="00986921" w:rsidP="00986921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986921" w:rsidRPr="00986921" w:rsidRDefault="00986921" w:rsidP="00986921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986921" w:rsidRPr="00986921" w:rsidRDefault="00986921" w:rsidP="00986921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986921" w:rsidRPr="00986921" w:rsidRDefault="00986921" w:rsidP="00986921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:rsidR="00986921" w:rsidRPr="00986921" w:rsidRDefault="00986921" w:rsidP="00986921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848B91"/>
          <w:sz w:val="26"/>
          <w:szCs w:val="26"/>
          <w:lang w:val="hy-AM" w:eastAsia="ru-RU"/>
        </w:rPr>
      </w:pPr>
      <w:r w:rsidRPr="00986921">
        <w:rPr>
          <w:rFonts w:ascii="GHEA Grapalat" w:eastAsia="Times New Roman" w:hAnsi="GHEA Grapalat" w:cs="Times New Roman"/>
          <w:b/>
          <w:bCs/>
          <w:color w:val="848B91"/>
          <w:sz w:val="26"/>
          <w:szCs w:val="26"/>
          <w:lang w:val="hy-AM" w:eastAsia="ru-RU"/>
        </w:rPr>
        <w:t>Հասցե`</w:t>
      </w:r>
      <w:r w:rsidRPr="00986921">
        <w:rPr>
          <w:rFonts w:ascii="Calibri" w:eastAsia="Times New Roman" w:hAnsi="Calibri" w:cs="Calibri"/>
          <w:b/>
          <w:bCs/>
          <w:color w:val="848B91"/>
          <w:sz w:val="26"/>
          <w:szCs w:val="26"/>
          <w:lang w:val="hy-AM" w:eastAsia="ru-RU"/>
        </w:rPr>
        <w:t> </w:t>
      </w:r>
      <w:r w:rsidRPr="00986921">
        <w:rPr>
          <w:rFonts w:ascii="GHEA Grapalat" w:eastAsia="Times New Roman" w:hAnsi="GHEA Grapalat" w:cs="Times New Roman"/>
          <w:color w:val="848B91"/>
          <w:sz w:val="26"/>
          <w:szCs w:val="26"/>
          <w:lang w:val="hy-AM" w:eastAsia="ru-RU"/>
        </w:rPr>
        <w:t>ՀՀ Արարատի մարզ, ք.Վեդի, Թումանյան 6</w:t>
      </w:r>
    </w:p>
    <w:p w:rsidR="00986921" w:rsidRPr="00986921" w:rsidRDefault="00986921" w:rsidP="00986921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848B91"/>
          <w:sz w:val="26"/>
          <w:szCs w:val="26"/>
          <w:lang w:val="hy-AM" w:eastAsia="ru-RU"/>
        </w:rPr>
      </w:pPr>
      <w:r w:rsidRPr="00986921">
        <w:rPr>
          <w:rFonts w:ascii="GHEA Grapalat" w:eastAsia="Times New Roman" w:hAnsi="GHEA Grapalat" w:cs="Times New Roman"/>
          <w:b/>
          <w:bCs/>
          <w:color w:val="848B91"/>
          <w:sz w:val="26"/>
          <w:szCs w:val="26"/>
          <w:lang w:val="hy-AM" w:eastAsia="ru-RU"/>
        </w:rPr>
        <w:t>Հեռ..`</w:t>
      </w:r>
      <w:r w:rsidRPr="00986921">
        <w:rPr>
          <w:rFonts w:ascii="Calibri" w:eastAsia="Times New Roman" w:hAnsi="Calibri" w:cs="Calibri"/>
          <w:b/>
          <w:bCs/>
          <w:color w:val="848B91"/>
          <w:sz w:val="26"/>
          <w:szCs w:val="26"/>
          <w:lang w:val="hy-AM" w:eastAsia="ru-RU"/>
        </w:rPr>
        <w:t> </w:t>
      </w:r>
      <w:r w:rsidRPr="00986921">
        <w:rPr>
          <w:rFonts w:ascii="GHEA Grapalat" w:eastAsia="Times New Roman" w:hAnsi="GHEA Grapalat" w:cs="Times New Roman"/>
          <w:color w:val="848B91"/>
          <w:sz w:val="26"/>
          <w:szCs w:val="26"/>
          <w:lang w:val="hy-AM" w:eastAsia="ru-RU"/>
        </w:rPr>
        <w:t>(023)2-33-32</w:t>
      </w:r>
    </w:p>
    <w:p w:rsidR="00986921" w:rsidRPr="00986921" w:rsidRDefault="00986921" w:rsidP="00986921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848B91"/>
          <w:sz w:val="26"/>
          <w:szCs w:val="26"/>
          <w:lang w:val="hy-AM" w:eastAsia="ru-RU"/>
        </w:rPr>
      </w:pPr>
      <w:r w:rsidRPr="00986921">
        <w:rPr>
          <w:rFonts w:ascii="GHEA Grapalat" w:eastAsia="Times New Roman" w:hAnsi="GHEA Grapalat" w:cs="Times New Roman"/>
          <w:b/>
          <w:bCs/>
          <w:color w:val="848B91"/>
          <w:sz w:val="26"/>
          <w:szCs w:val="26"/>
          <w:lang w:val="hy-AM" w:eastAsia="ru-RU"/>
        </w:rPr>
        <w:t>Վեբ կայք`</w:t>
      </w:r>
      <w:r w:rsidRPr="00986921">
        <w:rPr>
          <w:rFonts w:ascii="Calibri" w:eastAsia="Times New Roman" w:hAnsi="Calibri" w:cs="Calibri"/>
          <w:b/>
          <w:bCs/>
          <w:color w:val="848B91"/>
          <w:sz w:val="26"/>
          <w:szCs w:val="26"/>
          <w:lang w:val="hy-AM" w:eastAsia="ru-RU"/>
        </w:rPr>
        <w:t> </w:t>
      </w:r>
      <w:hyperlink r:id="rId5" w:history="1">
        <w:r w:rsidRPr="00986921">
          <w:rPr>
            <w:rStyle w:val="a3"/>
            <w:rFonts w:ascii="GHEA Grapalat" w:eastAsia="Times New Roman" w:hAnsi="GHEA Grapalat" w:cs="Times New Roman"/>
            <w:sz w:val="26"/>
            <w:szCs w:val="26"/>
            <w:lang w:val="hy-AM" w:eastAsia="ru-RU"/>
          </w:rPr>
          <w:t>https://vedicity.am/</w:t>
        </w:r>
      </w:hyperlink>
    </w:p>
    <w:p w:rsidR="00986921" w:rsidRPr="00986921" w:rsidRDefault="00986921" w:rsidP="00986921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848B91"/>
          <w:sz w:val="26"/>
          <w:szCs w:val="26"/>
          <w:lang w:eastAsia="ru-RU"/>
        </w:rPr>
      </w:pPr>
      <w:proofErr w:type="spellStart"/>
      <w:r w:rsidRPr="00986921">
        <w:rPr>
          <w:rFonts w:ascii="GHEA Grapalat" w:eastAsia="Times New Roman" w:hAnsi="GHEA Grapalat" w:cs="Times New Roman"/>
          <w:b/>
          <w:bCs/>
          <w:color w:val="848B91"/>
          <w:sz w:val="26"/>
          <w:szCs w:val="26"/>
          <w:lang w:eastAsia="ru-RU"/>
        </w:rPr>
        <w:t>Էլ</w:t>
      </w:r>
      <w:proofErr w:type="spellEnd"/>
      <w:r w:rsidRPr="00986921">
        <w:rPr>
          <w:rFonts w:ascii="GHEA Grapalat" w:eastAsia="Times New Roman" w:hAnsi="GHEA Grapalat" w:cs="Times New Roman"/>
          <w:b/>
          <w:bCs/>
          <w:color w:val="848B91"/>
          <w:sz w:val="26"/>
          <w:szCs w:val="26"/>
          <w:lang w:eastAsia="ru-RU"/>
        </w:rPr>
        <w:t xml:space="preserve">. </w:t>
      </w:r>
      <w:proofErr w:type="spellStart"/>
      <w:r w:rsidRPr="00986921">
        <w:rPr>
          <w:rFonts w:ascii="GHEA Grapalat" w:eastAsia="Times New Roman" w:hAnsi="GHEA Grapalat" w:cs="Times New Roman"/>
          <w:b/>
          <w:bCs/>
          <w:color w:val="848B91"/>
          <w:sz w:val="26"/>
          <w:szCs w:val="26"/>
          <w:lang w:eastAsia="ru-RU"/>
        </w:rPr>
        <w:t>փոստ</w:t>
      </w:r>
      <w:proofErr w:type="spellEnd"/>
      <w:r w:rsidRPr="00986921">
        <w:rPr>
          <w:rFonts w:ascii="GHEA Grapalat" w:eastAsia="Times New Roman" w:hAnsi="GHEA Grapalat" w:cs="Times New Roman"/>
          <w:b/>
          <w:bCs/>
          <w:color w:val="848B91"/>
          <w:sz w:val="26"/>
          <w:szCs w:val="26"/>
          <w:lang w:eastAsia="ru-RU"/>
        </w:rPr>
        <w:t>`</w:t>
      </w:r>
      <w:r w:rsidRPr="00986921">
        <w:rPr>
          <w:rFonts w:ascii="Calibri" w:eastAsia="Times New Roman" w:hAnsi="Calibri" w:cs="Calibri"/>
          <w:b/>
          <w:bCs/>
          <w:color w:val="848B91"/>
          <w:sz w:val="26"/>
          <w:szCs w:val="26"/>
          <w:lang w:eastAsia="ru-RU"/>
        </w:rPr>
        <w:t> </w:t>
      </w:r>
      <w:hyperlink r:id="rId6" w:history="1">
        <w:r w:rsidRPr="00986921">
          <w:rPr>
            <w:rStyle w:val="a3"/>
            <w:rFonts w:ascii="GHEA Grapalat" w:eastAsia="Times New Roman" w:hAnsi="GHEA Grapalat" w:cs="Times New Roman"/>
            <w:sz w:val="26"/>
            <w:szCs w:val="26"/>
            <w:lang w:eastAsia="ru-RU"/>
          </w:rPr>
          <w:t>vedimeria@rambler.ru</w:t>
        </w:r>
      </w:hyperlink>
    </w:p>
    <w:p w:rsidR="00235FD5" w:rsidRPr="00986921" w:rsidRDefault="00235FD5">
      <w:pPr>
        <w:rPr>
          <w:rFonts w:ascii="GHEA Grapalat" w:hAnsi="GHEA Grapalat"/>
        </w:rPr>
      </w:pPr>
    </w:p>
    <w:sectPr w:rsidR="00235FD5" w:rsidRPr="00986921" w:rsidSect="00986921">
      <w:pgSz w:w="12240" w:h="15840"/>
      <w:pgMar w:top="450" w:right="27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62"/>
    <w:rsid w:val="00235FD5"/>
    <w:rsid w:val="00986921"/>
    <w:rsid w:val="00C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BAEA"/>
  <w15:chartTrackingRefBased/>
  <w15:docId w15:val="{CFB58611-8187-4D3A-B470-3DDAE42B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2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9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imeria@rambler.ru" TargetMode="External"/><Relationship Id="rId5" Type="http://schemas.openxmlformats.org/officeDocument/2006/relationships/hyperlink" Target="https://vedicity.am/" TargetMode="External"/><Relationship Id="rId4" Type="http://schemas.openxmlformats.org/officeDocument/2006/relationships/hyperlink" Target="https://www.azdarar.am/announcments/org/3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2022-10-27T15:23:00Z</dcterms:created>
  <dcterms:modified xsi:type="dcterms:W3CDTF">2022-10-27T15:25:00Z</dcterms:modified>
</cp:coreProperties>
</file>