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B642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  <w:r>
        <w:rPr>
          <w:rFonts w:ascii="GHEA Gtapalat" w:hAnsi="GHEA Gtapalat"/>
          <w:b/>
          <w:bCs/>
          <w:sz w:val="24"/>
          <w:szCs w:val="24"/>
          <w:lang w:val="hy-AM"/>
        </w:rPr>
        <w:t>Հայտարարություն</w:t>
      </w:r>
    </w:p>
    <w:p w14:paraId="17DFFF8F" w14:textId="77777777" w:rsidR="00350988" w:rsidRDefault="00350988" w:rsidP="00350988">
      <w:pPr>
        <w:spacing w:after="0" w:line="360" w:lineRule="auto"/>
        <w:ind w:firstLine="720"/>
        <w:jc w:val="both"/>
        <w:rPr>
          <w:rFonts w:ascii="GHEA Gtapalat" w:hAnsi="GHEA Gtapalat"/>
          <w:b/>
          <w:bCs/>
          <w:sz w:val="24"/>
          <w:szCs w:val="24"/>
          <w:lang w:val="hy-AM"/>
        </w:rPr>
      </w:pPr>
      <w:r>
        <w:rPr>
          <w:rFonts w:ascii="GHEA Gtapalat" w:hAnsi="GHEA Gtapalat"/>
          <w:b/>
          <w:bCs/>
          <w:sz w:val="24"/>
          <w:szCs w:val="24"/>
          <w:lang w:val="hy-AM"/>
        </w:rPr>
        <w:t xml:space="preserve">ՀՀ Արմավիրի մարզի  Մեծամոր համայնքի  «Շառլ Ազնավուրի անվան արվեստի դպրոց»  ՀՈԱԿ-ի տնօրենի թափուր պաշտոնը զբաղեցնելու մրցույթ։ </w:t>
      </w:r>
    </w:p>
    <w:p w14:paraId="075BD4EA" w14:textId="77777777" w:rsidR="00350988" w:rsidRDefault="00350988" w:rsidP="00350988">
      <w:pPr>
        <w:spacing w:after="0" w:line="360" w:lineRule="auto"/>
        <w:ind w:firstLine="720"/>
        <w:jc w:val="both"/>
        <w:rPr>
          <w:rFonts w:ascii="GHEA Gtapalat" w:hAnsi="GHEA Gtapalat"/>
          <w:b/>
          <w:bCs/>
          <w:sz w:val="24"/>
          <w:szCs w:val="24"/>
          <w:lang w:val="hy-AM"/>
        </w:rPr>
      </w:pPr>
      <w:r>
        <w:rPr>
          <w:rFonts w:ascii="GHEA Gtapalat" w:hAnsi="GHEA Gtapalat"/>
          <w:b/>
          <w:bCs/>
          <w:sz w:val="24"/>
          <w:szCs w:val="24"/>
          <w:lang w:val="hy-AM"/>
        </w:rPr>
        <w:t>Մրցույթին մասնակցելու իրավունք ունեն</w:t>
      </w:r>
    </w:p>
    <w:p w14:paraId="6903BED1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Տվյալ պաշտոնը զբաղեցնելու համար ներկայացվող պահանջները բավարարող, հայերենին տիրապետող Հայաստանի Հանրապետության այն գործունակ չափահաս քաղաքացիները, ովքեր ունեն՝</w:t>
      </w:r>
    </w:p>
    <w:p w14:paraId="4FBC3F67" w14:textId="77777777" w:rsidR="00350988" w:rsidRDefault="00350988" w:rsidP="003509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բարձրագույն կրթություն,</w:t>
      </w:r>
    </w:p>
    <w:p w14:paraId="03D92657" w14:textId="77777777" w:rsidR="00350988" w:rsidRDefault="00350988" w:rsidP="003509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համապատասխան բնագավառի առնվազն երեք տարվա մասնագիտական աշխատանքային  ստաժ, եթե օրենքով այլ բան նախատեսված չէ</w:t>
      </w:r>
    </w:p>
    <w:p w14:paraId="3CA09BDE" w14:textId="77777777" w:rsidR="00350988" w:rsidRDefault="00350988" w:rsidP="003509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իրենց պարտականությունների կատարման համար անհրաժեշտ իրավական ակտերի իմացություն (Հայաստանի Հանրապետության Սահմանադրություն, համապատասխան ոլորտի  Հայաստանի Հանրապետության  օրենսդրություն և այլ իրավական ակտեր)։</w:t>
      </w:r>
    </w:p>
    <w:p w14:paraId="78885954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>
        <w:rPr>
          <w:rFonts w:ascii="GHEA Gtapalat" w:hAnsi="GHEA Gtapalat" w:cs="Times New Roman"/>
          <w:b/>
          <w:bCs/>
          <w:sz w:val="24"/>
          <w:szCs w:val="24"/>
          <w:lang w:val="hy-AM"/>
        </w:rPr>
        <w:t>Տնօրենի ընտրության լրացուցիչ պայմաններն են՝</w:t>
      </w:r>
    </w:p>
    <w:p w14:paraId="21D7E8DF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1․ տրամաբանելու և տարբեր իրավիճակներում կողմնորոշվելու ունակություն,</w:t>
      </w:r>
    </w:p>
    <w:p w14:paraId="730D8881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2․ ֆինանսատնտեսական գործունեության իրականացման կարողություն,</w:t>
      </w:r>
    </w:p>
    <w:p w14:paraId="693AA05E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3․ համակարգչով և ժամանակակից այլ տեխնիկական միջոցներով աշխատելու ունակություն,</w:t>
      </w:r>
    </w:p>
    <w:p w14:paraId="09271862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4․աշխատանքի կազմակերպման և ղեկավարման անհրաժեշտ հմտություններ,</w:t>
      </w:r>
    </w:p>
    <w:p w14:paraId="3BDF2019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5․ենթակաների հետ վարվելու անհրաժեշտ էթիկայի կանոնների իմացություն,</w:t>
      </w:r>
    </w:p>
    <w:p w14:paraId="79DF3745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6․ առնվազն մեկ օտար լեզվի իմացություն։</w:t>
      </w:r>
    </w:p>
    <w:p w14:paraId="03584A41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b/>
          <w:bCs/>
          <w:sz w:val="24"/>
          <w:szCs w:val="24"/>
          <w:lang w:val="hy-AM"/>
        </w:rPr>
        <w:t xml:space="preserve">Մրցույթին մասնակցելու իրավունք չունի այն անձը, </w:t>
      </w:r>
      <w:r>
        <w:rPr>
          <w:rFonts w:ascii="GHEA Gtapalat" w:hAnsi="GHEA Gtapalat" w:cs="Times New Roman"/>
          <w:sz w:val="24"/>
          <w:szCs w:val="24"/>
          <w:lang w:val="hy-AM"/>
        </w:rPr>
        <w:t>ով՝</w:t>
      </w:r>
    </w:p>
    <w:p w14:paraId="6D256093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1․ դատական կարգով ճանաչվել է անգործունակ կամ սահմանափակ գործունակ</w:t>
      </w:r>
    </w:p>
    <w:p w14:paraId="4DF6D3C0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2․ տառապում է Հայաստանի Հանրապետության կառավարության 2019 թվականի փետրվարի 15-ի թիվ 98-Ն որոշմամբ հաստատված ցանկում ընդգրկված հիվանդություններից որևէ մեկով,</w:t>
      </w:r>
    </w:p>
    <w:p w14:paraId="11263968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3․օրենքի խախտմամբ չի անցել ժամկետային պարտադիր զինվորական ծառայություն,</w:t>
      </w:r>
    </w:p>
    <w:p w14:paraId="0274F74B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4․դատապարտվել է հանցագործության կատարման համար, և նրա դատվածությունը սահմանված կարգով հանված կամ մարված չէ,</w:t>
      </w:r>
    </w:p>
    <w:p w14:paraId="5C3FA7AD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5․զրկվել է որոշակի գործունեությամբ զբաղվելու իրավունքից, կամ որին օրենքի համաձայն արգելվել է որոշակի պաշտոններ զբաղեցնել,</w:t>
      </w:r>
    </w:p>
    <w:p w14:paraId="111070DE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 xml:space="preserve">6․ներկայացրել է փաստաղթեր, որոնք չեն համապատասխանում սույն կարգի </w:t>
      </w:r>
    </w:p>
    <w:p w14:paraId="3EC6B709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lastRenderedPageBreak/>
        <w:t>12-րդ կետով սահմանված պահանջներին, լրիվ չեն կամ թերի են,</w:t>
      </w:r>
    </w:p>
    <w:p w14:paraId="6868AB8F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7․ 65 տարին լրացած քաղաքացիները։</w:t>
      </w:r>
    </w:p>
    <w:p w14:paraId="128A7E3E" w14:textId="77777777" w:rsidR="00350988" w:rsidRDefault="00350988" w:rsidP="00350988">
      <w:pPr>
        <w:spacing w:after="0" w:line="360" w:lineRule="auto"/>
        <w:ind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>
        <w:rPr>
          <w:rFonts w:ascii="GHEA Gtapalat" w:hAnsi="GHEA Gtapalat"/>
          <w:b/>
          <w:bCs/>
          <w:sz w:val="24"/>
          <w:szCs w:val="24"/>
          <w:lang w:val="hy-AM"/>
        </w:rPr>
        <w:t>Մրցույթին մասնակցելու համար անհրաժեշտ է ներկայացնել հետևալ փաստաթղթերը</w:t>
      </w:r>
      <w:r>
        <w:rPr>
          <w:rFonts w:ascii="GHEA Gtapalat" w:hAnsi="GHEA Gtapalat" w:cs="Times New Roman"/>
          <w:b/>
          <w:bCs/>
          <w:sz w:val="24"/>
          <w:szCs w:val="24"/>
          <w:lang w:val="hy-AM"/>
        </w:rPr>
        <w:t>․</w:t>
      </w:r>
    </w:p>
    <w:p w14:paraId="6619DC93" w14:textId="77777777" w:rsidR="00350988" w:rsidRDefault="00350988" w:rsidP="00350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դիմում,</w:t>
      </w:r>
    </w:p>
    <w:p w14:paraId="092FDB42" w14:textId="77777777" w:rsidR="00350988" w:rsidRDefault="00350988" w:rsidP="00350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մեկ լուսանկար՝ 3</w:t>
      </w:r>
      <w:r>
        <w:rPr>
          <w:rFonts w:ascii="GHEA Gtapalat" w:hAnsi="GHEA Gtapalat"/>
          <w:sz w:val="24"/>
          <w:szCs w:val="24"/>
        </w:rPr>
        <w:t>X4</w:t>
      </w:r>
      <w:r>
        <w:rPr>
          <w:rFonts w:ascii="GHEA Gtapalat" w:hAnsi="GHEA Gtapalat"/>
          <w:sz w:val="24"/>
          <w:szCs w:val="24"/>
          <w:lang w:val="hy-AM"/>
        </w:rPr>
        <w:t>,</w:t>
      </w:r>
    </w:p>
    <w:p w14:paraId="0BFB1D04" w14:textId="77777777" w:rsidR="00350988" w:rsidRDefault="00350988" w:rsidP="00350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քաղվածք աշխատանքային գրքույկից կամ տեղեկանք աշխատանքային գործունեության մասին,</w:t>
      </w:r>
    </w:p>
    <w:p w14:paraId="3B94D21C" w14:textId="77777777" w:rsidR="00350988" w:rsidRDefault="00350988" w:rsidP="00350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ինքնակենսագրություն,</w:t>
      </w:r>
    </w:p>
    <w:p w14:paraId="574D43BA" w14:textId="77777777" w:rsidR="00350988" w:rsidRDefault="00350988" w:rsidP="00350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պատճենները,</w:t>
      </w:r>
    </w:p>
    <w:p w14:paraId="4A2C2251" w14:textId="77777777" w:rsidR="00350988" w:rsidRDefault="00350988" w:rsidP="00350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տեղեկանք՝ մշտական բնակության վայրից</w:t>
      </w:r>
    </w:p>
    <w:p w14:paraId="1A2D5EE9" w14:textId="77777777" w:rsidR="00350988" w:rsidRDefault="00350988" w:rsidP="00350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color w:val="000000"/>
          <w:sz w:val="24"/>
          <w:szCs w:val="24"/>
          <w:lang w:val="hy-AM"/>
        </w:rPr>
        <w:t>հայտարարություն այն մասին, որ ինքը դատական կարգով չի ճանաչվել անգործունակ կամ սահմանափակ գործունակ</w:t>
      </w:r>
    </w:p>
    <w:p w14:paraId="599ED02F" w14:textId="77777777" w:rsidR="00350988" w:rsidRDefault="00350988" w:rsidP="0035098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Մրցույթին մասնակցելու համար դիմած քաղաքացին փաստաթղթերի պատճենները՝ բնօրինակի հետ միասին, ներկայացնում է անձամբ՝ անձնագրով կամ անձը հաստատող այլ փաստաթղթով։</w:t>
      </w:r>
    </w:p>
    <w:p w14:paraId="3CA5761D" w14:textId="77777777" w:rsidR="00350988" w:rsidRDefault="00350988" w:rsidP="00350988">
      <w:pPr>
        <w:spacing w:after="0" w:line="360" w:lineRule="auto"/>
        <w:ind w:left="360" w:firstLine="360"/>
        <w:jc w:val="both"/>
        <w:rPr>
          <w:rFonts w:ascii="GHEA Gtapalat" w:hAnsi="GHEA Gtapalat"/>
          <w:b/>
          <w:bCs/>
          <w:sz w:val="24"/>
          <w:szCs w:val="24"/>
          <w:lang w:val="hy-AM"/>
        </w:rPr>
      </w:pPr>
      <w:r>
        <w:rPr>
          <w:rFonts w:ascii="GHEA Gtapalat" w:hAnsi="GHEA Gtapalat"/>
          <w:b/>
          <w:bCs/>
          <w:sz w:val="24"/>
          <w:szCs w:val="24"/>
          <w:lang w:val="hy-AM"/>
        </w:rPr>
        <w:t>Մրցույթն անցկացվում է երկու փուլով՝</w:t>
      </w:r>
    </w:p>
    <w:p w14:paraId="32B1049D" w14:textId="77777777" w:rsidR="00350988" w:rsidRDefault="00350988" w:rsidP="003509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թեստավորում</w:t>
      </w:r>
    </w:p>
    <w:p w14:paraId="4C0AB8DA" w14:textId="77777777" w:rsidR="00350988" w:rsidRDefault="00350988" w:rsidP="003509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հարցազրույց։</w:t>
      </w:r>
      <w:r>
        <w:rPr>
          <w:rFonts w:ascii="GHEA Gtapalat" w:hAnsi="GHEA Gtapalat"/>
          <w:sz w:val="24"/>
          <w:szCs w:val="24"/>
          <w:lang w:val="hy-AM"/>
        </w:rPr>
        <w:tab/>
      </w:r>
      <w:r>
        <w:rPr>
          <w:rFonts w:ascii="GHEA Gtapalat" w:hAnsi="GHEA Gtapalat"/>
          <w:sz w:val="24"/>
          <w:szCs w:val="24"/>
          <w:lang w:val="hy-AM"/>
        </w:rPr>
        <w:tab/>
      </w:r>
    </w:p>
    <w:p w14:paraId="5262576A" w14:textId="77777777" w:rsidR="00350988" w:rsidRDefault="00350988" w:rsidP="0035098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Մրցույթին մասնակցելու համար փաստաթղթերը ներկայացնել անձամբ՝ անձնագրով կամ անձը հաստատող փաստաթղթով։</w:t>
      </w:r>
    </w:p>
    <w:p w14:paraId="21C05DA5" w14:textId="77777777" w:rsidR="00350988" w:rsidRDefault="00350988" w:rsidP="0035098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Տնօրենի թափուր պաշտոնի համար մրցույթն անցկացվում է բաց եղանակով։</w:t>
      </w:r>
    </w:p>
    <w:p w14:paraId="6BD53823" w14:textId="77777777" w:rsidR="00350988" w:rsidRDefault="00350988" w:rsidP="0035098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>Փաստաթղթերն ընդունվում են ամեն օր,  ժամը՝  09։00-18։00,  բացի շաբաթ և կիրակի օրերից։</w:t>
      </w:r>
    </w:p>
    <w:p w14:paraId="6DD79591" w14:textId="43D2ABF9" w:rsidR="00350988" w:rsidRDefault="00350988" w:rsidP="0035098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/>
          <w:sz w:val="24"/>
          <w:szCs w:val="24"/>
          <w:lang w:val="hy-AM"/>
        </w:rPr>
        <w:t xml:space="preserve">Դիմումների ընդունման վերջնաժամկետը՝  </w:t>
      </w:r>
      <w:r w:rsidR="007777AE" w:rsidRPr="007777AE">
        <w:rPr>
          <w:rFonts w:ascii="GHEA Gtapalat" w:hAnsi="GHEA Gtapalat"/>
          <w:sz w:val="24"/>
          <w:szCs w:val="24"/>
          <w:lang w:val="hy-AM"/>
        </w:rPr>
        <w:t>28</w:t>
      </w:r>
      <w:r>
        <w:rPr>
          <w:rFonts w:ascii="GHEA Gtapalat" w:hAnsi="GHEA Gtapalat" w:cs="Times New Roman"/>
          <w:sz w:val="24"/>
          <w:szCs w:val="24"/>
          <w:lang w:val="hy-AM"/>
        </w:rPr>
        <w:t>․</w:t>
      </w:r>
      <w:r w:rsidR="007777AE" w:rsidRPr="007777AE">
        <w:rPr>
          <w:rFonts w:ascii="GHEA Gtapalat" w:hAnsi="GHEA Gtapalat"/>
          <w:sz w:val="24"/>
          <w:szCs w:val="24"/>
          <w:lang w:val="hy-AM"/>
        </w:rPr>
        <w:t>11</w:t>
      </w:r>
      <w:r>
        <w:rPr>
          <w:rFonts w:ascii="GHEA Gtapalat" w:hAnsi="GHEA Gtapalat" w:cs="Times New Roman"/>
          <w:sz w:val="24"/>
          <w:szCs w:val="24"/>
          <w:lang w:val="hy-AM"/>
        </w:rPr>
        <w:t>․2022թ․ ներառյալ։</w:t>
      </w:r>
    </w:p>
    <w:p w14:paraId="0291C973" w14:textId="2ACB618F" w:rsidR="00350988" w:rsidRDefault="00350988" w:rsidP="0035098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>
        <w:rPr>
          <w:rFonts w:ascii="GHEA Gtapalat" w:hAnsi="GHEA Gtapalat" w:cs="Times New Roman"/>
          <w:b/>
          <w:bCs/>
          <w:sz w:val="24"/>
          <w:szCs w:val="24"/>
          <w:lang w:val="hy-AM"/>
        </w:rPr>
        <w:t xml:space="preserve">Մրցույթը տեղի կունենա՝   </w:t>
      </w:r>
      <w:r w:rsidR="007777AE" w:rsidRPr="00A2029D">
        <w:rPr>
          <w:rFonts w:ascii="GHEA Gtapalat" w:hAnsi="GHEA Gtapalat" w:cs="Times New Roman"/>
          <w:b/>
          <w:bCs/>
          <w:sz w:val="24"/>
          <w:szCs w:val="24"/>
          <w:lang w:val="hy-AM"/>
        </w:rPr>
        <w:t>08</w:t>
      </w:r>
      <w:r>
        <w:rPr>
          <w:rFonts w:ascii="GHEA Gtapalat" w:hAnsi="GHEA Gtapalat" w:cs="Times New Roman"/>
          <w:b/>
          <w:bCs/>
          <w:sz w:val="24"/>
          <w:szCs w:val="24"/>
          <w:lang w:val="hy-AM"/>
        </w:rPr>
        <w:t>․</w:t>
      </w:r>
      <w:r w:rsidR="007777AE" w:rsidRPr="00A2029D">
        <w:rPr>
          <w:rFonts w:ascii="GHEA Gtapalat" w:hAnsi="GHEA Gtapalat" w:cs="Times New Roman"/>
          <w:b/>
          <w:bCs/>
          <w:sz w:val="24"/>
          <w:szCs w:val="24"/>
          <w:lang w:val="hy-AM"/>
        </w:rPr>
        <w:t>12</w:t>
      </w:r>
      <w:r>
        <w:rPr>
          <w:rFonts w:ascii="GHEA Gtapalat" w:hAnsi="GHEA Gtapalat" w:cs="Times New Roman"/>
          <w:b/>
          <w:bCs/>
          <w:sz w:val="24"/>
          <w:szCs w:val="24"/>
          <w:lang w:val="hy-AM"/>
        </w:rPr>
        <w:t>․2022թ․-ին   ժամը՝  11։00։</w:t>
      </w:r>
    </w:p>
    <w:p w14:paraId="2DE9F84D" w14:textId="77777777" w:rsidR="00350988" w:rsidRDefault="00350988" w:rsidP="0035098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Հասցե՝  Հայաստանի Հանրապետություն, Արմավիրի մարզ, Մեծամոր համայնք, Մեծամորի համայնքապետարան (ք․Մեծամոր,  վարչական կենտրոն 1շ․)։</w:t>
      </w:r>
    </w:p>
    <w:p w14:paraId="03E76C4F" w14:textId="71CD0DD0" w:rsidR="00350988" w:rsidRPr="00A2029D" w:rsidRDefault="00350988" w:rsidP="00350988">
      <w:pPr>
        <w:spacing w:after="0" w:line="360" w:lineRule="auto"/>
        <w:ind w:left="360"/>
        <w:jc w:val="both"/>
        <w:rPr>
          <w:rFonts w:ascii="GHEA Gtapalat" w:hAnsi="GHEA Gtapalat" w:cs="Times New Roman"/>
          <w:sz w:val="24"/>
          <w:szCs w:val="24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Հեռ․՝ 0237-3-48-55</w:t>
      </w:r>
      <w:r w:rsidR="00A2029D">
        <w:rPr>
          <w:rFonts w:ascii="GHEA Gtapalat" w:hAnsi="GHEA Gtapalat" w:cs="Times New Roman"/>
          <w:sz w:val="24"/>
          <w:szCs w:val="24"/>
        </w:rPr>
        <w:t>:</w:t>
      </w:r>
    </w:p>
    <w:p w14:paraId="6032BE02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15B02C1E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22994920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6D971C60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51192F88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4E41555D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3B74AC46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0601CAF5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0DD3BE19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0F307530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510C7D71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67352B12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7DC23544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1E8268D7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0BFCD2C1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7D2DF6FF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6769A060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5A3A79EF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1064B7B8" w14:textId="77777777" w:rsidR="00350988" w:rsidRDefault="00350988" w:rsidP="0035098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</w:p>
    <w:p w14:paraId="4369B5BA" w14:textId="77777777" w:rsidR="00C77821" w:rsidRDefault="00C77821"/>
    <w:sectPr w:rsidR="00C7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tapal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B16"/>
    <w:multiLevelType w:val="hybridMultilevel"/>
    <w:tmpl w:val="E94C8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24F0"/>
    <w:multiLevelType w:val="hybridMultilevel"/>
    <w:tmpl w:val="C202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178D9"/>
    <w:multiLevelType w:val="hybridMultilevel"/>
    <w:tmpl w:val="FAA2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8589">
    <w:abstractNumId w:val="0"/>
  </w:num>
  <w:num w:numId="2" w16cid:durableId="80182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1205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1A"/>
    <w:rsid w:val="00350988"/>
    <w:rsid w:val="006C0A1A"/>
    <w:rsid w:val="007777AE"/>
    <w:rsid w:val="00A2029D"/>
    <w:rsid w:val="00C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D79F"/>
  <w15:chartTrackingRefBased/>
  <w15:docId w15:val="{C90E890C-5930-47D7-838D-1F5B1E2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98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KMSE5</cp:lastModifiedBy>
  <cp:revision>6</cp:revision>
  <dcterms:created xsi:type="dcterms:W3CDTF">2022-11-01T06:08:00Z</dcterms:created>
  <dcterms:modified xsi:type="dcterms:W3CDTF">2022-11-01T06:17:00Z</dcterms:modified>
</cp:coreProperties>
</file>