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41" w:rsidRPr="00394410" w:rsidRDefault="00753141" w:rsidP="00753141">
      <w:pPr>
        <w:spacing w:after="0"/>
        <w:rPr>
          <w:rFonts w:ascii="GHEA Grapalat" w:hAnsi="GHEA Grapalat"/>
          <w:sz w:val="8"/>
          <w:szCs w:val="8"/>
          <w:lang w:val="hy-AM"/>
        </w:rPr>
      </w:pPr>
    </w:p>
    <w:p w:rsidR="00753141" w:rsidRPr="00394410" w:rsidRDefault="00753141" w:rsidP="00753141">
      <w:pPr>
        <w:spacing w:after="0"/>
        <w:rPr>
          <w:rFonts w:ascii="GHEA Grapalat" w:hAnsi="GHEA Grapalat"/>
          <w:sz w:val="8"/>
          <w:szCs w:val="8"/>
          <w:lang w:val="hy-AM"/>
        </w:rPr>
      </w:pPr>
      <w:r w:rsidRPr="00394410">
        <w:rPr>
          <w:rFonts w:ascii="GHEA Grapalat" w:hAnsi="GHEA Grapalat"/>
          <w:sz w:val="8"/>
          <w:szCs w:val="8"/>
          <w:lang w:val="hy-AM"/>
        </w:rPr>
        <w:t>Հայտարարություն</w:t>
      </w:r>
    </w:p>
    <w:p w:rsidR="00753141" w:rsidRPr="00394410" w:rsidRDefault="00753141" w:rsidP="00753141">
      <w:pPr>
        <w:spacing w:after="0"/>
        <w:rPr>
          <w:rFonts w:ascii="GHEA Grapalat" w:hAnsi="GHEA Grapalat"/>
          <w:sz w:val="8"/>
          <w:szCs w:val="8"/>
          <w:lang w:val="hy-AM"/>
        </w:rPr>
      </w:pPr>
      <w:r w:rsidRPr="00394410">
        <w:rPr>
          <w:rFonts w:ascii="GHEA Grapalat" w:hAnsi="GHEA Grapalat"/>
          <w:sz w:val="8"/>
          <w:szCs w:val="8"/>
          <w:lang w:val="hy-AM"/>
        </w:rPr>
        <w:t>Կոտայքի մարզի Նաիրի համայնքի աճուրդային հանձնաժողովը հայտարարում է համայնքային սեփականություն հանդիսացող հետևյալ հողամասերի աճուրդ վաճառք</w:t>
      </w:r>
    </w:p>
    <w:tbl>
      <w:tblPr>
        <w:tblW w:w="7513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2"/>
        <w:gridCol w:w="581"/>
        <w:gridCol w:w="992"/>
        <w:gridCol w:w="567"/>
        <w:gridCol w:w="709"/>
        <w:gridCol w:w="567"/>
        <w:gridCol w:w="709"/>
        <w:gridCol w:w="567"/>
        <w:gridCol w:w="850"/>
        <w:gridCol w:w="851"/>
        <w:gridCol w:w="708"/>
      </w:tblGrid>
      <w:tr w:rsidR="00753141" w:rsidRPr="00394410" w:rsidTr="008D0560">
        <w:trPr>
          <w:trHeight w:val="58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141" w:rsidRPr="00394410" w:rsidRDefault="00753141" w:rsidP="008D0560">
            <w:pPr>
              <w:spacing w:after="0" w:line="240" w:lineRule="auto"/>
              <w:ind w:right="-112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Լոտի համարը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Հողամասի գտնվելու վայրը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ծածկագիր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Մեկնարկային գինը</w:t>
            </w:r>
          </w:p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/դրամ/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Նախավճարի չափը</w:t>
            </w:r>
          </w:p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/դրամ/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Քայլի չափը</w:t>
            </w:r>
          </w:p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/դրամ/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Օգտագործման նպատակը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մակերեսը</w:t>
            </w:r>
          </w:p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en-US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/հ</w:t>
            </w:r>
            <w:bookmarkStart w:id="0" w:name="_GoBack"/>
            <w:bookmarkEnd w:id="0"/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ա/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Ենթակառուցվածքների առկայությունը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Հողամասի որակական հատկանիշները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Սահմանափակումներ և սերվիտուտներ</w:t>
            </w:r>
          </w:p>
        </w:tc>
      </w:tr>
      <w:tr w:rsidR="00753141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  <w:t>1</w:t>
            </w:r>
          </w:p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07-004-0251-0003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2452000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 xml:space="preserve">      1226000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 xml:space="preserve">   122600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100AC9" w:rsidP="00100AC9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</w:t>
            </w:r>
            <w:r w:rsidR="00753141"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նակ</w:t>
            </w:r>
            <w:r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="00753141"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1" w:rsidRPr="00394410" w:rsidRDefault="00753141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չկան</w:t>
            </w:r>
          </w:p>
        </w:tc>
      </w:tr>
      <w:tr w:rsidR="00100AC9" w:rsidRPr="00394410" w:rsidTr="00394410">
        <w:trPr>
          <w:trHeight w:val="22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07-004-0251-0004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Times New Roman"/>
                <w:sz w:val="8"/>
                <w:szCs w:val="8"/>
                <w:lang w:val="hy-AM" w:eastAsia="en-US"/>
              </w:rPr>
              <w:t>3115000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1557500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155750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07-004-0262-0003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07-004-0262-0004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07-004-0262-0005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en-GB"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07-004-0265-0013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07-004-0266-0006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07-004-0275-0003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 xml:space="preserve">   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07-004-0276-0003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07-004-0276-0004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07-004-0276-0005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07-004-0276-0006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4112500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2056250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205625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07-004-0276-0007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2489375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1244688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124469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չկան</w:t>
            </w:r>
          </w:p>
        </w:tc>
      </w:tr>
      <w:tr w:rsidR="00100AC9" w:rsidRPr="00394410" w:rsidTr="008D0560">
        <w:trPr>
          <w:trHeight w:val="21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07-004-0276-0008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 xml:space="preserve">   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չկան</w:t>
            </w:r>
          </w:p>
        </w:tc>
      </w:tr>
      <w:tr w:rsidR="00100AC9" w:rsidRPr="00394410" w:rsidTr="00394410">
        <w:trPr>
          <w:trHeight w:val="277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Եղվարդ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  <w:lang w:val="hy-AM"/>
              </w:rPr>
            </w:pPr>
            <w:r w:rsidRPr="00394410">
              <w:rPr>
                <w:rFonts w:ascii="GHEA Grapalat" w:hAnsi="GHEA Grapalat"/>
                <w:sz w:val="8"/>
                <w:szCs w:val="8"/>
                <w:lang w:val="hy-AM"/>
              </w:rPr>
              <w:t>07-004-0276-0011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3500000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1750000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 xml:space="preserve">   175000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Default="00100AC9"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Բնակ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en-US" w:eastAsia="en-US"/>
              </w:rPr>
              <w:t>.</w:t>
            </w:r>
            <w:r w:rsidRPr="004A5337">
              <w:rPr>
                <w:rFonts w:ascii="GHEA Grapalat" w:eastAsia="Calibri" w:hAnsi="GHEA Grapalat" w:cs="Arial"/>
                <w:sz w:val="8"/>
                <w:szCs w:val="8"/>
                <w:lang w:val="hy-AM" w:eastAsia="en-US"/>
              </w:rPr>
              <w:t>կառ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հոսանք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ճանապարհ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հարթ</w:t>
            </w:r>
          </w:p>
          <w:p w:rsidR="00100AC9" w:rsidRPr="00394410" w:rsidRDefault="00100AC9" w:rsidP="00A2210B">
            <w:pPr>
              <w:spacing w:after="0" w:line="240" w:lineRule="auto"/>
              <w:jc w:val="center"/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>ռելիեֆ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C9" w:rsidRPr="00394410" w:rsidRDefault="00100AC9" w:rsidP="00A2210B">
            <w:pPr>
              <w:rPr>
                <w:rFonts w:ascii="GHEA Grapalat" w:hAnsi="GHEA Grapalat"/>
                <w:sz w:val="8"/>
                <w:szCs w:val="8"/>
              </w:rPr>
            </w:pPr>
            <w:r w:rsidRPr="00394410">
              <w:rPr>
                <w:rFonts w:ascii="GHEA Grapalat" w:eastAsia="Calibri" w:hAnsi="GHEA Grapalat"/>
                <w:sz w:val="8"/>
                <w:szCs w:val="8"/>
                <w:lang w:val="hy-AM" w:eastAsia="en-US"/>
              </w:rPr>
              <w:t xml:space="preserve">     չկան</w:t>
            </w:r>
          </w:p>
        </w:tc>
      </w:tr>
    </w:tbl>
    <w:p w:rsidR="00753141" w:rsidRPr="00394410" w:rsidRDefault="00753141" w:rsidP="00753141">
      <w:pPr>
        <w:spacing w:after="0"/>
        <w:rPr>
          <w:rFonts w:ascii="GHEA Grapalat" w:hAnsi="GHEA Grapalat"/>
          <w:sz w:val="8"/>
          <w:szCs w:val="8"/>
          <w:lang w:val="hy-AM"/>
        </w:rPr>
      </w:pPr>
    </w:p>
    <w:p w:rsidR="00753141" w:rsidRPr="00394410" w:rsidRDefault="00753141" w:rsidP="00753141">
      <w:pPr>
        <w:spacing w:after="0"/>
        <w:rPr>
          <w:rFonts w:ascii="GHEA Grapalat" w:hAnsi="GHEA Grapalat"/>
          <w:sz w:val="8"/>
          <w:szCs w:val="8"/>
          <w:lang w:val="hy-AM"/>
        </w:rPr>
      </w:pPr>
      <w:r w:rsidRPr="00394410">
        <w:rPr>
          <w:rFonts w:ascii="GHEA Grapalat" w:hAnsi="GHEA Grapalat"/>
          <w:sz w:val="8"/>
          <w:szCs w:val="8"/>
          <w:lang w:val="hy-AM"/>
        </w:rPr>
        <w:t>Աճուրդը կկայանա 2022թ դեկտեմբերի 6-ին, ժամը 11</w:t>
      </w:r>
      <w:r w:rsidRPr="00394410">
        <w:rPr>
          <w:rFonts w:ascii="GHEA Grapalat" w:hAnsi="GHEA Grapalat"/>
          <w:sz w:val="8"/>
          <w:szCs w:val="8"/>
          <w:vertAlign w:val="superscript"/>
          <w:lang w:val="hy-AM"/>
        </w:rPr>
        <w:t>00-</w:t>
      </w:r>
      <w:r w:rsidRPr="00394410">
        <w:rPr>
          <w:rFonts w:ascii="GHEA Grapalat" w:hAnsi="GHEA Grapalat"/>
          <w:sz w:val="8"/>
          <w:szCs w:val="8"/>
          <w:lang w:val="hy-AM"/>
        </w:rPr>
        <w:t>ին համայնքապետարանի նիստերի դահլիճում։ Հայտերն ընդունվում են մինչև 2022թ.նոյեմբերի 30-ը ժամը 18</w:t>
      </w:r>
      <w:r w:rsidRPr="00394410">
        <w:rPr>
          <w:rFonts w:ascii="GHEA Grapalat" w:hAnsi="GHEA Grapalat"/>
          <w:sz w:val="8"/>
          <w:szCs w:val="8"/>
          <w:vertAlign w:val="superscript"/>
          <w:lang w:val="hy-AM"/>
        </w:rPr>
        <w:t>00-</w:t>
      </w:r>
      <w:r w:rsidRPr="00394410">
        <w:rPr>
          <w:rFonts w:ascii="GHEA Grapalat" w:hAnsi="GHEA Grapalat"/>
          <w:sz w:val="8"/>
          <w:szCs w:val="8"/>
          <w:lang w:val="hy-AM"/>
        </w:rPr>
        <w:t xml:space="preserve">ն։ </w:t>
      </w:r>
    </w:p>
    <w:p w:rsidR="00753141" w:rsidRPr="00394410" w:rsidRDefault="00753141" w:rsidP="00753141">
      <w:pPr>
        <w:spacing w:after="0"/>
        <w:rPr>
          <w:rFonts w:ascii="GHEA Grapalat" w:hAnsi="GHEA Grapalat"/>
          <w:sz w:val="8"/>
          <w:szCs w:val="8"/>
          <w:lang w:val="hy-AM"/>
        </w:rPr>
      </w:pPr>
      <w:r w:rsidRPr="00394410">
        <w:rPr>
          <w:rFonts w:ascii="GHEA Grapalat" w:hAnsi="GHEA Grapalat"/>
          <w:sz w:val="8"/>
          <w:szCs w:val="8"/>
          <w:lang w:val="hy-AM"/>
        </w:rPr>
        <w:t>Լրացուցիչ տեղեկությունների համար զանգահարել (0224)-2-24-41 հեռախոսահամարով:</w:t>
      </w:r>
    </w:p>
    <w:p w:rsidR="00753141" w:rsidRPr="00394410" w:rsidRDefault="00753141" w:rsidP="00753141">
      <w:pPr>
        <w:rPr>
          <w:rFonts w:ascii="GHEA Grapalat" w:hAnsi="GHEA Grapalat"/>
          <w:sz w:val="18"/>
          <w:szCs w:val="18"/>
          <w:lang w:val="hy-AM"/>
        </w:rPr>
      </w:pPr>
    </w:p>
    <w:p w:rsidR="003E3DA6" w:rsidRPr="00394410" w:rsidRDefault="003E3DA6">
      <w:pPr>
        <w:rPr>
          <w:rFonts w:ascii="GHEA Grapalat" w:hAnsi="GHEA Grapalat"/>
          <w:lang w:val="hy-AM"/>
        </w:rPr>
      </w:pPr>
    </w:p>
    <w:sectPr w:rsidR="003E3DA6" w:rsidRPr="00394410" w:rsidSect="00394410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53141"/>
    <w:rsid w:val="00100AC9"/>
    <w:rsid w:val="00392465"/>
    <w:rsid w:val="00394410"/>
    <w:rsid w:val="003B32A5"/>
    <w:rsid w:val="003E3DA6"/>
    <w:rsid w:val="00753141"/>
    <w:rsid w:val="008D0560"/>
    <w:rsid w:val="00B9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4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4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GA-H510M</dc:creator>
  <cp:lastModifiedBy>user</cp:lastModifiedBy>
  <cp:revision>3</cp:revision>
  <cp:lastPrinted>2022-11-04T11:42:00Z</cp:lastPrinted>
  <dcterms:created xsi:type="dcterms:W3CDTF">2022-11-07T07:41:00Z</dcterms:created>
  <dcterms:modified xsi:type="dcterms:W3CDTF">2022-11-07T07:42:00Z</dcterms:modified>
</cp:coreProperties>
</file>