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90" w:rsidRDefault="00CD4590" w:rsidP="00CD4590">
      <w:pPr>
        <w:tabs>
          <w:tab w:val="left" w:pos="3615"/>
        </w:tabs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p w:rsidR="00CD4590" w:rsidRDefault="00CD4590" w:rsidP="00CD459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sz w:val="20"/>
          <w:szCs w:val="20"/>
          <w:lang w:val="hy-AM"/>
        </w:rPr>
        <w:t xml:space="preserve"> 2</w:t>
      </w:r>
    </w:p>
    <w:p w:rsidR="00CD4590" w:rsidRDefault="00CD4590" w:rsidP="00CD459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</w:t>
      </w:r>
      <w:r>
        <w:rPr>
          <w:rFonts w:cs="Sylfaen"/>
          <w:sz w:val="20"/>
          <w:szCs w:val="20"/>
          <w:lang w:val="hy-AM"/>
        </w:rPr>
        <w:t>Ջերմուկ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համայնքի</w:t>
      </w:r>
      <w:r>
        <w:rPr>
          <w:rFonts w:ascii="GHEA Grapalat" w:hAnsi="GHEA Grapalat"/>
          <w:sz w:val="20"/>
          <w:szCs w:val="20"/>
          <w:lang w:val="hy-AM"/>
        </w:rPr>
        <w:t xml:space="preserve"> ղեկավարի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br/>
        <w:t xml:space="preserve">2022 թվականի նոյեմբերի 8-ի                                                                                                                                                                                  թիվ </w:t>
      </w:r>
      <w:r>
        <w:rPr>
          <w:sz w:val="20"/>
          <w:szCs w:val="20"/>
          <w:lang w:val="hy-AM"/>
        </w:rPr>
        <w:t>278</w:t>
      </w:r>
      <w:r>
        <w:rPr>
          <w:rFonts w:ascii="GHEA Grapalat" w:hAnsi="GHEA Grapalat"/>
          <w:sz w:val="20"/>
          <w:szCs w:val="20"/>
          <w:lang w:val="hy-AM"/>
        </w:rPr>
        <w:t>-Ա որոշման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CD4590" w:rsidRDefault="00CD4590" w:rsidP="00CD4590">
      <w:pPr>
        <w:tabs>
          <w:tab w:val="left" w:pos="361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D4590" w:rsidRDefault="00CD4590" w:rsidP="00CD4590">
      <w:pPr>
        <w:tabs>
          <w:tab w:val="left" w:pos="361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 Ա Յ Տ Ա Ր Ա Ր ՈՒ Թ Յ ՈՒ Ն</w:t>
      </w:r>
    </w:p>
    <w:p w:rsidR="00CD4590" w:rsidRDefault="00CD4590" w:rsidP="00CD4590">
      <w:pPr>
        <w:tabs>
          <w:tab w:val="left" w:pos="3615"/>
        </w:tabs>
        <w:spacing w:line="240" w:lineRule="auto"/>
        <w:ind w:firstLine="720"/>
        <w:jc w:val="both"/>
        <w:rPr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Հայաստանի Հանրապետության Վայոց ձորի մարզի Ջերմուկի համայնքապետարանի աշխատակազմը հայտարարում է մրցույթ «Համայնքային տնտեսություն» ՀՈԱԿ-ի տնօրենի թափուր պաշտոնը զբաղեցնելու համար</w:t>
      </w:r>
    </w:p>
    <w:p w:rsidR="00CD4590" w:rsidRPr="00CD4590" w:rsidRDefault="00CD4590" w:rsidP="00CD4590">
      <w:pPr>
        <w:tabs>
          <w:tab w:val="left" w:pos="465"/>
        </w:tabs>
        <w:spacing w:after="0" w:line="240" w:lineRule="auto"/>
        <w:ind w:firstLine="567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Ն</w:t>
      </w:r>
      <w:r>
        <w:rPr>
          <w:rFonts w:ascii="GHEA Grapalat" w:hAnsi="GHEA Grapalat"/>
          <w:b/>
          <w:i/>
          <w:sz w:val="24"/>
          <w:szCs w:val="24"/>
          <w:lang w:val="hy-AM"/>
        </w:rPr>
        <w:t>երկայացվող պահանջները</w:t>
      </w:r>
    </w:p>
    <w:p w:rsidR="00CD4590" w:rsidRPr="00CD4590" w:rsidRDefault="00CD4590" w:rsidP="00CD4590">
      <w:pPr>
        <w:tabs>
          <w:tab w:val="left" w:pos="465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1) բարձրագույն կրթություն.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2) համապատասխան բնագավառի առնվազն երեք տարվա մասնագիտական աշխատանքային ստաժ, եթե օրենքով այլ բան նախատեսված չէ.</w:t>
      </w:r>
    </w:p>
    <w:p w:rsid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/>
          <w:sz w:val="21"/>
          <w:szCs w:val="21"/>
          <w:lang w:val="hy-AM"/>
        </w:rPr>
      </w:pPr>
      <w:r>
        <w:rPr>
          <w:rFonts w:asciiTheme="minorHAnsi" w:hAnsiTheme="minorHAnsi"/>
          <w:color w:val="000000"/>
          <w:sz w:val="21"/>
          <w:szCs w:val="21"/>
          <w:lang w:val="hy-AM"/>
        </w:rPr>
        <w:t>3</w:t>
      </w:r>
      <w:r>
        <w:rPr>
          <w:rFonts w:ascii="Arial Unicode" w:hAnsi="Arial Unicode"/>
          <w:color w:val="000000"/>
          <w:sz w:val="21"/>
          <w:szCs w:val="21"/>
          <w:lang w:val="hy-AM"/>
        </w:rPr>
        <w:t>) ի</w:t>
      </w: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/>
          <w:sz w:val="21"/>
          <w:szCs w:val="21"/>
          <w:lang w:val="hy-AM"/>
        </w:rPr>
      </w:pP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b/>
          <w:i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CD4590">
        <w:rPr>
          <w:rFonts w:ascii="Arial Unicode" w:hAnsi="Arial Unicode"/>
          <w:b/>
          <w:i/>
          <w:color w:val="000000"/>
          <w:sz w:val="21"/>
          <w:szCs w:val="21"/>
          <w:lang w:val="hy-AM"/>
        </w:rPr>
        <w:t>Տնօրենի ընտրության լրացուցիչ պայմաններն են`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b/>
          <w:i/>
          <w:color w:val="000000"/>
          <w:sz w:val="21"/>
          <w:szCs w:val="21"/>
          <w:lang w:val="hy-AM"/>
        </w:rPr>
      </w:pP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1) տրամաբանելու և տարբեր իրավիճակներում կողմնորոշվելու ունակություն.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2) ֆինանսատնտեսական գործունեության իրականացման կարողություն.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3) համակարգչով և ժամանակակից այլ տեխնիկական միջոցներով աշխատելու ունակություն.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4) աշխատանքի կազմակերպման և ղեկավարման անհրաժեշտ հմտություններ.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5) ենթակաների հետ վարվելու անհրաժեշտ էթիկայի կանոնների իմացություն.</w:t>
      </w:r>
    </w:p>
    <w:p w:rsidR="00CD4590" w:rsidRPr="00CD4590" w:rsidRDefault="00CD4590" w:rsidP="00CD4590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CD4590">
        <w:rPr>
          <w:rFonts w:ascii="Arial Unicode" w:hAnsi="Arial Unicode"/>
          <w:color w:val="000000"/>
          <w:sz w:val="21"/>
          <w:szCs w:val="21"/>
          <w:lang w:val="hy-AM"/>
        </w:rPr>
        <w:t>6) առնվազն մեկ օտար լեզվի իմացություն:</w:t>
      </w:r>
    </w:p>
    <w:p w:rsidR="00CD4590" w:rsidRDefault="00CD4590" w:rsidP="00CD4590">
      <w:pPr>
        <w:spacing w:after="0" w:line="240" w:lineRule="auto"/>
        <w:ind w:firstLine="567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CD4590" w:rsidRDefault="00CD4590" w:rsidP="00CD4590">
      <w:pPr>
        <w:spacing w:after="0" w:line="24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Մրցույթը (թեստավորում և հարցազրույց) կկայանա 2022 թվականի դեկտեմբերի 15-ին ժամը 11.00-ին, ՀՀ Վայոց ձորի մարզի </w:t>
      </w:r>
      <w:r>
        <w:rPr>
          <w:b/>
          <w:i/>
          <w:sz w:val="24"/>
          <w:szCs w:val="24"/>
          <w:lang w:val="hy-AM"/>
        </w:rPr>
        <w:t>Ջերմուկի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համայնքապետարանի շենքում, հասցեն՝ ք.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Ջերմուկ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Մյասնիկյան 8</w:t>
      </w:r>
      <w:r>
        <w:rPr>
          <w:rFonts w:ascii="GHEA Grapalat" w:hAnsi="GHEA Grapalat"/>
          <w:b/>
          <w:i/>
          <w:sz w:val="24"/>
          <w:szCs w:val="24"/>
          <w:lang w:val="hy-AM"/>
        </w:rPr>
        <w:t>։</w:t>
      </w:r>
    </w:p>
    <w:p w:rsidR="00CD4590" w:rsidRDefault="00CD4590" w:rsidP="00CD4590">
      <w:pPr>
        <w:spacing w:after="0" w:line="240" w:lineRule="auto"/>
        <w:ind w:firstLine="567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CD4590" w:rsidRDefault="00CD4590" w:rsidP="00CD4590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Մրցույթին մասնակցել ցանկացողները </w:t>
      </w:r>
      <w:r>
        <w:rPr>
          <w:i/>
          <w:sz w:val="24"/>
          <w:szCs w:val="24"/>
          <w:lang w:val="hy-AM"/>
        </w:rPr>
        <w:t>Ջերմուկի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համայնքապետարանի աշխատակազմ (հասցեն՝ ք. </w:t>
      </w:r>
      <w:r>
        <w:rPr>
          <w:i/>
          <w:sz w:val="24"/>
          <w:szCs w:val="24"/>
          <w:lang w:val="hy-AM"/>
        </w:rPr>
        <w:t>Ջերմուկ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>
        <w:rPr>
          <w:i/>
          <w:sz w:val="24"/>
          <w:szCs w:val="24"/>
          <w:lang w:val="hy-AM"/>
        </w:rPr>
        <w:t>Մյասնիկյան 8</w:t>
      </w:r>
      <w:r>
        <w:rPr>
          <w:rFonts w:ascii="GHEA Grapalat" w:hAnsi="GHEA Grapalat"/>
          <w:i/>
          <w:sz w:val="24"/>
          <w:szCs w:val="24"/>
          <w:lang w:val="hy-AM"/>
        </w:rPr>
        <w:t>) պետք է ներկայացնեն (անձամբ` անձնագրով կամ անձը հաստատող այլ փաստաթղթով) հետևյալ փաստաթղթերը՝</w:t>
      </w:r>
    </w:p>
    <w:p w:rsidR="00CD4590" w:rsidRP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D4590">
        <w:rPr>
          <w:rFonts w:ascii="GHEA Grapalat" w:hAnsi="GHEA Grapalat"/>
          <w:i/>
          <w:sz w:val="24"/>
          <w:szCs w:val="24"/>
          <w:lang w:val="hy-AM"/>
        </w:rPr>
        <w:t>1) դիմում.</w:t>
      </w:r>
    </w:p>
    <w:p w:rsidR="00CD4590" w:rsidRP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D4590">
        <w:rPr>
          <w:rFonts w:ascii="GHEA Grapalat" w:hAnsi="GHEA Grapalat"/>
          <w:i/>
          <w:sz w:val="24"/>
          <w:szCs w:val="24"/>
          <w:lang w:val="hy-AM"/>
        </w:rPr>
        <w:t>2) մեկ լուսանկար` 3x4 չափսի.</w:t>
      </w:r>
    </w:p>
    <w:p w:rsidR="00CD4590" w:rsidRP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D4590">
        <w:rPr>
          <w:rFonts w:ascii="GHEA Grapalat" w:hAnsi="GHEA Grapalat"/>
          <w:i/>
          <w:sz w:val="24"/>
          <w:szCs w:val="24"/>
          <w:lang w:val="hy-AM"/>
        </w:rPr>
        <w:t>3)</w:t>
      </w:r>
      <w:r>
        <w:rPr>
          <w:rFonts w:asciiTheme="minorHAnsi" w:hAnsiTheme="minorHAnsi"/>
          <w:i/>
          <w:sz w:val="24"/>
          <w:szCs w:val="24"/>
          <w:lang w:val="hy-AM"/>
        </w:rPr>
        <w:t xml:space="preserve"> </w:t>
      </w:r>
      <w:r w:rsidRPr="00CD4590">
        <w:rPr>
          <w:rFonts w:ascii="GHEA Grapalat" w:hAnsi="GHEA Grapalat"/>
          <w:i/>
          <w:sz w:val="24"/>
          <w:szCs w:val="24"/>
          <w:lang w:val="hy-AM"/>
        </w:rPr>
        <w:t>քաղվածք աշխատանքային գրքույկից կամ տեղեկանք աշխատանքային գործունեության մասին.</w:t>
      </w:r>
    </w:p>
    <w:p w:rsidR="00CD4590" w:rsidRP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D4590">
        <w:rPr>
          <w:rFonts w:ascii="GHEA Grapalat" w:hAnsi="GHEA Grapalat"/>
          <w:i/>
          <w:sz w:val="24"/>
          <w:szCs w:val="24"/>
          <w:lang w:val="hy-AM"/>
        </w:rPr>
        <w:t>4) ինքնակենսագրություն.</w:t>
      </w:r>
    </w:p>
    <w:p w:rsidR="00CD4590" w:rsidRP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D4590">
        <w:rPr>
          <w:rFonts w:ascii="GHEA Grapalat" w:hAnsi="GHEA Grapalat"/>
          <w:i/>
          <w:sz w:val="24"/>
          <w:szCs w:val="24"/>
          <w:lang w:val="hy-AM"/>
        </w:rPr>
        <w:t>5) անձնագրի, բարձրագույն կրթության դիպլոմի (արական սեռի անձինք` նաև զինգրքույկի կամ դրան փոխարինող ժամանակավոր զորակոչային տեղամասին կցագրման վկայականի) պատճենները.</w:t>
      </w:r>
    </w:p>
    <w:p w:rsidR="00CD4590" w:rsidRP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D4590">
        <w:rPr>
          <w:rFonts w:ascii="GHEA Grapalat" w:hAnsi="GHEA Grapalat"/>
          <w:i/>
          <w:sz w:val="24"/>
          <w:szCs w:val="24"/>
          <w:lang w:val="hy-AM"/>
        </w:rPr>
        <w:t>6) տեղեկանք` մշտական բնակության վայրից.</w:t>
      </w:r>
    </w:p>
    <w:p w:rsidR="00CD4590" w:rsidRDefault="00CD4590" w:rsidP="00CD4590">
      <w:pPr>
        <w:spacing w:after="0" w:line="240" w:lineRule="auto"/>
        <w:ind w:firstLine="720"/>
        <w:jc w:val="both"/>
        <w:rPr>
          <w:rFonts w:asciiTheme="minorHAnsi" w:hAnsiTheme="minorHAnsi"/>
          <w:i/>
          <w:sz w:val="24"/>
          <w:szCs w:val="24"/>
          <w:lang w:val="hy-AM"/>
        </w:rPr>
      </w:pPr>
      <w:r>
        <w:rPr>
          <w:rFonts w:asciiTheme="minorHAnsi" w:hAnsiTheme="minorHAnsi"/>
          <w:i/>
          <w:sz w:val="24"/>
          <w:szCs w:val="24"/>
          <w:lang w:val="hy-AM"/>
        </w:rPr>
        <w:t>7</w:t>
      </w:r>
      <w:r w:rsidRPr="00CD4590">
        <w:rPr>
          <w:rFonts w:ascii="GHEA Grapalat" w:hAnsi="GHEA Grapalat"/>
          <w:i/>
          <w:sz w:val="24"/>
          <w:szCs w:val="24"/>
          <w:lang w:val="hy-AM"/>
        </w:rPr>
        <w:t xml:space="preserve">)հրատարակված հոդվածների ցանկ կամ գիտական կոչումը հավաստող փաստաթղթեր (դրանց առկայության դեպքում)։   </w:t>
      </w:r>
    </w:p>
    <w:p w:rsidR="00CD4590" w:rsidRP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D4590">
        <w:rPr>
          <w:rFonts w:ascii="GHEA Grapalat" w:hAnsi="GHEA Grapalat"/>
          <w:i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Փաստաթղթերն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ընդունվում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են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ամեն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օր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ժամը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9.00-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ից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մինչև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18.00-</w:t>
      </w:r>
      <w:r>
        <w:rPr>
          <w:rFonts w:ascii="GHEA Grapalat" w:hAnsi="GHEA Grapalat"/>
          <w:b/>
          <w:i/>
          <w:sz w:val="24"/>
          <w:szCs w:val="24"/>
          <w:lang w:val="hy-AM"/>
        </w:rPr>
        <w:t>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,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բացի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շաբաթ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և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Pr="00CD4590">
        <w:rPr>
          <w:rFonts w:ascii="GHEA Grapalat" w:hAnsi="GHEA Grapalat"/>
          <w:b/>
          <w:i/>
          <w:sz w:val="24"/>
          <w:szCs w:val="24"/>
          <w:lang w:val="hy-AM"/>
        </w:rPr>
        <w:t>իրակի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օրերից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: </w:t>
      </w:r>
    </w:p>
    <w:p w:rsidR="00CD4590" w:rsidRDefault="00CD4590" w:rsidP="00CD4590">
      <w:pPr>
        <w:spacing w:after="0" w:line="24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lang w:val="st-ZA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Դիմումների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վերջին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ժամկետն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է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20</w:t>
      </w:r>
      <w:r>
        <w:rPr>
          <w:rFonts w:ascii="GHEA Grapalat" w:hAnsi="GHEA Grapalat"/>
          <w:b/>
          <w:i/>
          <w:sz w:val="24"/>
          <w:szCs w:val="24"/>
          <w:lang w:val="hy-AM"/>
        </w:rPr>
        <w:t>22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en-US"/>
        </w:rPr>
        <w:t>դեկտեմբերի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st-ZA"/>
        </w:rPr>
        <w:t>-</w:t>
      </w:r>
      <w:r>
        <w:rPr>
          <w:rFonts w:ascii="GHEA Grapalat" w:hAnsi="GHEA Grapalat"/>
          <w:b/>
          <w:i/>
          <w:sz w:val="24"/>
          <w:szCs w:val="24"/>
          <w:lang w:val="hy-AM"/>
        </w:rPr>
        <w:t>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ժամը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 18.00-</w:t>
      </w:r>
      <w:r>
        <w:rPr>
          <w:rFonts w:ascii="GHEA Grapalat" w:hAnsi="GHEA Grapalat"/>
          <w:b/>
          <w:i/>
          <w:sz w:val="24"/>
          <w:szCs w:val="24"/>
          <w:lang w:val="hy-AM"/>
        </w:rPr>
        <w:t>ն</w:t>
      </w:r>
      <w:r>
        <w:rPr>
          <w:rFonts w:ascii="GHEA Grapalat" w:hAnsi="GHEA Grapalat"/>
          <w:b/>
          <w:i/>
          <w:sz w:val="24"/>
          <w:szCs w:val="24"/>
          <w:lang w:val="st-ZA"/>
        </w:rPr>
        <w:t xml:space="preserve">: </w:t>
      </w:r>
    </w:p>
    <w:p w:rsidR="00CD4590" w:rsidRPr="00CD4590" w:rsidRDefault="00CD4590" w:rsidP="00CD4590">
      <w:pPr>
        <w:spacing w:after="0" w:line="240" w:lineRule="auto"/>
        <w:ind w:firstLine="720"/>
        <w:jc w:val="right"/>
        <w:rPr>
          <w:rStyle w:val="FontStyle14"/>
          <w:rFonts w:ascii="GHEA Grapalat" w:hAnsi="GHEA Grapalat" w:cs="Sylfaen"/>
          <w:noProof/>
          <w:sz w:val="24"/>
          <w:szCs w:val="24"/>
          <w:lang w:val="st-ZA"/>
        </w:rPr>
      </w:pPr>
    </w:p>
    <w:p w:rsidR="00CD4590" w:rsidRDefault="00CD4590" w:rsidP="00CD4590">
      <w:pPr>
        <w:spacing w:after="0" w:line="240" w:lineRule="auto"/>
        <w:ind w:firstLine="720"/>
        <w:jc w:val="right"/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st-ZA"/>
        </w:rPr>
      </w:pPr>
    </w:p>
    <w:p w:rsidR="00CD4590" w:rsidRDefault="00CD4590" w:rsidP="00CD4590">
      <w:pPr>
        <w:spacing w:after="0" w:line="240" w:lineRule="auto"/>
        <w:ind w:firstLine="720"/>
        <w:jc w:val="right"/>
        <w:rPr>
          <w:rStyle w:val="FontStyle14"/>
          <w:rFonts w:asciiTheme="minorHAnsi" w:hAnsiTheme="minorHAnsi" w:cs="Sylfaen"/>
          <w:b/>
          <w:i/>
          <w:noProof/>
          <w:sz w:val="24"/>
          <w:szCs w:val="24"/>
          <w:lang w:val="hy-AM"/>
        </w:rPr>
      </w:pPr>
      <w:r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hy-AM"/>
        </w:rPr>
        <w:t>Մանրամասն տեղեկությունների համար դիմել Ջերմուկի համայնքապետարանի</w:t>
      </w:r>
      <w:r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st-ZA"/>
        </w:rPr>
        <w:t xml:space="preserve"> </w:t>
      </w:r>
      <w:r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hy-AM"/>
        </w:rPr>
        <w:t xml:space="preserve">աշխատակազմ </w:t>
      </w:r>
    </w:p>
    <w:p w:rsidR="00CD4590" w:rsidRPr="00CD4590" w:rsidRDefault="00CD4590" w:rsidP="00CD4590">
      <w:pPr>
        <w:spacing w:after="0" w:line="240" w:lineRule="auto"/>
        <w:ind w:firstLine="720"/>
        <w:jc w:val="right"/>
        <w:rPr>
          <w:rFonts w:asciiTheme="minorHAnsi" w:hAnsiTheme="minorHAnsi" w:cs="Tahoma"/>
          <w:b/>
          <w:i/>
          <w:noProof/>
          <w:sz w:val="24"/>
          <w:szCs w:val="24"/>
          <w:lang w:val="hy-AM"/>
        </w:rPr>
      </w:pPr>
      <w:r>
        <w:rPr>
          <w:rStyle w:val="FontStyle14"/>
          <w:rFonts w:ascii="GHEA Grapalat" w:hAnsi="GHEA Grapalat" w:cs="Sylfaen"/>
          <w:b/>
          <w:i/>
          <w:noProof/>
          <w:sz w:val="24"/>
          <w:szCs w:val="24"/>
          <w:lang w:val="hy-AM"/>
        </w:rPr>
        <w:t>(հ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hy-AM"/>
        </w:rPr>
        <w:t>եռախոս`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st-ZA"/>
        </w:rPr>
        <w:t>(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hy-AM"/>
        </w:rPr>
        <w:t>060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st-ZA"/>
        </w:rPr>
        <w:t>)</w:t>
      </w:r>
      <w:r>
        <w:rPr>
          <w:rStyle w:val="FontStyle14"/>
          <w:rFonts w:ascii="GHEA Grapalat" w:hAnsi="GHEA Grapalat"/>
          <w:b/>
          <w:i/>
          <w:noProof/>
          <w:sz w:val="24"/>
          <w:szCs w:val="24"/>
          <w:lang w:val="hy-AM"/>
        </w:rPr>
        <w:t xml:space="preserve"> </w:t>
      </w:r>
      <w:r w:rsidRPr="00CD4590">
        <w:rPr>
          <w:rStyle w:val="FontStyle14"/>
          <w:b/>
          <w:i/>
          <w:noProof/>
          <w:sz w:val="22"/>
          <w:szCs w:val="24"/>
          <w:lang w:val="hy-AM"/>
        </w:rPr>
        <w:t>74-70-77</w:t>
      </w:r>
      <w:r w:rsidRPr="00CD4590">
        <w:rPr>
          <w:rStyle w:val="FontStyle14"/>
          <w:rFonts w:ascii="GHEA Grapalat" w:hAnsi="GHEA Grapalat"/>
          <w:b/>
          <w:i/>
          <w:noProof/>
          <w:sz w:val="22"/>
          <w:szCs w:val="24"/>
          <w:lang w:val="hy-AM"/>
        </w:rPr>
        <w:t xml:space="preserve">, (098) </w:t>
      </w:r>
      <w:r w:rsidRPr="00CD4590">
        <w:rPr>
          <w:rStyle w:val="FontStyle14"/>
          <w:b/>
          <w:i/>
          <w:noProof/>
          <w:sz w:val="22"/>
          <w:szCs w:val="24"/>
          <w:lang w:val="hy-AM"/>
        </w:rPr>
        <w:t>17-03-71</w:t>
      </w:r>
      <w:r w:rsidRPr="00CD4590">
        <w:rPr>
          <w:rStyle w:val="FontStyle14"/>
          <w:rFonts w:ascii="GHEA Grapalat" w:hAnsi="GHEA Grapalat"/>
          <w:b/>
          <w:i/>
          <w:noProof/>
          <w:sz w:val="22"/>
          <w:szCs w:val="24"/>
          <w:lang w:val="st-ZA"/>
        </w:rPr>
        <w:t>)</w:t>
      </w:r>
    </w:p>
    <w:p w:rsidR="00E46ED6" w:rsidRPr="00CD4590" w:rsidRDefault="00C4179D">
      <w:pPr>
        <w:rPr>
          <w:lang w:val="st-ZA"/>
        </w:rPr>
      </w:pPr>
    </w:p>
    <w:sectPr w:rsidR="00E46ED6" w:rsidRPr="00CD4590" w:rsidSect="00CD4590"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31"/>
    <w:rsid w:val="000A3D8D"/>
    <w:rsid w:val="00667F31"/>
    <w:rsid w:val="00735500"/>
    <w:rsid w:val="00C4179D"/>
    <w:rsid w:val="00C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CD4590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CD459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Zakarian</dc:creator>
  <cp:lastModifiedBy>Satenik</cp:lastModifiedBy>
  <cp:revision>2</cp:revision>
  <dcterms:created xsi:type="dcterms:W3CDTF">2022-11-10T07:00:00Z</dcterms:created>
  <dcterms:modified xsi:type="dcterms:W3CDTF">2022-11-10T07:00:00Z</dcterms:modified>
</cp:coreProperties>
</file>