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5EF" w:rsidRPr="00E455EF" w:rsidRDefault="00E455EF" w:rsidP="00A8340A">
      <w:pPr>
        <w:jc w:val="right"/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</w:pPr>
      <w:r w:rsidRPr="00E455EF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Հավելված </w:t>
      </w:r>
    </w:p>
    <w:p w:rsidR="00E455EF" w:rsidRPr="00E455EF" w:rsidRDefault="00E455EF" w:rsidP="00A8340A">
      <w:pPr>
        <w:jc w:val="right"/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</w:pPr>
      <w:r w:rsidRPr="00E455EF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ՀՀ առողջապահության  նախարարի</w:t>
      </w:r>
    </w:p>
    <w:p w:rsidR="00E455EF" w:rsidRPr="00E455EF" w:rsidRDefault="00E455EF" w:rsidP="00A8340A">
      <w:pPr>
        <w:jc w:val="right"/>
        <w:rPr>
          <w:rStyle w:val="Strong"/>
          <w:rFonts w:ascii="GHEA Grapalat" w:hAnsi="GHEA Grapalat" w:cs="Sylfaen"/>
          <w:b w:val="0"/>
          <w:color w:val="000000"/>
          <w:sz w:val="24"/>
          <w:szCs w:val="24"/>
          <w:lang w:val="hy-AM"/>
        </w:rPr>
      </w:pPr>
      <w:r w:rsidRPr="00E455EF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 202</w:t>
      </w:r>
      <w:r w:rsidR="002E6B59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2</w:t>
      </w:r>
      <w:r w:rsidR="00A63369">
        <w:rPr>
          <w:rStyle w:val="Strong"/>
          <w:rFonts w:ascii="GHEA Grapalat" w:hAnsi="GHEA Grapalat"/>
          <w:b w:val="0"/>
          <w:color w:val="000000"/>
          <w:sz w:val="24"/>
          <w:szCs w:val="24"/>
          <w:lang w:val="en-US"/>
        </w:rPr>
        <w:t xml:space="preserve"> </w:t>
      </w:r>
      <w:r w:rsidRPr="00E455EF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թ</w:t>
      </w:r>
      <w:r w:rsidR="00A63369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վականի </w:t>
      </w:r>
      <w:r w:rsidR="00A63369" w:rsidRPr="00A63369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նոյեմբեր </w:t>
      </w:r>
      <w:r w:rsidR="00A63369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« 09 » - ի  թիվ</w:t>
      </w:r>
      <w:bookmarkStart w:id="0" w:name="_GoBack"/>
      <w:bookmarkEnd w:id="0"/>
      <w:r w:rsidR="00A63369" w:rsidRPr="00A63369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 5226 - Ա </w:t>
      </w:r>
      <w:r w:rsidRPr="00E455EF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հրամանի</w:t>
      </w:r>
    </w:p>
    <w:p w:rsidR="00B15D47" w:rsidRPr="00DD2ECD" w:rsidRDefault="00B15D47" w:rsidP="007230AC">
      <w:pPr>
        <w:pStyle w:val="BodyText"/>
        <w:ind w:firstLine="540"/>
        <w:jc w:val="both"/>
        <w:rPr>
          <w:rFonts w:ascii="GHEA Grapalat" w:hAnsi="GHEA Grapalat"/>
          <w:b/>
          <w:i/>
          <w:szCs w:val="24"/>
          <w:lang w:val="hy-AM"/>
        </w:rPr>
      </w:pPr>
    </w:p>
    <w:p w:rsidR="00E66A24" w:rsidRDefault="00E66A24" w:rsidP="00A8340A">
      <w:pPr>
        <w:pStyle w:val="BodyText"/>
        <w:ind w:firstLine="540"/>
        <w:rPr>
          <w:rFonts w:ascii="GHEA Grapalat" w:hAnsi="GHEA Grapalat" w:cs="Sylfaen"/>
          <w:b/>
          <w:szCs w:val="24"/>
          <w:lang w:val="hy-AM"/>
        </w:rPr>
      </w:pPr>
    </w:p>
    <w:p w:rsidR="00C35BCE" w:rsidRPr="007230AC" w:rsidRDefault="00C35BCE" w:rsidP="00A8340A">
      <w:pPr>
        <w:pStyle w:val="BodyText"/>
        <w:ind w:firstLine="540"/>
        <w:rPr>
          <w:rFonts w:ascii="GHEA Grapalat" w:hAnsi="GHEA Grapalat"/>
          <w:b/>
          <w:szCs w:val="24"/>
          <w:lang w:val="hy-AM"/>
        </w:rPr>
      </w:pPr>
      <w:r w:rsidRPr="007230AC">
        <w:rPr>
          <w:rFonts w:ascii="GHEA Grapalat" w:hAnsi="GHEA Grapalat" w:cs="Sylfaen"/>
          <w:b/>
          <w:szCs w:val="24"/>
          <w:lang w:val="hy-AM"/>
        </w:rPr>
        <w:t>ՀԱՅՏԱՐԱՐՈՒԹՅՈՒՆ</w:t>
      </w:r>
    </w:p>
    <w:p w:rsidR="00C35BCE" w:rsidRDefault="00C35BCE" w:rsidP="00A8340A">
      <w:pPr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151BFA">
        <w:rPr>
          <w:rFonts w:ascii="GHEA Grapalat" w:hAnsi="GHEA Grapalat" w:cs="Sylfaen"/>
          <w:b/>
          <w:sz w:val="24"/>
          <w:szCs w:val="24"/>
          <w:lang w:val="hy-AM"/>
        </w:rPr>
        <w:t>Հայաստանի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Հանրապետության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առողջապահության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նախարարությունը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հայտարարում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է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151BFA">
        <w:rPr>
          <w:rFonts w:ascii="GHEA Grapalat" w:hAnsi="GHEA Grapalat" w:cs="Sylfaen"/>
          <w:b/>
          <w:sz w:val="24"/>
          <w:szCs w:val="24"/>
          <w:lang w:val="hy-AM"/>
        </w:rPr>
        <w:t>մրցույթ՝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="00AD3E79" w:rsidRPr="00AD3E79">
        <w:rPr>
          <w:rFonts w:ascii="GHEA Grapalat" w:hAnsi="GHEA Grapalat" w:cs="Sylfaen"/>
          <w:b/>
          <w:sz w:val="24"/>
          <w:szCs w:val="24"/>
          <w:lang w:val="hy-AM"/>
        </w:rPr>
        <w:t>«Ավան» հոգեկան առողջության կենտրոն»</w:t>
      </w:r>
      <w:r w:rsidR="00AD3E79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FB2F35" w:rsidRPr="00151BFA">
        <w:rPr>
          <w:rFonts w:ascii="GHEA Grapalat" w:hAnsi="GHEA Grapalat" w:cs="Sylfaen"/>
          <w:b/>
          <w:sz w:val="24"/>
          <w:szCs w:val="24"/>
          <w:lang w:val="hy-AM"/>
        </w:rPr>
        <w:t>փակ բաժնետիրական ընկերության</w:t>
      </w:r>
      <w:r w:rsidRPr="00151BFA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="00BC61ED" w:rsidRPr="00BC61ED">
        <w:rPr>
          <w:rFonts w:ascii="GHEA Grapalat" w:hAnsi="GHEA Grapalat" w:cs="Sylfaen"/>
          <w:b/>
          <w:sz w:val="24"/>
          <w:szCs w:val="24"/>
          <w:lang w:val="hy-AM"/>
        </w:rPr>
        <w:t>տնօրենի  թափուր պաշտոնը զբաղեցնելու համար</w:t>
      </w:r>
    </w:p>
    <w:p w:rsidR="00E66A24" w:rsidRPr="00151BFA" w:rsidRDefault="00E66A24" w:rsidP="00A8340A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B15D47" w:rsidRPr="00FB2F35" w:rsidRDefault="00FB2F35" w:rsidP="007230AC">
      <w:pPr>
        <w:pStyle w:val="BodyText"/>
        <w:ind w:firstLine="540"/>
        <w:jc w:val="both"/>
        <w:rPr>
          <w:rFonts w:ascii="GHEA Grapalat" w:hAnsi="GHEA Grapalat"/>
          <w:szCs w:val="24"/>
          <w:lang w:val="hy-AM"/>
        </w:rPr>
      </w:pPr>
      <w:r w:rsidRPr="00FB2F35">
        <w:rPr>
          <w:rFonts w:ascii="GHEA Grapalat" w:hAnsi="GHEA Grapalat"/>
          <w:szCs w:val="24"/>
          <w:lang w:val="hy-AM"/>
        </w:rPr>
        <w:t xml:space="preserve"> </w:t>
      </w:r>
    </w:p>
    <w:p w:rsidR="00B15D47" w:rsidRDefault="00B15D47" w:rsidP="007230AC">
      <w:pPr>
        <w:pStyle w:val="Heading1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725C2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230AC">
        <w:rPr>
          <w:rFonts w:ascii="GHEA Grapalat" w:hAnsi="GHEA Grapalat"/>
          <w:b/>
          <w:sz w:val="24"/>
          <w:szCs w:val="24"/>
          <w:lang w:val="hy-AM"/>
        </w:rPr>
        <w:tab/>
      </w:r>
      <w:r w:rsidR="00A8340A">
        <w:rPr>
          <w:rFonts w:ascii="GHEA Grapalat" w:hAnsi="GHEA Grapalat"/>
          <w:b/>
          <w:sz w:val="24"/>
          <w:szCs w:val="24"/>
          <w:lang w:val="hy-AM"/>
        </w:rPr>
        <w:t xml:space="preserve">Հայտարարվում է մրցույթ </w:t>
      </w:r>
      <w:r w:rsidR="006F5CA9">
        <w:rPr>
          <w:rFonts w:ascii="GHEA Grapalat" w:hAnsi="GHEA Grapalat" w:cs="Sylfaen"/>
          <w:b/>
          <w:sz w:val="24"/>
          <w:szCs w:val="24"/>
          <w:lang w:val="hy-AM"/>
        </w:rPr>
        <w:t>Ա</w:t>
      </w:r>
      <w:r w:rsidRPr="004E6C8E">
        <w:rPr>
          <w:rFonts w:ascii="GHEA Grapalat" w:hAnsi="GHEA Grapalat" w:cs="Sylfaen"/>
          <w:b/>
          <w:sz w:val="24"/>
          <w:szCs w:val="24"/>
          <w:lang w:val="hy-AM"/>
        </w:rPr>
        <w:t>ռողջապահության</w:t>
      </w:r>
      <w:r w:rsidRPr="004E6C8E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Pr="004E6C8E">
        <w:rPr>
          <w:rFonts w:ascii="GHEA Grapalat" w:hAnsi="GHEA Grapalat" w:cs="Sylfaen"/>
          <w:b/>
          <w:sz w:val="24"/>
          <w:szCs w:val="24"/>
          <w:lang w:val="hy-AM"/>
        </w:rPr>
        <w:t>նախարարության</w:t>
      </w:r>
      <w:r w:rsidRPr="004E6C8E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="004E6C8E" w:rsidRPr="004E6C8E">
        <w:rPr>
          <w:rFonts w:ascii="GHEA Grapalat" w:hAnsi="GHEA Grapalat"/>
          <w:b/>
          <w:sz w:val="24"/>
          <w:szCs w:val="24"/>
          <w:lang w:val="hy-AM"/>
        </w:rPr>
        <w:t xml:space="preserve">«Ավան» հոգեկան առողջության կենտրոն» </w:t>
      </w:r>
      <w:r w:rsidR="007230AC" w:rsidRPr="007230AC">
        <w:rPr>
          <w:rFonts w:ascii="GHEA Grapalat" w:hAnsi="GHEA Grapalat"/>
          <w:b/>
          <w:sz w:val="24"/>
          <w:szCs w:val="24"/>
          <w:lang w:val="hy-AM"/>
        </w:rPr>
        <w:t>փակ բաժնետիրական ընկերության</w:t>
      </w:r>
      <w:r w:rsidR="007230AC">
        <w:rPr>
          <w:rFonts w:ascii="GHEA Grapalat" w:hAnsi="GHEA Grapalat" w:cs="Times Armenian"/>
          <w:b/>
          <w:sz w:val="24"/>
          <w:szCs w:val="24"/>
          <w:lang w:val="hy-AM"/>
        </w:rPr>
        <w:t xml:space="preserve"> </w:t>
      </w:r>
      <w:r w:rsidR="00151BFA" w:rsidRPr="00151BFA">
        <w:rPr>
          <w:rFonts w:ascii="GHEA Grapalat" w:hAnsi="GHEA Grapalat"/>
          <w:b/>
          <w:sz w:val="24"/>
          <w:szCs w:val="24"/>
          <w:lang w:val="hy-AM"/>
        </w:rPr>
        <w:t>տնօրենի  թափուր պաշտոնը զբաղեցնելու համար:</w:t>
      </w:r>
    </w:p>
    <w:p w:rsidR="00151BFA" w:rsidRDefault="00151BFA" w:rsidP="007230AC">
      <w:pPr>
        <w:jc w:val="both"/>
        <w:rPr>
          <w:rFonts w:ascii="Sylfaen" w:hAnsi="Sylfaen"/>
          <w:lang w:val="hy-AM"/>
        </w:rPr>
      </w:pPr>
    </w:p>
    <w:p w:rsidR="007708DE" w:rsidRDefault="007708DE" w:rsidP="00CF042C">
      <w:pPr>
        <w:pStyle w:val="Heading1"/>
        <w:spacing w:line="360" w:lineRule="auto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7708DE">
        <w:rPr>
          <w:rFonts w:ascii="GHEA Grapalat" w:hAnsi="GHEA Grapalat"/>
          <w:sz w:val="24"/>
          <w:szCs w:val="24"/>
          <w:lang w:val="hy-AM"/>
        </w:rPr>
        <w:t xml:space="preserve">Տնօրենի </w:t>
      </w:r>
      <w:r>
        <w:rPr>
          <w:rFonts w:ascii="GHEA Grapalat" w:hAnsi="GHEA Grapalat"/>
          <w:sz w:val="24"/>
          <w:szCs w:val="24"/>
          <w:lang w:val="hy-AM"/>
        </w:rPr>
        <w:t xml:space="preserve">թափուր </w:t>
      </w:r>
      <w:r w:rsidRPr="007708DE">
        <w:rPr>
          <w:rFonts w:ascii="GHEA Grapalat" w:hAnsi="GHEA Grapalat"/>
          <w:sz w:val="24"/>
          <w:szCs w:val="24"/>
          <w:lang w:val="hy-AM"/>
        </w:rPr>
        <w:t>պաշտ</w:t>
      </w:r>
      <w:r>
        <w:rPr>
          <w:rFonts w:ascii="GHEA Grapalat" w:hAnsi="GHEA Grapalat"/>
          <w:sz w:val="24"/>
          <w:szCs w:val="24"/>
          <w:lang w:val="hy-AM"/>
        </w:rPr>
        <w:t xml:space="preserve">ոնը զբաղեցնելու համար անցկացվող մրցույթին կարող է մասնակցել </w:t>
      </w:r>
      <w:r w:rsidRPr="007708DE">
        <w:rPr>
          <w:rFonts w:ascii="GHEA Grapalat" w:hAnsi="GHEA Grapalat"/>
          <w:sz w:val="24"/>
          <w:szCs w:val="24"/>
          <w:lang w:val="hy-AM"/>
        </w:rPr>
        <w:t>Հայաստանի Հանրապետության այն գործունակ չափահաս քաղաքացին, ով ունի բարձրագույն կրթություն և հանրային ծառայության առնվազն չորս տարվա ստաժ կամ առնվազն հինգ տարվա մասնագիտական աշխատանքային ստաժ կամ համապատասխան բնագավառի առնվազն երեք տարվա աշխատանքային ստաժ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:rsidR="00B15D47" w:rsidRPr="00CF042C" w:rsidRDefault="00B15D47" w:rsidP="00CF042C">
      <w:pPr>
        <w:pStyle w:val="Heading1"/>
        <w:spacing w:line="360" w:lineRule="auto"/>
        <w:ind w:firstLine="426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CF042C">
        <w:rPr>
          <w:rFonts w:ascii="GHEA Grapalat" w:hAnsi="GHEA Grapalat"/>
          <w:b/>
          <w:sz w:val="24"/>
          <w:szCs w:val="24"/>
          <w:lang w:val="hy-AM"/>
        </w:rPr>
        <w:t>Մրցույթը կանցկացվի  20</w:t>
      </w:r>
      <w:r w:rsidR="00EC21A8" w:rsidRPr="00CF042C">
        <w:rPr>
          <w:rFonts w:ascii="GHEA Grapalat" w:hAnsi="GHEA Grapalat"/>
          <w:b/>
          <w:sz w:val="24"/>
          <w:szCs w:val="24"/>
          <w:lang w:val="hy-AM"/>
        </w:rPr>
        <w:t>2</w:t>
      </w:r>
      <w:r w:rsidR="00901A15" w:rsidRPr="00CF042C">
        <w:rPr>
          <w:rFonts w:ascii="GHEA Grapalat" w:hAnsi="GHEA Grapalat"/>
          <w:b/>
          <w:sz w:val="24"/>
          <w:szCs w:val="24"/>
          <w:lang w:val="hy-AM"/>
        </w:rPr>
        <w:t>3</w:t>
      </w:r>
      <w:r w:rsidRPr="00CF042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թվականի </w:t>
      </w:r>
      <w:r w:rsidR="00901A15" w:rsidRPr="00CF042C">
        <w:rPr>
          <w:rFonts w:ascii="GHEA Grapalat" w:hAnsi="GHEA Grapalat"/>
          <w:b/>
          <w:sz w:val="24"/>
          <w:szCs w:val="24"/>
          <w:lang w:val="hy-AM"/>
        </w:rPr>
        <w:t>հունվար</w:t>
      </w:r>
      <w:r w:rsidR="00DB6AC2" w:rsidRPr="00CF042C">
        <w:rPr>
          <w:rFonts w:ascii="GHEA Grapalat" w:hAnsi="GHEA Grapalat"/>
          <w:b/>
          <w:sz w:val="24"/>
          <w:szCs w:val="24"/>
          <w:lang w:val="hy-AM"/>
        </w:rPr>
        <w:t>ի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25C2A" w:rsidRPr="00CF042C">
        <w:rPr>
          <w:rFonts w:ascii="GHEA Grapalat" w:hAnsi="GHEA Grapalat"/>
          <w:b/>
          <w:sz w:val="24"/>
          <w:szCs w:val="24"/>
          <w:lang w:val="hy-AM"/>
        </w:rPr>
        <w:t>1</w:t>
      </w:r>
      <w:r w:rsidR="00A8340A" w:rsidRPr="00CF042C">
        <w:rPr>
          <w:rFonts w:ascii="GHEA Grapalat" w:hAnsi="GHEA Grapalat"/>
          <w:b/>
          <w:sz w:val="24"/>
          <w:szCs w:val="24"/>
          <w:lang w:val="hy-AM"/>
        </w:rPr>
        <w:t>9</w:t>
      </w:r>
      <w:r w:rsidRPr="00CF042C">
        <w:rPr>
          <w:rFonts w:ascii="GHEA Grapalat" w:hAnsi="GHEA Grapalat"/>
          <w:b/>
          <w:sz w:val="24"/>
          <w:szCs w:val="24"/>
          <w:lang w:val="hy-AM"/>
        </w:rPr>
        <w:t>-ին  ժ</w:t>
      </w:r>
      <w:r w:rsidR="00E66A24">
        <w:rPr>
          <w:rFonts w:ascii="GHEA Grapalat" w:hAnsi="GHEA Grapalat"/>
          <w:b/>
          <w:sz w:val="24"/>
          <w:szCs w:val="24"/>
          <w:lang w:val="hy-AM"/>
        </w:rPr>
        <w:t>ամը`</w:t>
      </w:r>
      <w:r w:rsidRPr="00CF042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FB2F35" w:rsidRPr="00CF042C">
        <w:rPr>
          <w:rFonts w:ascii="GHEA Grapalat" w:hAnsi="GHEA Grapalat"/>
          <w:b/>
          <w:sz w:val="24"/>
          <w:szCs w:val="24"/>
          <w:lang w:val="hy-AM"/>
        </w:rPr>
        <w:t>10</w:t>
      </w:r>
      <w:r w:rsidR="00FB2F35" w:rsidRPr="00CF042C">
        <w:rPr>
          <w:rFonts w:ascii="GHEA Grapalat" w:hAnsi="GHEA Grapalat"/>
          <w:b/>
          <w:sz w:val="24"/>
          <w:szCs w:val="24"/>
          <w:vertAlign w:val="superscript"/>
          <w:lang w:val="hy-AM"/>
        </w:rPr>
        <w:t>3</w:t>
      </w:r>
      <w:r w:rsidRPr="00CF042C">
        <w:rPr>
          <w:rFonts w:ascii="GHEA Grapalat" w:hAnsi="GHEA Grapalat"/>
          <w:b/>
          <w:sz w:val="24"/>
          <w:szCs w:val="24"/>
          <w:vertAlign w:val="superscript"/>
          <w:lang w:val="hy-AM"/>
        </w:rPr>
        <w:t>0</w:t>
      </w:r>
      <w:r w:rsidRPr="00CF042C">
        <w:rPr>
          <w:rFonts w:ascii="GHEA Grapalat" w:hAnsi="GHEA Grapalat"/>
          <w:b/>
          <w:sz w:val="24"/>
          <w:szCs w:val="24"/>
          <w:lang w:val="hy-AM"/>
        </w:rPr>
        <w:t>-ին:</w:t>
      </w:r>
    </w:p>
    <w:p w:rsidR="00B15D47" w:rsidRPr="00063EAE" w:rsidRDefault="00B15D47" w:rsidP="00E66A24">
      <w:pPr>
        <w:tabs>
          <w:tab w:val="left" w:pos="142"/>
        </w:tabs>
        <w:spacing w:line="360" w:lineRule="auto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063EAE">
        <w:rPr>
          <w:rFonts w:ascii="GHEA Grapalat" w:hAnsi="GHEA Grapalat" w:cs="Sylfaen"/>
          <w:sz w:val="24"/>
          <w:szCs w:val="24"/>
          <w:lang w:val="hy-AM"/>
        </w:rPr>
        <w:t>Մրցույթին մասնակցելու համար քաղաքացիները լիազոր մարմին են ներկայացնում`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 xml:space="preserve">1) դիմում, որում նշվում է հավակնորդի անունը, ազգանունը և հայրանունը (անձը հաստատող փաստաթղթում հայրանվան առկայության դեպքում), բնակության վայրը, հեռախոսահամարը, ֆաքսի համարը կամ էլեկտրոնային փոստի հասցեն (դրանց առկայության դեպքում). 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2) մեկ լուսանկար` 3 x 4 չափի.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3) աշխատանքային ստաժը հավաստող փաստաթուղթ.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4) ինքնակենսագրություն.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5) անձը հաստատող փաստաթղթի պատճեն.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6) բարձրագույն կրթության դիպլոմի (արական սեռի հավակնորդի դեպքում` նաև պարտադիր զինվորական ծառայություն անցած լինելու հանգամանքը հավաստող կամ այլընտրանքային ծառայություն անցած լինելու կամ պարտադիր զինվորական ծառայությունից ազատված լինելու կամ տարկետման մեջ գտնվելու փաստը հավաստող փաստաթղթի) պատճեն.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7) տեղեկանք` դատվածության, դատվածությունը հանված կամ մարված լինելու վերաբերյալ</w:t>
      </w:r>
      <w:r w:rsidR="009D49F4">
        <w:rPr>
          <w:rFonts w:ascii="GHEA Grapalat" w:hAnsi="GHEA Grapalat"/>
          <w:color w:val="000000"/>
          <w:lang w:val="hy-AM"/>
        </w:rPr>
        <w:t xml:space="preserve"> </w:t>
      </w:r>
      <w:r w:rsidR="009D49F4" w:rsidRPr="009D49F4">
        <w:rPr>
          <w:rFonts w:ascii="GHEA Grapalat" w:hAnsi="GHEA Grapalat"/>
          <w:color w:val="000000"/>
          <w:lang w:val="hy-AM"/>
        </w:rPr>
        <w:t>(Արտաքին գործերի նախարարությունից)</w:t>
      </w:r>
      <w:r w:rsidRPr="00B774D4">
        <w:rPr>
          <w:rFonts w:ascii="GHEA Grapalat" w:hAnsi="GHEA Grapalat"/>
          <w:color w:val="000000"/>
          <w:lang w:val="hy-AM"/>
        </w:rPr>
        <w:t>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lastRenderedPageBreak/>
        <w:t>8) տեղեկանք` սնանկության կամ դրա բացակայության վերաբերյալ</w:t>
      </w:r>
      <w:r w:rsidR="009D49F4">
        <w:rPr>
          <w:rFonts w:ascii="GHEA Grapalat" w:hAnsi="GHEA Grapalat"/>
          <w:color w:val="000000"/>
          <w:lang w:val="hy-AM"/>
        </w:rPr>
        <w:t xml:space="preserve"> </w:t>
      </w:r>
      <w:r w:rsidR="009D49F4" w:rsidRPr="007A7C62">
        <w:rPr>
          <w:rFonts w:ascii="GHEA Grapalat" w:hAnsi="GHEA Grapalat"/>
          <w:color w:val="000000"/>
          <w:lang w:val="hy-AM"/>
        </w:rPr>
        <w:t>(Պետական եկամուտների կոմիտե</w:t>
      </w:r>
      <w:r w:rsidR="009D49F4">
        <w:rPr>
          <w:rFonts w:ascii="GHEA Grapalat" w:hAnsi="GHEA Grapalat"/>
          <w:color w:val="000000"/>
          <w:lang w:val="hy-AM"/>
        </w:rPr>
        <w:t>ից</w:t>
      </w:r>
      <w:r w:rsidR="009D49F4" w:rsidRPr="007A7C62">
        <w:rPr>
          <w:rFonts w:ascii="GHEA Grapalat" w:hAnsi="GHEA Grapalat"/>
          <w:color w:val="000000"/>
          <w:lang w:val="hy-AM"/>
        </w:rPr>
        <w:t>)</w:t>
      </w:r>
      <w:r w:rsidRPr="00B774D4">
        <w:rPr>
          <w:rFonts w:ascii="GHEA Grapalat" w:hAnsi="GHEA Grapalat"/>
          <w:color w:val="000000"/>
          <w:lang w:val="hy-AM"/>
        </w:rPr>
        <w:t>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 xml:space="preserve">9) տեղեկանք` </w:t>
      </w:r>
      <w:r w:rsidR="00B774D4" w:rsidRPr="00B774D4">
        <w:rPr>
          <w:rFonts w:ascii="GHEA Grapalat" w:hAnsi="GHEA Grapalat"/>
          <w:color w:val="000000"/>
          <w:lang w:val="hy-AM"/>
        </w:rPr>
        <w:t>Հայաստանի Հանրապետության կառավարության 2019 թվականի փետրվարի 15-ի N 98-Ն որոշմամբ սահմանված որևէ</w:t>
      </w:r>
      <w:r w:rsidR="00B774D4">
        <w:rPr>
          <w:rFonts w:ascii="GHEA Grapalat" w:hAnsi="GHEA Grapalat"/>
          <w:color w:val="000000"/>
          <w:lang w:val="hy-AM"/>
        </w:rPr>
        <w:t xml:space="preserve"> </w:t>
      </w:r>
      <w:r w:rsidRPr="00B774D4">
        <w:rPr>
          <w:rFonts w:ascii="GHEA Grapalat" w:hAnsi="GHEA Grapalat"/>
          <w:color w:val="000000"/>
          <w:lang w:val="hy-AM"/>
        </w:rPr>
        <w:t>հիվանդությունների բացակայության վերաբերյալ</w:t>
      </w:r>
      <w:r w:rsidR="009D49F4">
        <w:rPr>
          <w:rFonts w:ascii="GHEA Grapalat" w:hAnsi="GHEA Grapalat"/>
          <w:color w:val="000000"/>
          <w:lang w:val="hy-AM"/>
        </w:rPr>
        <w:t xml:space="preserve"> </w:t>
      </w:r>
      <w:r w:rsidR="009D49F4" w:rsidRPr="007A7C62">
        <w:rPr>
          <w:rFonts w:ascii="GHEA Grapalat" w:hAnsi="GHEA Grapalat"/>
          <w:color w:val="000000"/>
          <w:lang w:val="hy-AM"/>
        </w:rPr>
        <w:t>(</w:t>
      </w:r>
      <w:r w:rsidR="009D49F4">
        <w:rPr>
          <w:rFonts w:ascii="GHEA Grapalat" w:hAnsi="GHEA Grapalat"/>
          <w:color w:val="000000"/>
          <w:lang w:val="hy-AM"/>
        </w:rPr>
        <w:t>արտահիվանդանոցային պայմաններում բ</w:t>
      </w:r>
      <w:r w:rsidR="009D49F4" w:rsidRPr="007A7C62">
        <w:rPr>
          <w:rFonts w:ascii="GHEA Grapalat" w:hAnsi="GHEA Grapalat"/>
          <w:color w:val="000000"/>
          <w:lang w:val="hy-AM"/>
        </w:rPr>
        <w:t>ժշկական օգնություն և սպասարկում իրականացնող հաստատություն</w:t>
      </w:r>
      <w:r w:rsidR="009D49F4">
        <w:rPr>
          <w:rFonts w:ascii="GHEA Grapalat" w:hAnsi="GHEA Grapalat"/>
          <w:color w:val="000000"/>
          <w:lang w:val="hy-AM"/>
        </w:rPr>
        <w:t>ից, որտեղ համապատասխան կարգով կցագրված է դիմումատուն</w:t>
      </w:r>
      <w:r w:rsidR="009D49F4" w:rsidRPr="007A7C62">
        <w:rPr>
          <w:rFonts w:ascii="GHEA Grapalat" w:hAnsi="GHEA Grapalat"/>
          <w:color w:val="000000"/>
          <w:lang w:val="hy-AM"/>
        </w:rPr>
        <w:t>)</w:t>
      </w:r>
      <w:r w:rsidRPr="00B774D4">
        <w:rPr>
          <w:rFonts w:ascii="GHEA Grapalat" w:hAnsi="GHEA Grapalat"/>
          <w:color w:val="000000"/>
          <w:lang w:val="hy-AM"/>
        </w:rPr>
        <w:t>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10) հավակնորդի ցանկությամբ` հրատարակված գիտական հոդվածների ցանկը կամ գիտական կոչումը հավաստող փաստաթուղթ` դրանց առկայության դեպքում.</w:t>
      </w:r>
    </w:p>
    <w:p w:rsidR="00EF0ACF" w:rsidRPr="00B774D4" w:rsidRDefault="00EF0ACF" w:rsidP="00B774D4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11) բնութագիր` վերջին աշխատավայրից (ըստ դիմումատուի ցանկության).</w:t>
      </w:r>
    </w:p>
    <w:p w:rsidR="006070C9" w:rsidRDefault="00EF0ACF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B774D4">
        <w:rPr>
          <w:rFonts w:ascii="GHEA Grapalat" w:hAnsi="GHEA Grapalat"/>
          <w:color w:val="000000"/>
          <w:lang w:val="hy-AM"/>
        </w:rPr>
        <w:t>12) պետական կազմակերպության զարգացման և բարեփոխման հայեցակարգը (ներկայացվում է մրցույթի անցկացման օրվանից առնվազն երեք օր առաջ, ինչի վերաբերյալ կազմվում է հանձնման-ընդունման ակտ), որը ներառում է կազմակերպության զարգացման և բարեփոխման, ինչպես նաև կազմակերպության մասնագիտական, ֆինանսատնտեսական և կառավարման ոլորտի զարգացման հիմնական ուղենիշները, կազմակերպության կառուցվածքի և գործունեության բարեփոխմանն ուղղված առաջարկությունները:</w:t>
      </w:r>
    </w:p>
    <w:p w:rsidR="006070C9" w:rsidRDefault="002F2812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 w:cs="Sylfaen"/>
          <w:b/>
          <w:lang w:val="hy-AM"/>
        </w:rPr>
      </w:pPr>
      <w:r>
        <w:rPr>
          <w:rFonts w:ascii="GHEA Grapalat" w:hAnsi="GHEA Grapalat" w:cs="Sylfaen"/>
          <w:b/>
          <w:lang w:val="hy-AM"/>
        </w:rPr>
        <w:t>Մ</w:t>
      </w:r>
      <w:r w:rsidR="00B15D47" w:rsidRPr="00E66A24">
        <w:rPr>
          <w:rFonts w:ascii="GHEA Grapalat" w:hAnsi="GHEA Grapalat" w:cs="Sylfaen"/>
          <w:b/>
          <w:lang w:val="hy-AM"/>
        </w:rPr>
        <w:t>րցույթին</w:t>
      </w:r>
      <w:r w:rsidR="00B15D47" w:rsidRPr="00E66A24">
        <w:rPr>
          <w:rFonts w:ascii="GHEA Grapalat" w:hAnsi="GHEA Grapalat" w:cs="Arial Armenian"/>
          <w:b/>
          <w:lang w:val="hy-AM"/>
        </w:rPr>
        <w:t xml:space="preserve"> </w:t>
      </w:r>
      <w:r w:rsidR="00B15D47" w:rsidRPr="00E66A24">
        <w:rPr>
          <w:rFonts w:ascii="GHEA Grapalat" w:hAnsi="GHEA Grapalat" w:cs="Sylfaen"/>
          <w:b/>
          <w:lang w:val="hy-AM"/>
        </w:rPr>
        <w:t>մասնակցելու</w:t>
      </w:r>
      <w:r w:rsidR="00B15D47" w:rsidRPr="00E66A24">
        <w:rPr>
          <w:rFonts w:ascii="GHEA Grapalat" w:hAnsi="GHEA Grapalat" w:cs="Arial Armenian"/>
          <w:b/>
          <w:lang w:val="hy-AM"/>
        </w:rPr>
        <w:t xml:space="preserve"> </w:t>
      </w:r>
      <w:r w:rsidR="00B15D47" w:rsidRPr="00E66A24">
        <w:rPr>
          <w:rFonts w:ascii="GHEA Grapalat" w:hAnsi="GHEA Grapalat" w:cs="Sylfaen"/>
          <w:b/>
          <w:lang w:val="hy-AM"/>
        </w:rPr>
        <w:t>համար</w:t>
      </w:r>
      <w:r w:rsidR="0054625F">
        <w:rPr>
          <w:rFonts w:ascii="GHEA Grapalat" w:hAnsi="GHEA Grapalat" w:cs="Arial Armenian"/>
          <w:b/>
          <w:lang w:val="hy-AM"/>
        </w:rPr>
        <w:t xml:space="preserve"> </w:t>
      </w:r>
      <w:r w:rsidR="00B32E60" w:rsidRPr="00B32E60">
        <w:rPr>
          <w:rFonts w:ascii="GHEA Grapalat" w:hAnsi="GHEA Grapalat" w:cs="Sylfaen"/>
          <w:b/>
          <w:lang w:val="hy-AM"/>
        </w:rPr>
        <w:t>hավակնորդը փաստաթղթերը ներկայացնում է առձեռն</w:t>
      </w:r>
      <w:r w:rsidR="00B32E60" w:rsidRPr="00B32E60">
        <w:rPr>
          <w:lang w:val="hy-AM"/>
        </w:rPr>
        <w:t xml:space="preserve"> </w:t>
      </w:r>
      <w:r w:rsidR="00B32E60" w:rsidRPr="00D068B2">
        <w:rPr>
          <w:rFonts w:asciiTheme="minorHAnsi" w:hAnsiTheme="minorHAnsi"/>
          <w:b/>
          <w:lang w:val="hy-AM"/>
        </w:rPr>
        <w:t>(</w:t>
      </w:r>
      <w:r w:rsidR="00E52034" w:rsidRPr="00E52034">
        <w:rPr>
          <w:rFonts w:ascii="GHEA Grapalat" w:hAnsi="GHEA Grapalat"/>
          <w:b/>
          <w:lang w:val="hy-AM"/>
        </w:rPr>
        <w:t>Առողջապահության նախարարություն`</w:t>
      </w:r>
      <w:r w:rsidR="00E52034">
        <w:rPr>
          <w:rFonts w:asciiTheme="minorHAnsi" w:hAnsiTheme="minorHAnsi"/>
          <w:b/>
          <w:lang w:val="hy-AM"/>
        </w:rPr>
        <w:t xml:space="preserve"> </w:t>
      </w:r>
      <w:r w:rsidR="00345FF1">
        <w:rPr>
          <w:rFonts w:ascii="GHEA Grapalat" w:hAnsi="GHEA Grapalat"/>
          <w:b/>
          <w:lang w:val="hy-AM"/>
        </w:rPr>
        <w:t>ք.Երևան, Հանրա</w:t>
      </w:r>
      <w:r w:rsidR="00345FF1" w:rsidRPr="00345FF1">
        <w:rPr>
          <w:rFonts w:ascii="GHEA Grapalat" w:hAnsi="GHEA Grapalat"/>
          <w:b/>
          <w:lang w:val="hy-AM"/>
        </w:rPr>
        <w:t>պետությ</w:t>
      </w:r>
      <w:r w:rsidR="00345FF1">
        <w:rPr>
          <w:rFonts w:ascii="GHEA Grapalat" w:hAnsi="GHEA Grapalat"/>
          <w:b/>
          <w:lang w:val="hy-AM"/>
        </w:rPr>
        <w:t xml:space="preserve">ան հրապարակ, Կառավարական տուն </w:t>
      </w:r>
      <w:r w:rsidR="00345FF1" w:rsidRPr="00345FF1">
        <w:rPr>
          <w:rFonts w:ascii="GHEA Grapalat" w:hAnsi="GHEA Grapalat"/>
          <w:b/>
          <w:lang w:val="hy-AM"/>
        </w:rPr>
        <w:t xml:space="preserve">3, </w:t>
      </w:r>
      <w:r w:rsidR="00B32E60" w:rsidRPr="00D068B2">
        <w:rPr>
          <w:rFonts w:ascii="GHEA Grapalat" w:hAnsi="GHEA Grapalat"/>
          <w:b/>
          <w:lang w:val="hy-AM"/>
        </w:rPr>
        <w:t>աշխատանքային օրերին</w:t>
      </w:r>
      <w:r w:rsidR="00B32E60" w:rsidRPr="00D068B2">
        <w:rPr>
          <w:rFonts w:ascii="GHEA Grapalat" w:hAnsi="GHEA Grapalat" w:cs="Sylfaen"/>
          <w:b/>
          <w:lang w:val="hy-AM"/>
        </w:rPr>
        <w:t xml:space="preserve"> ժամը 9</w:t>
      </w:r>
      <w:r w:rsidR="00B32E60" w:rsidRPr="00D068B2">
        <w:rPr>
          <w:rFonts w:ascii="GHEA Grapalat" w:hAnsi="GHEA Grapalat" w:cs="Sylfaen"/>
          <w:b/>
          <w:vertAlign w:val="superscript"/>
          <w:lang w:val="hy-AM"/>
        </w:rPr>
        <w:t>00</w:t>
      </w:r>
      <w:r w:rsidR="00B32E60" w:rsidRPr="00D068B2">
        <w:rPr>
          <w:rFonts w:ascii="GHEA Grapalat" w:hAnsi="GHEA Grapalat" w:cs="Sylfaen"/>
          <w:b/>
          <w:lang w:val="hy-AM"/>
        </w:rPr>
        <w:t>-12</w:t>
      </w:r>
      <w:r w:rsidR="00B32E60" w:rsidRPr="00D068B2">
        <w:rPr>
          <w:rFonts w:ascii="GHEA Grapalat" w:hAnsi="GHEA Grapalat" w:cs="Sylfaen"/>
          <w:b/>
          <w:vertAlign w:val="superscript"/>
          <w:lang w:val="hy-AM"/>
        </w:rPr>
        <w:t>00</w:t>
      </w:r>
      <w:r w:rsidR="00B32E60" w:rsidRPr="00D068B2">
        <w:rPr>
          <w:rFonts w:ascii="GHEA Grapalat" w:hAnsi="GHEA Grapalat" w:cs="Sylfaen"/>
          <w:b/>
          <w:lang w:val="hy-AM"/>
        </w:rPr>
        <w:t>) կամ առցանց (</w:t>
      </w:r>
      <w:r w:rsidR="00B07165" w:rsidRPr="00D068B2">
        <w:rPr>
          <w:rFonts w:ascii="GHEA Grapalat" w:hAnsi="GHEA Grapalat" w:cs="Sylfaen"/>
          <w:b/>
          <w:lang w:val="hy-AM"/>
        </w:rPr>
        <w:t xml:space="preserve">էլ. հասցեն` </w:t>
      </w:r>
      <w:hyperlink r:id="rId7" w:history="1">
        <w:r w:rsidR="001F7B16" w:rsidRPr="00D068B2">
          <w:rPr>
            <w:rStyle w:val="Hyperlink"/>
            <w:rFonts w:ascii="GHEA Grapalat" w:hAnsi="GHEA Grapalat" w:cs="Sylfaen"/>
            <w:b/>
            <w:lang w:val="hy-AM"/>
          </w:rPr>
          <w:t>david.hovsepyan@moh.am</w:t>
        </w:r>
        <w:r w:rsidR="001F7B16" w:rsidRPr="00EB0445">
          <w:rPr>
            <w:rStyle w:val="Hyperlink"/>
            <w:rFonts w:ascii="GHEA Grapalat" w:hAnsi="GHEA Grapalat" w:cs="Sylfaen"/>
            <w:b/>
            <w:color w:val="auto"/>
            <w:u w:val="none"/>
            <w:lang w:val="hy-AM"/>
          </w:rPr>
          <w:t>)`</w:t>
        </w:r>
      </w:hyperlink>
      <w:r w:rsidR="001F7B16" w:rsidRPr="00D068B2">
        <w:rPr>
          <w:rFonts w:ascii="GHEA Grapalat" w:hAnsi="GHEA Grapalat" w:cs="Sylfaen"/>
          <w:b/>
          <w:lang w:val="hy-AM"/>
        </w:rPr>
        <w:t xml:space="preserve"> </w:t>
      </w:r>
      <w:r w:rsidR="00B32E60" w:rsidRPr="00D068B2">
        <w:rPr>
          <w:rFonts w:ascii="GHEA Grapalat" w:hAnsi="GHEA Grapalat" w:cs="Sylfaen"/>
          <w:b/>
          <w:lang w:val="hy-AM"/>
        </w:rPr>
        <w:t>բացառությամբ Կազմակերպության զարգացման և բարեփոխման հայեցակարգի, որը ներկայացվում է առձեռն:</w:t>
      </w:r>
    </w:p>
    <w:p w:rsidR="006070C9" w:rsidRDefault="00063EAE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b/>
          <w:bCs/>
          <w:iCs/>
          <w:lang w:val="hy-AM"/>
        </w:rPr>
      </w:pPr>
      <w:r w:rsidRPr="00CF042C">
        <w:rPr>
          <w:rFonts w:ascii="GHEA Grapalat" w:hAnsi="GHEA Grapalat"/>
          <w:b/>
          <w:bCs/>
          <w:iCs/>
          <w:lang w:val="hy-AM"/>
        </w:rPr>
        <w:t xml:space="preserve">Դիմումների ընդունման վերջին ժամկետն է </w:t>
      </w:r>
      <w:r w:rsidR="00130496" w:rsidRPr="00CF042C">
        <w:rPr>
          <w:rFonts w:ascii="GHEA Grapalat" w:hAnsi="GHEA Grapalat"/>
          <w:b/>
          <w:bCs/>
          <w:iCs/>
          <w:lang w:val="hy-AM"/>
        </w:rPr>
        <w:t>20</w:t>
      </w:r>
      <w:r w:rsidR="003614DE" w:rsidRPr="00CF042C">
        <w:rPr>
          <w:rFonts w:ascii="GHEA Grapalat" w:hAnsi="GHEA Grapalat"/>
          <w:b/>
          <w:bCs/>
          <w:iCs/>
          <w:lang w:val="hy-AM"/>
        </w:rPr>
        <w:t>2</w:t>
      </w:r>
      <w:r w:rsidR="004A1D8F" w:rsidRPr="00CF042C">
        <w:rPr>
          <w:rFonts w:ascii="GHEA Grapalat" w:hAnsi="GHEA Grapalat"/>
          <w:b/>
          <w:bCs/>
          <w:iCs/>
          <w:lang w:val="hy-AM"/>
        </w:rPr>
        <w:t>2</w:t>
      </w:r>
      <w:r w:rsidR="00130496" w:rsidRPr="00CF042C">
        <w:rPr>
          <w:rFonts w:ascii="GHEA Grapalat" w:hAnsi="GHEA Grapalat"/>
          <w:b/>
          <w:bCs/>
          <w:iCs/>
          <w:lang w:val="hy-AM"/>
        </w:rPr>
        <w:t xml:space="preserve"> թվականի </w:t>
      </w:r>
      <w:r w:rsidR="004A1D8F" w:rsidRPr="00CF042C">
        <w:rPr>
          <w:rFonts w:ascii="GHEA Grapalat" w:hAnsi="GHEA Grapalat"/>
          <w:b/>
          <w:bCs/>
          <w:iCs/>
          <w:lang w:val="hy-AM"/>
        </w:rPr>
        <w:t>դեկտեմբեր</w:t>
      </w:r>
      <w:r w:rsidR="003A346E" w:rsidRPr="00CF042C">
        <w:rPr>
          <w:rFonts w:ascii="GHEA Grapalat" w:hAnsi="GHEA Grapalat"/>
          <w:b/>
          <w:bCs/>
          <w:iCs/>
          <w:lang w:val="hy-AM"/>
        </w:rPr>
        <w:t>ի</w:t>
      </w:r>
      <w:r w:rsidR="00130496" w:rsidRPr="00CF042C">
        <w:rPr>
          <w:rFonts w:ascii="GHEA Grapalat" w:hAnsi="GHEA Grapalat"/>
          <w:b/>
          <w:bCs/>
          <w:iCs/>
          <w:lang w:val="hy-AM"/>
        </w:rPr>
        <w:t xml:space="preserve"> </w:t>
      </w:r>
      <w:r w:rsidR="00A8340A" w:rsidRPr="00CF042C">
        <w:rPr>
          <w:rFonts w:ascii="GHEA Grapalat" w:hAnsi="GHEA Grapalat"/>
          <w:b/>
          <w:bCs/>
          <w:iCs/>
          <w:lang w:val="hy-AM"/>
        </w:rPr>
        <w:t>19</w:t>
      </w:r>
      <w:r w:rsidR="00130496" w:rsidRPr="00CF042C">
        <w:rPr>
          <w:rFonts w:ascii="GHEA Grapalat" w:hAnsi="GHEA Grapalat"/>
          <w:b/>
          <w:bCs/>
          <w:iCs/>
          <w:lang w:val="hy-AM"/>
        </w:rPr>
        <w:t>-ը</w:t>
      </w:r>
      <w:r w:rsidR="00B32E60" w:rsidRPr="00B32E60">
        <w:rPr>
          <w:rFonts w:ascii="GHEA Grapalat" w:hAnsi="GHEA Grapalat"/>
          <w:b/>
          <w:bCs/>
          <w:iCs/>
          <w:lang w:val="hy-AM"/>
        </w:rPr>
        <w:t xml:space="preserve"> </w:t>
      </w:r>
      <w:r w:rsidR="00B32E60">
        <w:rPr>
          <w:rFonts w:ascii="GHEA Grapalat" w:hAnsi="GHEA Grapalat"/>
          <w:b/>
          <w:bCs/>
          <w:iCs/>
          <w:lang w:val="hy-AM"/>
        </w:rPr>
        <w:t>ժամը 17:00-ն</w:t>
      </w:r>
      <w:r w:rsidR="00130496" w:rsidRPr="00CF042C">
        <w:rPr>
          <w:rFonts w:ascii="GHEA Grapalat" w:hAnsi="GHEA Grapalat"/>
          <w:b/>
          <w:bCs/>
          <w:iCs/>
          <w:lang w:val="hy-AM"/>
        </w:rPr>
        <w:t>:</w:t>
      </w:r>
      <w:r w:rsidRPr="00CF042C">
        <w:rPr>
          <w:rFonts w:ascii="GHEA Grapalat" w:hAnsi="GHEA Grapalat"/>
          <w:b/>
          <w:bCs/>
          <w:iCs/>
          <w:lang w:val="hy-AM"/>
        </w:rPr>
        <w:t xml:space="preserve"> </w:t>
      </w:r>
    </w:p>
    <w:p w:rsidR="00B15D47" w:rsidRPr="006070C9" w:rsidRDefault="00B15D47" w:rsidP="006070C9">
      <w:pPr>
        <w:pStyle w:val="NormalWeb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GHEA Grapalat" w:hAnsi="GHEA Grapalat"/>
          <w:color w:val="000000"/>
          <w:lang w:val="hy-AM"/>
        </w:rPr>
      </w:pPr>
      <w:r w:rsidRPr="00A8340A">
        <w:rPr>
          <w:rFonts w:ascii="GHEA Grapalat" w:hAnsi="GHEA Grapalat" w:cs="Sylfaen"/>
          <w:b/>
          <w:lang w:val="hy-AM"/>
        </w:rPr>
        <w:t>Մրցույթը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կկայանա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EB0445">
        <w:rPr>
          <w:rFonts w:ascii="GHEA Grapalat" w:hAnsi="GHEA Grapalat" w:cs="Times Armenian"/>
          <w:b/>
          <w:lang w:val="hy-AM"/>
        </w:rPr>
        <w:t>Ա</w:t>
      </w:r>
      <w:r w:rsidR="00A5135A" w:rsidRPr="00A5135A">
        <w:rPr>
          <w:rFonts w:ascii="GHEA Grapalat" w:hAnsi="GHEA Grapalat" w:cs="Times Armenian"/>
          <w:b/>
          <w:lang w:val="hy-AM"/>
        </w:rPr>
        <w:t xml:space="preserve">ռողջապահության </w:t>
      </w:r>
      <w:r w:rsidR="00A5135A">
        <w:rPr>
          <w:rFonts w:ascii="GHEA Grapalat" w:hAnsi="GHEA Grapalat" w:cs="Sylfaen"/>
          <w:b/>
          <w:lang w:val="hy-AM"/>
        </w:rPr>
        <w:t>ն</w:t>
      </w:r>
      <w:r w:rsidRPr="00A8340A">
        <w:rPr>
          <w:rFonts w:ascii="GHEA Grapalat" w:hAnsi="GHEA Grapalat" w:cs="Sylfaen"/>
          <w:b/>
          <w:lang w:val="hy-AM"/>
        </w:rPr>
        <w:t>ախարարության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շենքում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E67CE6" w:rsidRPr="00A8340A">
        <w:rPr>
          <w:rFonts w:ascii="GHEA Grapalat" w:hAnsi="GHEA Grapalat" w:cs="Times Armenian"/>
          <w:b/>
          <w:lang w:val="hy-AM"/>
        </w:rPr>
        <w:t>(</w:t>
      </w:r>
      <w:r w:rsidRPr="00A8340A">
        <w:rPr>
          <w:rFonts w:ascii="GHEA Grapalat" w:hAnsi="GHEA Grapalat" w:cs="Sylfaen"/>
          <w:b/>
          <w:lang w:val="hy-AM"/>
        </w:rPr>
        <w:t>ք</w:t>
      </w:r>
      <w:r w:rsidRPr="00A8340A">
        <w:rPr>
          <w:rFonts w:ascii="GHEA Grapalat" w:hAnsi="GHEA Grapalat" w:cs="Times Armenian"/>
          <w:b/>
          <w:lang w:val="hy-AM"/>
        </w:rPr>
        <w:t>.</w:t>
      </w:r>
      <w:r w:rsidRPr="00A8340A">
        <w:rPr>
          <w:rFonts w:ascii="GHEA Grapalat" w:hAnsi="GHEA Grapalat" w:cs="Sylfaen"/>
          <w:b/>
          <w:lang w:val="hy-AM"/>
        </w:rPr>
        <w:t>Երևան</w:t>
      </w:r>
      <w:r w:rsidRPr="00A8340A">
        <w:rPr>
          <w:rFonts w:ascii="GHEA Grapalat" w:hAnsi="GHEA Grapalat" w:cs="Times Armenian"/>
          <w:b/>
          <w:lang w:val="hy-AM"/>
        </w:rPr>
        <w:t xml:space="preserve">, </w:t>
      </w:r>
      <w:r w:rsidRPr="00A8340A">
        <w:rPr>
          <w:rFonts w:ascii="GHEA Grapalat" w:hAnsi="GHEA Grapalat" w:cs="Sylfaen"/>
          <w:b/>
          <w:lang w:val="hy-AM"/>
        </w:rPr>
        <w:t>Հանրա</w:t>
      </w:r>
      <w:r w:rsidRPr="00A8340A">
        <w:rPr>
          <w:rFonts w:ascii="GHEA Grapalat" w:hAnsi="GHEA Grapalat" w:cs="Times Armenian"/>
          <w:b/>
          <w:lang w:val="hy-AM"/>
        </w:rPr>
        <w:softHyphen/>
      </w:r>
      <w:r w:rsidRPr="00A8340A">
        <w:rPr>
          <w:rFonts w:ascii="GHEA Grapalat" w:hAnsi="GHEA Grapalat" w:cs="Sylfaen"/>
          <w:b/>
          <w:lang w:val="hy-AM"/>
        </w:rPr>
        <w:t>պետության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հրապարակ</w:t>
      </w:r>
      <w:r w:rsidR="0033157E" w:rsidRPr="00A8340A">
        <w:rPr>
          <w:rFonts w:ascii="GHEA Grapalat" w:hAnsi="GHEA Grapalat" w:cs="Sylfaen"/>
          <w:b/>
          <w:lang w:val="hy-AM"/>
        </w:rPr>
        <w:t>,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345FF1">
        <w:rPr>
          <w:rFonts w:ascii="GHEA Grapalat" w:hAnsi="GHEA Grapalat" w:cs="Sylfaen"/>
          <w:b/>
          <w:lang w:val="hy-AM"/>
        </w:rPr>
        <w:t>Կառավարական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տուն</w:t>
      </w:r>
      <w:r w:rsidR="00345FF1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Times Armenian"/>
          <w:b/>
          <w:lang w:val="hy-AM"/>
        </w:rPr>
        <w:t>3</w:t>
      </w:r>
      <w:r w:rsidR="005A301F" w:rsidRPr="00A8340A">
        <w:rPr>
          <w:rFonts w:ascii="GHEA Grapalat" w:hAnsi="GHEA Grapalat" w:cs="Times Armenian"/>
          <w:b/>
          <w:lang w:val="hy-AM"/>
        </w:rPr>
        <w:t xml:space="preserve">): </w:t>
      </w:r>
      <w:r w:rsidR="00345FF1">
        <w:rPr>
          <w:rFonts w:ascii="GHEA Grapalat" w:hAnsi="GHEA Grapalat" w:cs="Times Armenian"/>
          <w:b/>
          <w:lang w:val="hy-AM"/>
        </w:rPr>
        <w:t xml:space="preserve">Քաղաքացիները </w:t>
      </w:r>
      <w:r w:rsidR="00B74528">
        <w:rPr>
          <w:rFonts w:ascii="GHEA Grapalat" w:hAnsi="GHEA Grapalat" w:cs="Sylfaen"/>
          <w:b/>
          <w:lang w:val="hy-AM"/>
        </w:rPr>
        <w:t>լ</w:t>
      </w:r>
      <w:r w:rsidRPr="00A8340A">
        <w:rPr>
          <w:rFonts w:ascii="GHEA Grapalat" w:hAnsi="GHEA Grapalat" w:cs="Sylfaen"/>
          <w:b/>
          <w:lang w:val="hy-AM"/>
        </w:rPr>
        <w:t>րացուցիչ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տեղեկությունների</w:t>
      </w:r>
      <w:r w:rsidR="00345FF1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համար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կարող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են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դիմել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="00345FF1">
        <w:rPr>
          <w:rFonts w:ascii="GHEA Grapalat" w:hAnsi="GHEA Grapalat" w:cs="Sylfaen"/>
          <w:b/>
          <w:iCs/>
          <w:color w:val="000000"/>
          <w:lang w:val="hy-AM"/>
        </w:rPr>
        <w:t>Ա</w:t>
      </w:r>
      <w:r w:rsidRPr="00A8340A">
        <w:rPr>
          <w:rFonts w:ascii="GHEA Grapalat" w:hAnsi="GHEA Grapalat" w:cs="Sylfaen"/>
          <w:b/>
          <w:lang w:val="hy-AM"/>
        </w:rPr>
        <w:t>ռողջապահության</w:t>
      </w:r>
      <w:r w:rsidRPr="00A8340A">
        <w:rPr>
          <w:rFonts w:ascii="GHEA Grapalat" w:hAnsi="GHEA Grapalat" w:cs="Times Armenian"/>
          <w:b/>
          <w:lang w:val="hy-AM"/>
        </w:rPr>
        <w:t xml:space="preserve"> </w:t>
      </w:r>
      <w:r w:rsidRPr="00A8340A">
        <w:rPr>
          <w:rFonts w:ascii="GHEA Grapalat" w:hAnsi="GHEA Grapalat" w:cs="Sylfaen"/>
          <w:b/>
          <w:lang w:val="hy-AM"/>
        </w:rPr>
        <w:t>նախարարությ</w:t>
      </w:r>
      <w:r w:rsidR="00FF55D5" w:rsidRPr="00A8340A">
        <w:rPr>
          <w:rFonts w:ascii="GHEA Grapalat" w:hAnsi="GHEA Grapalat" w:cs="Sylfaen"/>
          <w:b/>
          <w:lang w:val="hy-AM"/>
        </w:rPr>
        <w:t>ու</w:t>
      </w:r>
      <w:r w:rsidRPr="00A8340A">
        <w:rPr>
          <w:rFonts w:ascii="GHEA Grapalat" w:hAnsi="GHEA Grapalat" w:cs="Sylfaen"/>
          <w:b/>
          <w:lang w:val="hy-AM"/>
        </w:rPr>
        <w:t>ն</w:t>
      </w:r>
      <w:r w:rsidR="00535417">
        <w:rPr>
          <w:rFonts w:ascii="GHEA Grapalat" w:hAnsi="GHEA Grapalat" w:cs="Sylfaen"/>
          <w:b/>
          <w:lang w:val="hy-AM"/>
        </w:rPr>
        <w:t>` հեռ. 060-80-80-03 1505, 1504</w:t>
      </w:r>
      <w:r w:rsidR="00345FF1">
        <w:rPr>
          <w:rFonts w:ascii="GHEA Grapalat" w:hAnsi="GHEA Grapalat" w:cs="Times Armenian"/>
          <w:b/>
          <w:lang w:val="hy-AM"/>
        </w:rPr>
        <w:t>:</w:t>
      </w:r>
    </w:p>
    <w:sectPr w:rsidR="00B15D47" w:rsidRPr="006070C9" w:rsidSect="00EB0445">
      <w:pgSz w:w="11906" w:h="16838"/>
      <w:pgMar w:top="709" w:right="849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82C" w:rsidRDefault="00C4382C" w:rsidP="00692829">
      <w:r>
        <w:separator/>
      </w:r>
    </w:p>
  </w:endnote>
  <w:endnote w:type="continuationSeparator" w:id="0">
    <w:p w:rsidR="00C4382C" w:rsidRDefault="00C4382C" w:rsidP="0069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725DD4-B295-479F-B9D4-18C6B2DDB0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98D633B-5B4B-491E-B730-0A8DC9000582}"/>
    <w:embedBold r:id="rId3" w:fontKey="{F0D20B1F-2728-430F-8449-E5ECFF3BE0F0}"/>
    <w:embedBoldItalic r:id="rId4" w:fontKey="{85788046-ECC2-4476-A160-FB349155E7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0B3542-886D-4477-8099-9EB728C8BF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B5EC97C-DCB5-4A08-A5A6-AA47F49B762A}"/>
  </w:font>
  <w:font w:name="Dallak Time">
    <w:charset w:val="00"/>
    <w:family w:val="roman"/>
    <w:pitch w:val="variable"/>
    <w:sig w:usb0="00000003" w:usb1="00000000" w:usb2="00000000" w:usb3="00000000" w:csb0="00000001" w:csb1="00000000"/>
    <w:embedRegular r:id="rId7" w:fontKey="{3F97A993-D5B8-4815-9F1D-4F379045D057}"/>
  </w:font>
  <w:font w:name="Times LatRus">
    <w:charset w:val="00"/>
    <w:family w:val="roman"/>
    <w:pitch w:val="variable"/>
    <w:sig w:usb0="00000003" w:usb1="00000000" w:usb2="00000000" w:usb3="00000000" w:csb0="00000001" w:csb1="00000000"/>
    <w:embedBold r:id="rId8" w:fontKey="{66173F24-8B3A-4D66-9A2C-FCF92F06B6A3}"/>
  </w:font>
  <w:font w:name="Russian Times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9" w:fontKey="{04B6DBD6-3A58-48C3-B0C7-ED393CE6422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BF7A82E4-5AB4-4424-9421-C3935B308700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1" w:fontKey="{AF4A7441-F971-4D3C-839E-81668FFA3C99}"/>
  </w:font>
  <w:font w:name="GHEA Grapalat"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2" w:fontKey="{D14FC80F-6030-4499-BC2F-73AD28F8A5CB}"/>
    <w:embedBold r:id="rId13" w:fontKey="{7007FF52-AA81-4B56-B278-28858D611B0D}"/>
    <w:embedItalic r:id="rId14" w:fontKey="{3A368D60-6542-41E1-BD8B-089187D277F9}"/>
  </w:font>
  <w:font w:name="Times Armenian">
    <w:charset w:val="00"/>
    <w:family w:val="roman"/>
    <w:pitch w:val="variable"/>
    <w:sig w:usb0="00000003" w:usb1="00000000" w:usb2="00000000" w:usb3="00000000" w:csb0="00000001" w:csb1="00000000"/>
    <w:embedRegular r:id="rId15" w:fontKey="{B8CCA44B-3433-477B-B858-3C78D0EBDCA5}"/>
  </w:font>
  <w:font w:name="Arial Armenian">
    <w:charset w:val="00"/>
    <w:family w:val="swiss"/>
    <w:pitch w:val="variable"/>
    <w:sig w:usb0="00000203" w:usb1="00000000" w:usb2="00000000" w:usb3="00000000" w:csb0="00000005" w:csb1="00000000"/>
    <w:embedRegular r:id="rId16" w:fontKey="{A993522D-2836-4829-B98E-DEE082D0D90F}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7" w:fontKey="{A0A8B4E9-AA90-4C31-8A0F-66B434E665BB}"/>
    <w:embedBold r:id="rId18" w:fontKey="{0F68364C-FE70-4701-B9C1-7DB39BA4860C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19" w:fontKey="{BF3F0B45-4C4A-4186-8621-98CEB67BD5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82C" w:rsidRDefault="00C4382C" w:rsidP="00692829">
      <w:r>
        <w:separator/>
      </w:r>
    </w:p>
  </w:footnote>
  <w:footnote w:type="continuationSeparator" w:id="0">
    <w:p w:rsidR="00C4382C" w:rsidRDefault="00C4382C" w:rsidP="00692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58CD"/>
    <w:multiLevelType w:val="hybridMultilevel"/>
    <w:tmpl w:val="FDA42BE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5DC5863"/>
    <w:multiLevelType w:val="hybridMultilevel"/>
    <w:tmpl w:val="2A101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73BD6"/>
    <w:multiLevelType w:val="hybridMultilevel"/>
    <w:tmpl w:val="5EA6991A"/>
    <w:lvl w:ilvl="0" w:tplc="D4A8ECF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218A6105"/>
    <w:multiLevelType w:val="hybridMultilevel"/>
    <w:tmpl w:val="8AF43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76019"/>
    <w:multiLevelType w:val="hybridMultilevel"/>
    <w:tmpl w:val="24C872D8"/>
    <w:lvl w:ilvl="0" w:tplc="BE86CB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D9358C4"/>
    <w:multiLevelType w:val="hybridMultilevel"/>
    <w:tmpl w:val="CAD63288"/>
    <w:lvl w:ilvl="0" w:tplc="F0DA7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6" w15:restartNumberingAfterBreak="0">
    <w:nsid w:val="54D40DD1"/>
    <w:multiLevelType w:val="hybridMultilevel"/>
    <w:tmpl w:val="76B6B77A"/>
    <w:lvl w:ilvl="0" w:tplc="99EEC0A8">
      <w:start w:val="1"/>
      <w:numFmt w:val="decimal"/>
      <w:lvlText w:val="%1)"/>
      <w:lvlJc w:val="left"/>
      <w:pPr>
        <w:tabs>
          <w:tab w:val="num" w:pos="-480"/>
        </w:tabs>
        <w:ind w:left="-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 w15:restartNumberingAfterBreak="0">
    <w:nsid w:val="59683C49"/>
    <w:multiLevelType w:val="hybridMultilevel"/>
    <w:tmpl w:val="E8C68F0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9A13CF5"/>
    <w:multiLevelType w:val="hybridMultilevel"/>
    <w:tmpl w:val="CAD63288"/>
    <w:lvl w:ilvl="0" w:tplc="F0DA7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9" w15:restartNumberingAfterBreak="0">
    <w:nsid w:val="6BF02A56"/>
    <w:multiLevelType w:val="hybridMultilevel"/>
    <w:tmpl w:val="A978EB5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719F4141"/>
    <w:multiLevelType w:val="hybridMultilevel"/>
    <w:tmpl w:val="378448A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9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31"/>
    <w:rsid w:val="000162E3"/>
    <w:rsid w:val="000212FB"/>
    <w:rsid w:val="00023A4F"/>
    <w:rsid w:val="0002633F"/>
    <w:rsid w:val="00032DEF"/>
    <w:rsid w:val="00043A35"/>
    <w:rsid w:val="00054AB7"/>
    <w:rsid w:val="00063EAE"/>
    <w:rsid w:val="00076EA7"/>
    <w:rsid w:val="0008401B"/>
    <w:rsid w:val="00090FFF"/>
    <w:rsid w:val="000B4D73"/>
    <w:rsid w:val="000B53A8"/>
    <w:rsid w:val="000C3691"/>
    <w:rsid w:val="000E2CC8"/>
    <w:rsid w:val="000E618A"/>
    <w:rsid w:val="000E7B7B"/>
    <w:rsid w:val="00102DAF"/>
    <w:rsid w:val="00110EB1"/>
    <w:rsid w:val="00113531"/>
    <w:rsid w:val="00120EA3"/>
    <w:rsid w:val="00125D9E"/>
    <w:rsid w:val="001278A2"/>
    <w:rsid w:val="00130496"/>
    <w:rsid w:val="001471E0"/>
    <w:rsid w:val="00151BFA"/>
    <w:rsid w:val="00160215"/>
    <w:rsid w:val="00160741"/>
    <w:rsid w:val="00167A6B"/>
    <w:rsid w:val="00177F19"/>
    <w:rsid w:val="00182B4A"/>
    <w:rsid w:val="00185D92"/>
    <w:rsid w:val="00187EA5"/>
    <w:rsid w:val="001A2EDE"/>
    <w:rsid w:val="001C4D21"/>
    <w:rsid w:val="001C7547"/>
    <w:rsid w:val="001D1560"/>
    <w:rsid w:val="001D42BC"/>
    <w:rsid w:val="001E0120"/>
    <w:rsid w:val="001F7B16"/>
    <w:rsid w:val="001F7E6D"/>
    <w:rsid w:val="00234934"/>
    <w:rsid w:val="00243D67"/>
    <w:rsid w:val="002505C9"/>
    <w:rsid w:val="002577FF"/>
    <w:rsid w:val="00277EAA"/>
    <w:rsid w:val="00291AD7"/>
    <w:rsid w:val="002A6211"/>
    <w:rsid w:val="002D4F1C"/>
    <w:rsid w:val="002E45D4"/>
    <w:rsid w:val="002E60B0"/>
    <w:rsid w:val="002E6B59"/>
    <w:rsid w:val="002E7116"/>
    <w:rsid w:val="002F0235"/>
    <w:rsid w:val="002F2812"/>
    <w:rsid w:val="00300131"/>
    <w:rsid w:val="003121F5"/>
    <w:rsid w:val="0033157E"/>
    <w:rsid w:val="00336D1E"/>
    <w:rsid w:val="0034128E"/>
    <w:rsid w:val="00345FF1"/>
    <w:rsid w:val="003614DE"/>
    <w:rsid w:val="00361EC3"/>
    <w:rsid w:val="003741DF"/>
    <w:rsid w:val="0038313C"/>
    <w:rsid w:val="003A346E"/>
    <w:rsid w:val="003B04C6"/>
    <w:rsid w:val="003C6BCA"/>
    <w:rsid w:val="003D6179"/>
    <w:rsid w:val="003F6D1D"/>
    <w:rsid w:val="00404624"/>
    <w:rsid w:val="004327A1"/>
    <w:rsid w:val="00453749"/>
    <w:rsid w:val="00454EF5"/>
    <w:rsid w:val="004664F5"/>
    <w:rsid w:val="0048026B"/>
    <w:rsid w:val="0048653F"/>
    <w:rsid w:val="004A1D8F"/>
    <w:rsid w:val="004C6733"/>
    <w:rsid w:val="004E3EC3"/>
    <w:rsid w:val="004E6C8E"/>
    <w:rsid w:val="004F095E"/>
    <w:rsid w:val="004F38B4"/>
    <w:rsid w:val="004F5415"/>
    <w:rsid w:val="00507210"/>
    <w:rsid w:val="005234DA"/>
    <w:rsid w:val="0052683D"/>
    <w:rsid w:val="00535417"/>
    <w:rsid w:val="005358C9"/>
    <w:rsid w:val="00542904"/>
    <w:rsid w:val="00543DAE"/>
    <w:rsid w:val="0054625F"/>
    <w:rsid w:val="005671B8"/>
    <w:rsid w:val="00567F8A"/>
    <w:rsid w:val="005827AC"/>
    <w:rsid w:val="00595875"/>
    <w:rsid w:val="005A205D"/>
    <w:rsid w:val="005A301F"/>
    <w:rsid w:val="005B056D"/>
    <w:rsid w:val="005B18C1"/>
    <w:rsid w:val="005C3A8E"/>
    <w:rsid w:val="005C424A"/>
    <w:rsid w:val="005E4718"/>
    <w:rsid w:val="005E5E7F"/>
    <w:rsid w:val="005E64B7"/>
    <w:rsid w:val="006067EC"/>
    <w:rsid w:val="006070C9"/>
    <w:rsid w:val="00610C8F"/>
    <w:rsid w:val="00612802"/>
    <w:rsid w:val="00615B50"/>
    <w:rsid w:val="00640A42"/>
    <w:rsid w:val="00676EF7"/>
    <w:rsid w:val="0067780F"/>
    <w:rsid w:val="00681C48"/>
    <w:rsid w:val="00691BB1"/>
    <w:rsid w:val="00692829"/>
    <w:rsid w:val="006B4C1A"/>
    <w:rsid w:val="006C0184"/>
    <w:rsid w:val="006C20AA"/>
    <w:rsid w:val="006C3BAF"/>
    <w:rsid w:val="006C4D03"/>
    <w:rsid w:val="006F01AC"/>
    <w:rsid w:val="006F1FF7"/>
    <w:rsid w:val="006F5CA9"/>
    <w:rsid w:val="007003C4"/>
    <w:rsid w:val="007072E3"/>
    <w:rsid w:val="007119A6"/>
    <w:rsid w:val="00716204"/>
    <w:rsid w:val="007230AC"/>
    <w:rsid w:val="00725C2A"/>
    <w:rsid w:val="00734F0B"/>
    <w:rsid w:val="00751604"/>
    <w:rsid w:val="007611B6"/>
    <w:rsid w:val="007708DE"/>
    <w:rsid w:val="007817B6"/>
    <w:rsid w:val="007943A4"/>
    <w:rsid w:val="007976E2"/>
    <w:rsid w:val="007A1889"/>
    <w:rsid w:val="007B0C50"/>
    <w:rsid w:val="007C30CF"/>
    <w:rsid w:val="007D6747"/>
    <w:rsid w:val="007E27F1"/>
    <w:rsid w:val="007E4A19"/>
    <w:rsid w:val="00812651"/>
    <w:rsid w:val="008164E9"/>
    <w:rsid w:val="008363EB"/>
    <w:rsid w:val="0084591D"/>
    <w:rsid w:val="00880EDB"/>
    <w:rsid w:val="00892BC3"/>
    <w:rsid w:val="008B3761"/>
    <w:rsid w:val="008B6EC8"/>
    <w:rsid w:val="008C2431"/>
    <w:rsid w:val="008E0A7E"/>
    <w:rsid w:val="008E30AD"/>
    <w:rsid w:val="00901A15"/>
    <w:rsid w:val="00906368"/>
    <w:rsid w:val="009135B6"/>
    <w:rsid w:val="009304B9"/>
    <w:rsid w:val="00934DFF"/>
    <w:rsid w:val="00946DEF"/>
    <w:rsid w:val="009546B3"/>
    <w:rsid w:val="00955F2F"/>
    <w:rsid w:val="009606C8"/>
    <w:rsid w:val="00964846"/>
    <w:rsid w:val="009B071A"/>
    <w:rsid w:val="009B5C08"/>
    <w:rsid w:val="009D49F4"/>
    <w:rsid w:val="009D4B43"/>
    <w:rsid w:val="00A16663"/>
    <w:rsid w:val="00A239AD"/>
    <w:rsid w:val="00A36067"/>
    <w:rsid w:val="00A36FF5"/>
    <w:rsid w:val="00A43DAE"/>
    <w:rsid w:val="00A5135A"/>
    <w:rsid w:val="00A63369"/>
    <w:rsid w:val="00A6430C"/>
    <w:rsid w:val="00A75DA5"/>
    <w:rsid w:val="00A76856"/>
    <w:rsid w:val="00A8340A"/>
    <w:rsid w:val="00AA34EE"/>
    <w:rsid w:val="00AA47D7"/>
    <w:rsid w:val="00AA656B"/>
    <w:rsid w:val="00AA7927"/>
    <w:rsid w:val="00AC3571"/>
    <w:rsid w:val="00AC435F"/>
    <w:rsid w:val="00AD3E79"/>
    <w:rsid w:val="00AE7EC9"/>
    <w:rsid w:val="00B06B8D"/>
    <w:rsid w:val="00B07165"/>
    <w:rsid w:val="00B15D47"/>
    <w:rsid w:val="00B1786D"/>
    <w:rsid w:val="00B20BD1"/>
    <w:rsid w:val="00B23F5B"/>
    <w:rsid w:val="00B2409B"/>
    <w:rsid w:val="00B24D8C"/>
    <w:rsid w:val="00B32E60"/>
    <w:rsid w:val="00B352E7"/>
    <w:rsid w:val="00B377AC"/>
    <w:rsid w:val="00B73E2C"/>
    <w:rsid w:val="00B74528"/>
    <w:rsid w:val="00B774D4"/>
    <w:rsid w:val="00B840A4"/>
    <w:rsid w:val="00B85E48"/>
    <w:rsid w:val="00BA28EB"/>
    <w:rsid w:val="00BA7FBC"/>
    <w:rsid w:val="00BB3E13"/>
    <w:rsid w:val="00BB7507"/>
    <w:rsid w:val="00BC61ED"/>
    <w:rsid w:val="00BD63D1"/>
    <w:rsid w:val="00BF0B39"/>
    <w:rsid w:val="00C0696B"/>
    <w:rsid w:val="00C13408"/>
    <w:rsid w:val="00C1420C"/>
    <w:rsid w:val="00C35204"/>
    <w:rsid w:val="00C35BCE"/>
    <w:rsid w:val="00C4382C"/>
    <w:rsid w:val="00C51018"/>
    <w:rsid w:val="00C51A07"/>
    <w:rsid w:val="00C53A3B"/>
    <w:rsid w:val="00C86BD8"/>
    <w:rsid w:val="00CF042C"/>
    <w:rsid w:val="00CF662D"/>
    <w:rsid w:val="00CF7F68"/>
    <w:rsid w:val="00D068B2"/>
    <w:rsid w:val="00D23AAD"/>
    <w:rsid w:val="00D34D0A"/>
    <w:rsid w:val="00D70E32"/>
    <w:rsid w:val="00DA5902"/>
    <w:rsid w:val="00DB6AC2"/>
    <w:rsid w:val="00DD2ECD"/>
    <w:rsid w:val="00DE0616"/>
    <w:rsid w:val="00E0454A"/>
    <w:rsid w:val="00E17D83"/>
    <w:rsid w:val="00E25228"/>
    <w:rsid w:val="00E3649C"/>
    <w:rsid w:val="00E41E75"/>
    <w:rsid w:val="00E455EF"/>
    <w:rsid w:val="00E52034"/>
    <w:rsid w:val="00E66A24"/>
    <w:rsid w:val="00E67CE6"/>
    <w:rsid w:val="00E74154"/>
    <w:rsid w:val="00E8194F"/>
    <w:rsid w:val="00E86246"/>
    <w:rsid w:val="00E90C78"/>
    <w:rsid w:val="00E95996"/>
    <w:rsid w:val="00EA2853"/>
    <w:rsid w:val="00EB0445"/>
    <w:rsid w:val="00EB1ADF"/>
    <w:rsid w:val="00EB3341"/>
    <w:rsid w:val="00EC21A8"/>
    <w:rsid w:val="00ED1875"/>
    <w:rsid w:val="00EE255D"/>
    <w:rsid w:val="00EE7F95"/>
    <w:rsid w:val="00EF0ACF"/>
    <w:rsid w:val="00F3406E"/>
    <w:rsid w:val="00F85F51"/>
    <w:rsid w:val="00F90198"/>
    <w:rsid w:val="00F90C5C"/>
    <w:rsid w:val="00F921A9"/>
    <w:rsid w:val="00F96AFE"/>
    <w:rsid w:val="00FA14E5"/>
    <w:rsid w:val="00FA6D8B"/>
    <w:rsid w:val="00FB12C4"/>
    <w:rsid w:val="00FB2F35"/>
    <w:rsid w:val="00FD1A2F"/>
    <w:rsid w:val="00FD28A1"/>
    <w:rsid w:val="00FD4A5D"/>
    <w:rsid w:val="00FF153F"/>
    <w:rsid w:val="00FF364A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8497EC"/>
  <w15:chartTrackingRefBased/>
  <w15:docId w15:val="{B37D6A03-7E8C-46DE-A9FA-482F5FFB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55D"/>
    <w:rPr>
      <w:lang w:val="en-AU"/>
    </w:rPr>
  </w:style>
  <w:style w:type="paragraph" w:styleId="Heading1">
    <w:name w:val="heading 1"/>
    <w:basedOn w:val="Normal"/>
    <w:next w:val="Normal"/>
    <w:qFormat/>
    <w:rsid w:val="00EE255D"/>
    <w:pPr>
      <w:keepNext/>
      <w:jc w:val="center"/>
      <w:outlineLvl w:val="0"/>
    </w:pPr>
    <w:rPr>
      <w:rFonts w:ascii="Dallak Time" w:hAnsi="Dallak Time"/>
      <w:sz w:val="28"/>
    </w:rPr>
  </w:style>
  <w:style w:type="paragraph" w:styleId="Heading5">
    <w:name w:val="heading 5"/>
    <w:basedOn w:val="Normal"/>
    <w:next w:val="Normal"/>
    <w:qFormat/>
    <w:rsid w:val="00EE255D"/>
    <w:pPr>
      <w:keepNext/>
      <w:jc w:val="center"/>
      <w:outlineLvl w:val="4"/>
    </w:pPr>
    <w:rPr>
      <w:sz w:val="24"/>
    </w:rPr>
  </w:style>
  <w:style w:type="paragraph" w:styleId="Heading8">
    <w:name w:val="heading 8"/>
    <w:basedOn w:val="Normal"/>
    <w:next w:val="Normal"/>
    <w:qFormat/>
    <w:rsid w:val="00EE255D"/>
    <w:pPr>
      <w:keepNext/>
      <w:ind w:firstLine="175"/>
      <w:jc w:val="center"/>
      <w:outlineLvl w:val="7"/>
    </w:pPr>
    <w:rPr>
      <w:rFonts w:ascii="Times LatRus" w:hAnsi="Times LatRu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E255D"/>
    <w:pPr>
      <w:jc w:val="center"/>
    </w:pPr>
    <w:rPr>
      <w:rFonts w:ascii="Russian Times" w:hAnsi="Russian Times"/>
      <w:sz w:val="24"/>
    </w:rPr>
  </w:style>
  <w:style w:type="paragraph" w:styleId="BodyText2">
    <w:name w:val="Body Text 2"/>
    <w:basedOn w:val="Normal"/>
    <w:rsid w:val="00EE255D"/>
    <w:pPr>
      <w:jc w:val="center"/>
    </w:pPr>
    <w:rPr>
      <w:rFonts w:ascii="Dallak Time" w:hAnsi="Dallak Time"/>
      <w:sz w:val="22"/>
    </w:rPr>
  </w:style>
  <w:style w:type="paragraph" w:customStyle="1" w:styleId="CharChar5">
    <w:name w:val="Char Char5"/>
    <w:basedOn w:val="Normal"/>
    <w:rsid w:val="00C51018"/>
    <w:pPr>
      <w:spacing w:before="240" w:after="120" w:line="240" w:lineRule="exact"/>
    </w:pPr>
    <w:rPr>
      <w:rFonts w:ascii="Arial" w:hAnsi="Arial"/>
      <w:lang w:val="en-US" w:eastAsia="ru-RU"/>
    </w:rPr>
  </w:style>
  <w:style w:type="character" w:styleId="CommentReference">
    <w:name w:val="annotation reference"/>
    <w:rsid w:val="00CF66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662D"/>
  </w:style>
  <w:style w:type="character" w:customStyle="1" w:styleId="CommentTextChar">
    <w:name w:val="Comment Text Char"/>
    <w:link w:val="CommentText"/>
    <w:rsid w:val="00CF662D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F662D"/>
    <w:rPr>
      <w:b/>
      <w:bCs/>
    </w:rPr>
  </w:style>
  <w:style w:type="character" w:customStyle="1" w:styleId="CommentSubjectChar">
    <w:name w:val="Comment Subject Char"/>
    <w:link w:val="CommentSubject"/>
    <w:rsid w:val="00CF662D"/>
    <w:rPr>
      <w:b/>
      <w:bCs/>
      <w:lang w:val="en-AU" w:eastAsia="en-US"/>
    </w:rPr>
  </w:style>
  <w:style w:type="paragraph" w:styleId="BalloonText">
    <w:name w:val="Balloon Text"/>
    <w:basedOn w:val="Normal"/>
    <w:link w:val="BalloonTextChar"/>
    <w:rsid w:val="00CF6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662D"/>
    <w:rPr>
      <w:rFonts w:ascii="Tahoma" w:hAnsi="Tahoma" w:cs="Tahoma"/>
      <w:sz w:val="16"/>
      <w:szCs w:val="16"/>
      <w:lang w:val="en-AU" w:eastAsia="en-US"/>
    </w:rPr>
  </w:style>
  <w:style w:type="paragraph" w:styleId="Header">
    <w:name w:val="header"/>
    <w:basedOn w:val="Normal"/>
    <w:link w:val="HeaderChar"/>
    <w:rsid w:val="00692829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692829"/>
    <w:rPr>
      <w:lang w:val="en-AU" w:eastAsia="en-US"/>
    </w:rPr>
  </w:style>
  <w:style w:type="paragraph" w:styleId="Footer">
    <w:name w:val="footer"/>
    <w:basedOn w:val="Normal"/>
    <w:link w:val="FooterChar"/>
    <w:rsid w:val="00692829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rsid w:val="00692829"/>
    <w:rPr>
      <w:lang w:val="en-AU" w:eastAsia="en-US"/>
    </w:rPr>
  </w:style>
  <w:style w:type="character" w:styleId="Strong">
    <w:name w:val="Strong"/>
    <w:uiPriority w:val="22"/>
    <w:qFormat/>
    <w:rsid w:val="00955F2F"/>
    <w:rPr>
      <w:b/>
      <w:bCs/>
    </w:rPr>
  </w:style>
  <w:style w:type="paragraph" w:styleId="BodyTextIndent2">
    <w:name w:val="Body Text Indent 2"/>
    <w:basedOn w:val="Normal"/>
    <w:link w:val="BodyTextIndent2Char"/>
    <w:rsid w:val="001C754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1C7547"/>
    <w:rPr>
      <w:lang w:val="en-AU" w:eastAsia="en-US"/>
    </w:rPr>
  </w:style>
  <w:style w:type="character" w:customStyle="1" w:styleId="BodyTextChar">
    <w:name w:val="Body Text Char"/>
    <w:link w:val="BodyText"/>
    <w:rsid w:val="00C35BCE"/>
    <w:rPr>
      <w:rFonts w:ascii="Russian Times" w:hAnsi="Russian Times"/>
      <w:sz w:val="24"/>
      <w:lang w:val="en-AU" w:eastAsia="en-US"/>
    </w:rPr>
  </w:style>
  <w:style w:type="paragraph" w:styleId="NormalWeb">
    <w:name w:val="Normal (Web)"/>
    <w:basedOn w:val="Normal"/>
    <w:uiPriority w:val="99"/>
    <w:unhideWhenUsed/>
    <w:rsid w:val="00901A15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Hyperlink">
    <w:name w:val="Hyperlink"/>
    <w:basedOn w:val="DefaultParagraphFont"/>
    <w:rsid w:val="00B071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.hovsepyan@moh.am)%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²é 29</vt:lpstr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²é 29</dc:title>
  <dc:subject/>
  <dc:creator>Karapetyan Izabela</dc:creator>
  <cp:keywords>https:/mul2-moh.gov.am/tasks/464997/oneclick/haytarar-Avan.docx?token=99f41daf6d82c3b74bd13d5359c1e117</cp:keywords>
  <cp:lastModifiedBy>User</cp:lastModifiedBy>
  <cp:revision>2</cp:revision>
  <cp:lastPrinted>2022-11-08T12:14:00Z</cp:lastPrinted>
  <dcterms:created xsi:type="dcterms:W3CDTF">2022-11-09T20:27:00Z</dcterms:created>
  <dcterms:modified xsi:type="dcterms:W3CDTF">2022-11-09T20:27:00Z</dcterms:modified>
</cp:coreProperties>
</file>