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259EE1F8" w:rsidR="00905814" w:rsidRPr="00F61520" w:rsidRDefault="00DF1F0F" w:rsidP="00EF4003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8F5560">
        <w:rPr>
          <w:rFonts w:ascii="GHEA Grapalat" w:hAnsi="GHEA Grapalat"/>
          <w:sz w:val="24"/>
          <w:szCs w:val="24"/>
          <w:lang w:val="en-US"/>
        </w:rPr>
        <w:t>ՀՀ</w:t>
      </w:r>
      <w:r w:rsidR="008F5560" w:rsidRPr="00B95B50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ԵՐԵՎԱՆ ՔԱՂԱՔԻ ՓՐԿԱՐԱՐԱԿԱՆ</w:t>
      </w:r>
      <w:r w:rsidR="00F61520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F61520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N.3 ՀՐՇԵՋ-ՓՐԿԱՐԱՐԱԿԱՆ ՋՈԿԱՏԻ ՎԱՐՈՐԴ</w:t>
      </w:r>
      <w:r w:rsidR="00A7721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Ի </w:t>
      </w:r>
      <w:r w:rsidR="00A023B8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(ԾԱԾԿԱԳԻՐ` </w:t>
      </w:r>
      <w:r w:rsidR="00B95B5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13-1ՓԾ-26.1-Կ-17</w:t>
      </w:r>
      <w:r w:rsidR="00717106">
        <w:rPr>
          <w:rFonts w:ascii="GHEA Grapalat" w:hAnsi="GHEA Grapalat" w:cs="Sylfaen"/>
          <w:color w:val="000000"/>
          <w:sz w:val="24"/>
          <w:szCs w:val="24"/>
          <w:lang w:val="en-US" w:eastAsia="hy-AM"/>
        </w:rPr>
        <w:t>5</w:t>
      </w:r>
      <w:r w:rsidR="00A023B8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) </w:t>
      </w:r>
      <w:r w:rsidR="00126234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ՓՐԿԱՐԱՐԱԿԱՆ ԾԱՌԱՅՈՒԹՅԱՆ ԹԱՓՈՒՐ </w:t>
      </w:r>
      <w:r w:rsidR="008F556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ՊԱՇՏՈՆԸ</w:t>
      </w:r>
      <w:r w:rsidR="00126234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ԶԲԱՂԵՑՆԵԼՈՒ ՀԱՄԱՐ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12673284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6C4D28">
        <w:rPr>
          <w:rFonts w:ascii="GHEA Grapalat" w:hAnsi="GHEA Grapalat"/>
          <w:sz w:val="24"/>
          <w:szCs w:val="24"/>
          <w:lang w:val="hy-AM"/>
        </w:rPr>
        <w:t>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6C4D28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1800A3AE" w:rsidR="00905814" w:rsidRPr="00F61520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EF4003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CB065A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Ե</w:t>
      </w:r>
      <w:r w:rsidR="00F61520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րևան քաղաքի փրկարարական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 xml:space="preserve"> վարչության N.3 հրշեջ-փրկարարական ջոկատի վարորդի (ծածկագիր` </w:t>
      </w:r>
      <w:r w:rsidR="006C4D28" w:rsidRPr="00EF400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</w:t>
      </w:r>
      <w:r w:rsidR="00B95B50" w:rsidRPr="00EF4003">
        <w:rPr>
          <w:rFonts w:ascii="GHEA Grapalat" w:hAnsi="GHEA Grapalat"/>
          <w:b/>
          <w:sz w:val="24"/>
          <w:szCs w:val="24"/>
          <w:lang w:val="hy-AM"/>
        </w:rPr>
        <w:t>13-1ՓԾ-26.1-Կ-17</w:t>
      </w:r>
      <w:r w:rsidR="00717106" w:rsidRPr="00717106">
        <w:rPr>
          <w:rFonts w:ascii="GHEA Grapalat" w:hAnsi="GHEA Grapalat"/>
          <w:b/>
          <w:sz w:val="24"/>
          <w:szCs w:val="24"/>
          <w:lang w:val="hy-AM"/>
        </w:rPr>
        <w:t>5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B86930" w:rsidRPr="00B86930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2835D213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CB065A" w:rsidRPr="00B95B50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վարչության N.3 հրշեջ-փրկարարական ջոկատի վարորդի (ծածկագիր` </w:t>
      </w:r>
      <w:r w:rsidR="00B95B50" w:rsidRPr="00B95B50">
        <w:rPr>
          <w:rFonts w:ascii="GHEA Grapalat" w:hAnsi="GHEA Grapalat"/>
          <w:color w:val="000000"/>
          <w:sz w:val="24"/>
          <w:szCs w:val="24"/>
          <w:lang w:val="hy-AM"/>
        </w:rPr>
        <w:t>13-1ՓԾ-26.1-Կ-17</w:t>
      </w:r>
      <w:r w:rsidR="00717106" w:rsidRPr="00717106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CB065A" w:rsidRPr="00B95B50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26234" w:rsidRPr="00B95B5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End w:id="1"/>
      <w:r w:rsidR="00905814" w:rsidRPr="00B95B50">
        <w:rPr>
          <w:rFonts w:ascii="GHEA Grapalat" w:hAnsi="GHEA Grapalat"/>
          <w:color w:val="000000"/>
          <w:sz w:val="24"/>
          <w:szCs w:val="24"/>
          <w:lang w:val="hy-AM"/>
        </w:rPr>
        <w:t>պաշտոնի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բնութագրի, </w:t>
      </w:r>
      <w:r>
        <w:rPr>
          <w:rFonts w:ascii="GHEA Grapalat" w:hAnsi="GHEA Grapalat"/>
          <w:sz w:val="24"/>
          <w:szCs w:val="24"/>
          <w:lang w:val="hy-AM"/>
        </w:rPr>
        <w:t>պաշտոն</w:t>
      </w:r>
      <w:r w:rsidRPr="006C4D28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>Պաշտոնի անձնագիր</w:t>
      </w:r>
      <w:r w:rsidR="006C4D28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 նիշքով (կցվում է)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: </w:t>
      </w:r>
    </w:p>
    <w:p w14:paraId="0D77196E" w14:textId="3FFF5D6C" w:rsidR="00905814" w:rsidRPr="00F61520" w:rsidRDefault="006C4D2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CB065A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</w:t>
      </w:r>
      <w:r w:rsidR="00CB065A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3 հրշեջ-փրկարարական ջոկատի վարորդ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B95B50" w:rsidRPr="00B95B50">
        <w:rPr>
          <w:rFonts w:ascii="GHEA Grapalat" w:hAnsi="GHEA Grapalat"/>
          <w:sz w:val="24"/>
          <w:szCs w:val="24"/>
          <w:lang w:val="hy-AM"/>
        </w:rPr>
        <w:t>13-1ՓԾ-26.1-Կ-17</w:t>
      </w:r>
      <w:r w:rsidR="00717106" w:rsidRPr="00717106">
        <w:rPr>
          <w:rFonts w:ascii="GHEA Grapalat" w:hAnsi="GHEA Grapalat"/>
          <w:sz w:val="24"/>
          <w:szCs w:val="24"/>
          <w:lang w:val="hy-AM"/>
        </w:rPr>
        <w:t>5</w:t>
      </w:r>
      <w:r w:rsidR="00CB065A" w:rsidRPr="00B95B50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8F5560"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12C91B54" w14:textId="05735F79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482A16F8" w14:textId="77777777" w:rsidR="00EF4003" w:rsidRDefault="00EF4003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11BFFD71" w14:textId="77777777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27797BE9" w14:textId="77777777" w:rsidR="00130AB1" w:rsidRPr="007E023E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A935E5A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2979231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BD02012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A6B03D8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p w14:paraId="067F53DF" w14:textId="77777777" w:rsidR="00130AB1" w:rsidRDefault="00130AB1" w:rsidP="00130AB1">
      <w:pPr>
        <w:rPr>
          <w:lang w:val="hy-AM"/>
        </w:rPr>
      </w:pPr>
    </w:p>
    <w:p w14:paraId="1BF03086" w14:textId="211DE439" w:rsidR="0034526A" w:rsidRPr="0034526A" w:rsidRDefault="0034526A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321DD0"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D0"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21DD0"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EF4003" w:rsidRDefault="00B823B2" w:rsidP="00B823B2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F4003">
        <w:rPr>
          <w:rFonts w:ascii="GHEA Grapalat" w:hAnsi="GHEA Grapalat"/>
          <w:b/>
          <w:i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3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19C83F77" w14:textId="77777777" w:rsidR="00130AB1" w:rsidRDefault="008F5560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r w:rsidR="00130AB1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2377692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4CC9DAD" w14:textId="77777777" w:rsidR="00130AB1" w:rsidRPr="004B64A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4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8C9B923" w14:textId="77777777" w:rsidR="00130AB1" w:rsidRPr="006F4FF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3DD02B89" w14:textId="77777777" w:rsidR="00130AB1" w:rsidRPr="009366F4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6230CF8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9B57D01" w14:textId="77777777" w:rsidR="00130AB1" w:rsidRPr="002715EC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4"/>
    <w:p w14:paraId="51BF3DAB" w14:textId="02897366" w:rsidR="001B58B2" w:rsidRPr="00A571B5" w:rsidRDefault="001B58B2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A571B5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D3586"/>
    <w:rsid w:val="00103B55"/>
    <w:rsid w:val="00126234"/>
    <w:rsid w:val="00130AB1"/>
    <w:rsid w:val="00147439"/>
    <w:rsid w:val="00152BCB"/>
    <w:rsid w:val="001667A4"/>
    <w:rsid w:val="001B58B2"/>
    <w:rsid w:val="00262DA1"/>
    <w:rsid w:val="00280C4B"/>
    <w:rsid w:val="00321DD0"/>
    <w:rsid w:val="00333066"/>
    <w:rsid w:val="0034526A"/>
    <w:rsid w:val="003E67EB"/>
    <w:rsid w:val="00482EC5"/>
    <w:rsid w:val="004D3E3F"/>
    <w:rsid w:val="00561405"/>
    <w:rsid w:val="005C41F1"/>
    <w:rsid w:val="006A2AA6"/>
    <w:rsid w:val="006B2CBF"/>
    <w:rsid w:val="006C4D28"/>
    <w:rsid w:val="007125B0"/>
    <w:rsid w:val="00717106"/>
    <w:rsid w:val="00740BD7"/>
    <w:rsid w:val="00743469"/>
    <w:rsid w:val="007B3F79"/>
    <w:rsid w:val="007C15C3"/>
    <w:rsid w:val="007F6919"/>
    <w:rsid w:val="0082365F"/>
    <w:rsid w:val="00857615"/>
    <w:rsid w:val="008F5560"/>
    <w:rsid w:val="00905814"/>
    <w:rsid w:val="00A023B8"/>
    <w:rsid w:val="00A43E2B"/>
    <w:rsid w:val="00A571B5"/>
    <w:rsid w:val="00A77210"/>
    <w:rsid w:val="00AD113D"/>
    <w:rsid w:val="00AD7074"/>
    <w:rsid w:val="00B17671"/>
    <w:rsid w:val="00B56926"/>
    <w:rsid w:val="00B823B2"/>
    <w:rsid w:val="00B86930"/>
    <w:rsid w:val="00B95B50"/>
    <w:rsid w:val="00BD3815"/>
    <w:rsid w:val="00CB065A"/>
    <w:rsid w:val="00CF7C5D"/>
    <w:rsid w:val="00D34A32"/>
    <w:rsid w:val="00D72FFF"/>
    <w:rsid w:val="00DA7117"/>
    <w:rsid w:val="00DC1BC7"/>
    <w:rsid w:val="00DC40C5"/>
    <w:rsid w:val="00DF1F0F"/>
    <w:rsid w:val="00E130B0"/>
    <w:rsid w:val="00EF4003"/>
    <w:rsid w:val="00F47F26"/>
    <w:rsid w:val="00F61520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2020-09-15T06:15:00Z</dcterms:created>
  <dcterms:modified xsi:type="dcterms:W3CDTF">2022-11-14T07:17:00Z</dcterms:modified>
</cp:coreProperties>
</file>