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D1E0B" w14:textId="5F16702A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ՀԱՅՏԱՐԱՐՈՒԹՅՈՒՆ. </w:t>
      </w:r>
      <w:bookmarkStart w:id="0" w:name="_Hlk51945117"/>
      <w:r w:rsidR="00A202E3">
        <w:rPr>
          <w:rFonts w:ascii="GHEA Grapalat" w:hAnsi="GHEA Grapalat"/>
          <w:sz w:val="24"/>
          <w:szCs w:val="24"/>
        </w:rPr>
        <w:t xml:space="preserve">ՀՀ </w:t>
      </w:r>
      <w:r w:rsidR="00A202E3" w:rsidRPr="00FE42DF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</w:t>
      </w:r>
      <w:r w:rsidR="00A202E3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 xml:space="preserve">ՍՅՈՒՆԻՔԻ ՄԱՐԶԱՅԻՆ ՓՐԿԱՐԱՐԱԿԱՆ ՎԱՐՉՈՒԹՅԱՆ </w:t>
      </w:r>
      <w:r>
        <w:rPr>
          <w:rFonts w:ascii="GHEA Grapalat" w:hAnsi="GHEA Grapalat"/>
          <w:sz w:val="24"/>
          <w:szCs w:val="24"/>
          <w:lang w:val="hy-AM"/>
        </w:rPr>
        <w:t>ՔԱՋԱՐԱՆԻ</w:t>
      </w:r>
      <w:r>
        <w:rPr>
          <w:rFonts w:ascii="GHEA Grapalat" w:hAnsi="GHEA Grapalat"/>
          <w:sz w:val="24"/>
          <w:szCs w:val="24"/>
        </w:rPr>
        <w:t xml:space="preserve"> ՀՐՇԵՋ-ՓՐԿԱՐԱՐԱԿԱՆ ՋՈԿԱՏԻ </w:t>
      </w:r>
      <w:r>
        <w:rPr>
          <w:rFonts w:ascii="GHEA Grapalat" w:hAnsi="GHEA Grapalat"/>
          <w:sz w:val="24"/>
          <w:szCs w:val="24"/>
          <w:lang w:val="hy-AM"/>
        </w:rPr>
        <w:t>ՎԱՐՈՐԴԻ</w:t>
      </w:r>
      <w:r>
        <w:rPr>
          <w:rFonts w:ascii="GHEA Grapalat" w:hAnsi="GHEA Grapalat"/>
          <w:sz w:val="24"/>
          <w:szCs w:val="24"/>
        </w:rPr>
        <w:t xml:space="preserve"> (ԾԱԾԿԱԳԻՐ` 13-1ՓԾ-26.9-Կ-</w:t>
      </w:r>
      <w:r w:rsidR="00FD48B7">
        <w:rPr>
          <w:rFonts w:ascii="GHEA Grapalat" w:hAnsi="GHEA Grapalat"/>
          <w:sz w:val="24"/>
          <w:szCs w:val="24"/>
          <w:lang w:val="hy-AM"/>
        </w:rPr>
        <w:t>155</w:t>
      </w:r>
      <w:r>
        <w:rPr>
          <w:rFonts w:ascii="GHEA Grapalat" w:hAnsi="GHEA Grapalat"/>
          <w:sz w:val="24"/>
          <w:szCs w:val="24"/>
        </w:rPr>
        <w:t xml:space="preserve">) </w:t>
      </w:r>
      <w:bookmarkEnd w:id="0"/>
      <w:r>
        <w:rPr>
          <w:rFonts w:ascii="GHEA Grapalat" w:hAnsi="GHEA Grapalat"/>
          <w:sz w:val="24"/>
          <w:szCs w:val="24"/>
          <w:lang w:val="en-US"/>
        </w:rPr>
        <w:t>ՓՐԿԱՐԱՐԱԿԱՆ</w:t>
      </w:r>
      <w:r>
        <w:rPr>
          <w:rFonts w:ascii="GHEA Grapalat" w:hAnsi="GHEA Grapalat"/>
          <w:sz w:val="24"/>
          <w:szCs w:val="24"/>
        </w:rPr>
        <w:t xml:space="preserve"> ԾԱՌԱՅՈՒԹՅԱՆ ԹԱՓՈՒՐ </w:t>
      </w:r>
      <w:r w:rsidR="00A202E3">
        <w:rPr>
          <w:rFonts w:ascii="GHEA Grapalat" w:hAnsi="GHEA Grapalat"/>
          <w:sz w:val="24"/>
          <w:szCs w:val="24"/>
        </w:rPr>
        <w:t>ՊԱՇՏՈՆ</w:t>
      </w:r>
      <w:r w:rsidR="00A202E3">
        <w:rPr>
          <w:rFonts w:ascii="GHEA Grapalat" w:hAnsi="GHEA Grapalat"/>
          <w:sz w:val="24"/>
          <w:szCs w:val="24"/>
          <w:lang w:val="hy-AM"/>
        </w:rPr>
        <w:t>Ը</w:t>
      </w:r>
      <w:r>
        <w:rPr>
          <w:rFonts w:ascii="GHEA Grapalat" w:hAnsi="GHEA Grapalat"/>
          <w:sz w:val="24"/>
          <w:szCs w:val="24"/>
        </w:rPr>
        <w:t xml:space="preserve"> ԶԲԱՂԵՑՆԵԼՈՒ ՀԱՄԱՐ </w:t>
      </w:r>
      <w:r>
        <w:rPr>
          <w:rFonts w:ascii="GHEA Grapalat" w:hAnsi="GHEA Grapalat"/>
          <w:sz w:val="24"/>
          <w:szCs w:val="24"/>
          <w:lang w:val="hy-AM"/>
        </w:rPr>
        <w:t xml:space="preserve">ԱՐՏԱՔԻՆ </w:t>
      </w:r>
      <w:r>
        <w:rPr>
          <w:rFonts w:ascii="GHEA Grapalat" w:hAnsi="GHEA Grapalat"/>
          <w:sz w:val="24"/>
          <w:szCs w:val="24"/>
        </w:rPr>
        <w:t>ՄՐՑՈՒՅԹԻ ՀԱՅՏԱՐԱՐՈՒԹՅՈՒՆ</w:t>
      </w:r>
    </w:p>
    <w:p w14:paraId="158684A2" w14:textId="77777777" w:rsidR="00BE7245" w:rsidRDefault="00BE7245" w:rsidP="00BE7245">
      <w:pPr>
        <w:pStyle w:val="ListParagraph"/>
        <w:spacing w:after="0" w:line="360" w:lineRule="auto"/>
        <w:ind w:left="0"/>
        <w:jc w:val="both"/>
        <w:rPr>
          <w:rFonts w:ascii="GHEA Grapalat" w:hAnsi="GHEA Grapalat"/>
          <w:sz w:val="24"/>
          <w:szCs w:val="24"/>
        </w:rPr>
      </w:pPr>
    </w:p>
    <w:p w14:paraId="649AFF42" w14:textId="77777777" w:rsidR="00BE7245" w:rsidRDefault="00BE7245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293F80F6" w14:textId="267FBC08" w:rsidR="00BE7245" w:rsidRPr="00E87867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 w:rsidR="00BE7245">
        <w:rPr>
          <w:rFonts w:ascii="GHEA Grapalat" w:hAnsi="GHEA Grapalat"/>
          <w:sz w:val="24"/>
          <w:szCs w:val="24"/>
        </w:rPr>
        <w:t>րտակարգ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նախարարությ</w:t>
      </w:r>
      <w:r w:rsidR="00BE7245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</w:t>
      </w:r>
      <w:r w:rsidR="00BE7245">
        <w:rPr>
          <w:rFonts w:ascii="GHEA Grapalat" w:hAnsi="GHEA Grapalat"/>
          <w:sz w:val="24"/>
          <w:szCs w:val="24"/>
          <w:lang w:val="en-US"/>
        </w:rPr>
        <w:t>րկարար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>.</w:t>
      </w:r>
    </w:p>
    <w:p w14:paraId="04432C1F" w14:textId="15DBC333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արտաքին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մրցույթ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E87867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ՀՀ ԱԻՆ ՓԾ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Սյունիքի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մարզային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փրկարարական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վարչության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 w:rsidRPr="00E87867">
        <w:rPr>
          <w:rFonts w:ascii="GHEA Grapalat" w:hAnsi="GHEA Grapalat"/>
          <w:b/>
          <w:bCs/>
          <w:sz w:val="24"/>
          <w:szCs w:val="24"/>
          <w:lang w:val="hy-AM"/>
        </w:rPr>
        <w:t xml:space="preserve">Քաջարանի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հրշեջ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փրկարարական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ջոկատի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</w:t>
      </w:r>
      <w:r w:rsidR="00BE7245" w:rsidRPr="00E87867">
        <w:rPr>
          <w:rFonts w:ascii="GHEA Grapalat" w:hAnsi="GHEA Grapalat"/>
          <w:b/>
          <w:bCs/>
          <w:sz w:val="24"/>
          <w:szCs w:val="24"/>
          <w:lang w:val="hy-AM"/>
        </w:rPr>
        <w:t>վարորդի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 xml:space="preserve"> (</w:t>
      </w:r>
      <w:proofErr w:type="spellStart"/>
      <w:r w:rsidR="00BE7245" w:rsidRPr="00E87867">
        <w:rPr>
          <w:rFonts w:ascii="GHEA Grapalat" w:hAnsi="GHEA Grapalat"/>
          <w:b/>
          <w:bCs/>
          <w:sz w:val="24"/>
          <w:szCs w:val="24"/>
        </w:rPr>
        <w:t>ծածկագիր</w:t>
      </w:r>
      <w:proofErr w:type="spellEnd"/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` 13-1</w:t>
      </w:r>
      <w:r w:rsidR="00BE7245" w:rsidRPr="00E87867">
        <w:rPr>
          <w:rFonts w:ascii="GHEA Grapalat" w:hAnsi="GHEA Grapalat"/>
          <w:b/>
          <w:bCs/>
          <w:sz w:val="24"/>
          <w:szCs w:val="24"/>
        </w:rPr>
        <w:t>ՓԾ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-26.9-</w:t>
      </w:r>
      <w:r w:rsidR="00BE7245" w:rsidRPr="00E87867">
        <w:rPr>
          <w:rFonts w:ascii="GHEA Grapalat" w:hAnsi="GHEA Grapalat"/>
          <w:b/>
          <w:bCs/>
          <w:sz w:val="24"/>
          <w:szCs w:val="24"/>
        </w:rPr>
        <w:t>Կ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-</w:t>
      </w:r>
      <w:r w:rsidR="00FD48B7">
        <w:rPr>
          <w:rFonts w:ascii="GHEA Grapalat" w:hAnsi="GHEA Grapalat"/>
          <w:b/>
          <w:bCs/>
          <w:sz w:val="24"/>
          <w:szCs w:val="24"/>
          <w:lang w:val="hy-AM"/>
        </w:rPr>
        <w:t>155</w:t>
      </w:r>
      <w:r w:rsidR="00BE7245" w:rsidRPr="00E87867">
        <w:rPr>
          <w:rFonts w:ascii="GHEA Grapalat" w:hAnsi="GHEA Grapalat"/>
          <w:b/>
          <w:bCs/>
          <w:sz w:val="24"/>
          <w:szCs w:val="24"/>
          <w:lang w:val="en-BZ"/>
        </w:rPr>
        <w:t>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թափուր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:</w:t>
      </w:r>
      <w:bookmarkStart w:id="1" w:name="_Hlk51058656"/>
    </w:p>
    <w:p w14:paraId="20005111" w14:textId="5DDB75D3" w:rsidR="00BE7245" w:rsidRDefault="00A202E3" w:rsidP="00BE7245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1"/>
      <w:proofErr w:type="spellStart"/>
      <w:r w:rsidR="00BE7245">
        <w:rPr>
          <w:rFonts w:ascii="GHEA Grapalat" w:hAnsi="GHEA Grapalat"/>
          <w:sz w:val="24"/>
          <w:szCs w:val="24"/>
        </w:rPr>
        <w:t>Սյունիքի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մարզային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proofErr w:type="spellStart"/>
      <w:r w:rsidR="00BE7245">
        <w:rPr>
          <w:rFonts w:ascii="GHEA Grapalat" w:hAnsi="GHEA Grapalat"/>
          <w:sz w:val="24"/>
          <w:szCs w:val="24"/>
        </w:rPr>
        <w:t>հրշեջ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ջոկատի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>վարորդի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E7245">
        <w:rPr>
          <w:rFonts w:ascii="GHEA Grapalat" w:hAnsi="GHEA Grapalat"/>
          <w:sz w:val="24"/>
          <w:szCs w:val="24"/>
        </w:rPr>
        <w:t>ծածկագիր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` 13-1</w:t>
      </w:r>
      <w:r w:rsidR="00BE7245">
        <w:rPr>
          <w:rFonts w:ascii="GHEA Grapalat" w:hAnsi="GHEA Grapalat"/>
          <w:sz w:val="24"/>
          <w:szCs w:val="24"/>
        </w:rPr>
        <w:t>ՓԾ</w:t>
      </w:r>
      <w:r w:rsidR="00BE7245">
        <w:rPr>
          <w:rFonts w:ascii="GHEA Grapalat" w:hAnsi="GHEA Grapalat"/>
          <w:sz w:val="24"/>
          <w:szCs w:val="24"/>
          <w:lang w:val="en-BZ"/>
        </w:rPr>
        <w:t>-26.9-</w:t>
      </w:r>
      <w:r w:rsidR="00BE7245">
        <w:rPr>
          <w:rFonts w:ascii="GHEA Grapalat" w:hAnsi="GHEA Grapalat"/>
          <w:sz w:val="24"/>
          <w:szCs w:val="24"/>
        </w:rPr>
        <w:t>Կ</w:t>
      </w:r>
      <w:r w:rsidR="00BE7245">
        <w:rPr>
          <w:rFonts w:ascii="GHEA Grapalat" w:hAnsi="GHEA Grapalat"/>
          <w:sz w:val="24"/>
          <w:szCs w:val="24"/>
          <w:lang w:val="en-BZ"/>
        </w:rPr>
        <w:t>-</w:t>
      </w:r>
      <w:r w:rsidR="00FD48B7">
        <w:rPr>
          <w:rFonts w:ascii="GHEA Grapalat" w:hAnsi="GHEA Grapalat"/>
          <w:sz w:val="24"/>
          <w:szCs w:val="24"/>
          <w:lang w:val="hy-AM"/>
        </w:rPr>
        <w:t>155</w:t>
      </w:r>
      <w:r w:rsidR="00BE7245">
        <w:rPr>
          <w:rFonts w:ascii="GHEA Grapalat" w:hAnsi="GHEA Grapalat"/>
          <w:sz w:val="24"/>
          <w:szCs w:val="24"/>
          <w:lang w:val="en-BZ"/>
        </w:rPr>
        <w:t>)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բնութագրի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զբաղեցնող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ծառայողի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սահմանված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պահանջների</w:t>
      </w:r>
      <w:proofErr w:type="spellEnd"/>
      <w:r w:rsidR="00BE7245">
        <w:rPr>
          <w:rFonts w:ascii="GHEA Grapalat" w:hAnsi="GHEA Grapalat"/>
          <w:sz w:val="24"/>
          <w:szCs w:val="24"/>
        </w:rPr>
        <w:t>՝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համար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պահանջվող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կրթության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ստաժի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փորձի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ինչպես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նաև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աշխատանքի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և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ղեկավարման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մասին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ներառված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</w:rPr>
        <w:t>է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անձնագրում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BE7245">
        <w:rPr>
          <w:rFonts w:ascii="GHEA Grapalat" w:hAnsi="GHEA Grapalat"/>
          <w:sz w:val="24"/>
          <w:szCs w:val="24"/>
        </w:rPr>
        <w:t>որի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օրինակին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կարող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եք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ծանոթանալ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Պաշտոնի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անձնագիր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նիշքով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(</w:t>
      </w:r>
      <w:proofErr w:type="spellStart"/>
      <w:r w:rsidR="00E87867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E87867">
        <w:rPr>
          <w:rFonts w:ascii="GHEA Grapalat" w:hAnsi="GHEA Grapalat"/>
          <w:sz w:val="24"/>
          <w:szCs w:val="24"/>
          <w:lang w:val="en-US"/>
        </w:rPr>
        <w:t xml:space="preserve"> է)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: </w:t>
      </w:r>
    </w:p>
    <w:p w14:paraId="0D77196E" w14:textId="17E94FE0" w:rsidR="00905814" w:rsidRPr="008425AA" w:rsidRDefault="00A202E3" w:rsidP="00BE7245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Սյունիքի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մարզային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վարչության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 xml:space="preserve">Քաջարանի </w:t>
      </w:r>
      <w:proofErr w:type="spellStart"/>
      <w:r w:rsidR="00BE7245">
        <w:rPr>
          <w:rFonts w:ascii="GHEA Grapalat" w:hAnsi="GHEA Grapalat"/>
          <w:sz w:val="24"/>
          <w:szCs w:val="24"/>
        </w:rPr>
        <w:t>հրշեջ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BE7245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BE7245">
        <w:rPr>
          <w:rFonts w:ascii="GHEA Grapalat" w:hAnsi="GHEA Grapalat"/>
          <w:sz w:val="24"/>
          <w:szCs w:val="24"/>
        </w:rPr>
        <w:t>ջոկատի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 xml:space="preserve"> </w:t>
      </w:r>
      <w:r w:rsidR="00BE7245">
        <w:rPr>
          <w:rFonts w:ascii="GHEA Grapalat" w:hAnsi="GHEA Grapalat"/>
          <w:sz w:val="24"/>
          <w:szCs w:val="24"/>
          <w:lang w:val="hy-AM"/>
        </w:rPr>
        <w:t>վարորդի</w:t>
      </w:r>
      <w:r w:rsidR="00BE724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BE7245">
        <w:rPr>
          <w:rFonts w:ascii="GHEA Grapalat" w:hAnsi="GHEA Grapalat"/>
          <w:sz w:val="24"/>
          <w:szCs w:val="24"/>
        </w:rPr>
        <w:t>ծածկագիր</w:t>
      </w:r>
      <w:proofErr w:type="spellEnd"/>
      <w:r w:rsidR="00BE7245">
        <w:rPr>
          <w:rFonts w:ascii="GHEA Grapalat" w:hAnsi="GHEA Grapalat"/>
          <w:sz w:val="24"/>
          <w:szCs w:val="24"/>
          <w:lang w:val="en-BZ"/>
        </w:rPr>
        <w:t>` 13-1</w:t>
      </w:r>
      <w:r w:rsidR="00BE7245">
        <w:rPr>
          <w:rFonts w:ascii="GHEA Grapalat" w:hAnsi="GHEA Grapalat"/>
          <w:sz w:val="24"/>
          <w:szCs w:val="24"/>
        </w:rPr>
        <w:t>ՓԾ</w:t>
      </w:r>
      <w:r w:rsidR="00BE7245">
        <w:rPr>
          <w:rFonts w:ascii="GHEA Grapalat" w:hAnsi="GHEA Grapalat"/>
          <w:sz w:val="24"/>
          <w:szCs w:val="24"/>
          <w:lang w:val="en-BZ"/>
        </w:rPr>
        <w:t>-26.9-</w:t>
      </w:r>
      <w:r w:rsidR="00BE7245">
        <w:rPr>
          <w:rFonts w:ascii="GHEA Grapalat" w:hAnsi="GHEA Grapalat"/>
          <w:sz w:val="24"/>
          <w:szCs w:val="24"/>
        </w:rPr>
        <w:t>Կ</w:t>
      </w:r>
      <w:r w:rsidR="00BE7245">
        <w:rPr>
          <w:rFonts w:ascii="GHEA Grapalat" w:hAnsi="GHEA Grapalat"/>
          <w:sz w:val="24"/>
          <w:szCs w:val="24"/>
          <w:lang w:val="en-BZ"/>
        </w:rPr>
        <w:t>-</w:t>
      </w:r>
      <w:r w:rsidR="00FD48B7">
        <w:rPr>
          <w:rFonts w:ascii="GHEA Grapalat" w:hAnsi="GHEA Grapalat"/>
          <w:sz w:val="24"/>
          <w:szCs w:val="24"/>
          <w:lang w:val="hy-AM"/>
        </w:rPr>
        <w:t>155</w:t>
      </w:r>
      <w:bookmarkStart w:id="2" w:name="_GoBack"/>
      <w:bookmarkEnd w:id="2"/>
      <w:r w:rsidR="00BE7245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="00126234" w:rsidRPr="00152BCB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12623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պաշտոնը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lastRenderedPageBreak/>
        <w:t>պետք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152BCB">
        <w:rPr>
          <w:rFonts w:ascii="GHEA Grapalat" w:hAnsi="GHEA Grapalat"/>
          <w:sz w:val="24"/>
          <w:szCs w:val="24"/>
        </w:rPr>
        <w:t>է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52BCB" w:rsidRPr="00152BCB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ՀՀ ա</w:t>
      </w:r>
      <w:proofErr w:type="spellStart"/>
      <w:r>
        <w:rPr>
          <w:rFonts w:ascii="GHEA Grapalat" w:hAnsi="GHEA Grapalat"/>
          <w:sz w:val="24"/>
          <w:szCs w:val="24"/>
        </w:rPr>
        <w:t>րտակարգ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</w:t>
      </w:r>
      <w:r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202E3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152BCB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վարչությ</w:t>
      </w:r>
      <w:r w:rsidR="00152BCB" w:rsidRPr="00152BCB"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ն</w:t>
      </w:r>
      <w:r w:rsidR="00152BCB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(</w:t>
      </w:r>
      <w:r w:rsidR="00905814" w:rsidRPr="00152BCB">
        <w:rPr>
          <w:rFonts w:ascii="GHEA Grapalat" w:hAnsi="GHEA Grapalat"/>
          <w:sz w:val="24"/>
          <w:szCs w:val="24"/>
        </w:rPr>
        <w:t>ք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Երևան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152BCB">
        <w:rPr>
          <w:rFonts w:ascii="GHEA Grapalat" w:hAnsi="GHEA Grapalat"/>
          <w:sz w:val="24"/>
          <w:szCs w:val="24"/>
        </w:rPr>
        <w:t>Ա</w:t>
      </w:r>
      <w:r w:rsidR="00905814" w:rsidRPr="008425AA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152BCB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152BCB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1) </w:t>
      </w:r>
      <w:proofErr w:type="spellStart"/>
      <w:r w:rsidRPr="00152BCB">
        <w:rPr>
          <w:rFonts w:ascii="GHEA Grapalat" w:hAnsi="GHEA Grapalat"/>
          <w:sz w:val="24"/>
          <w:szCs w:val="24"/>
        </w:rPr>
        <w:t>դիմում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152BCB">
        <w:rPr>
          <w:rFonts w:ascii="GHEA Grapalat" w:hAnsi="GHEA Grapalat"/>
          <w:sz w:val="24"/>
          <w:szCs w:val="24"/>
        </w:rPr>
        <w:t>տվյալ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ունեցող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անձի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անունով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նշելով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այն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պաշտոնը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152BCB">
        <w:rPr>
          <w:rFonts w:ascii="GHEA Grapalat" w:hAnsi="GHEA Grapalat"/>
          <w:sz w:val="24"/>
          <w:szCs w:val="24"/>
        </w:rPr>
        <w:t>որին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հավակնում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է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մրցույթի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մասնակիցը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r w:rsidRPr="00152BCB">
        <w:rPr>
          <w:rFonts w:ascii="GHEA Grapalat" w:hAnsi="GHEA Grapalat"/>
          <w:sz w:val="24"/>
          <w:szCs w:val="24"/>
        </w:rPr>
        <w:t>անձնագիր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քարտ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հանրային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համարանիշ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չստանալու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տեղեկանք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r w:rsidRPr="00152BCB">
        <w:rPr>
          <w:rFonts w:ascii="GHEA Grapalat" w:hAnsi="GHEA Grapalat"/>
          <w:sz w:val="24"/>
          <w:szCs w:val="24"/>
        </w:rPr>
        <w:t>կրթությունը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հաստատող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6934A48F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="004D3E3F" w:rsidRPr="008425AA">
        <w:rPr>
          <w:rFonts w:ascii="GHEA Grapalat" w:hAnsi="GHEA Grapalat"/>
          <w:sz w:val="24"/>
          <w:szCs w:val="24"/>
          <w:lang w:val="en-BZ"/>
        </w:rPr>
        <w:t xml:space="preserve"> 2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r w:rsidRPr="00152BCB">
        <w:rPr>
          <w:rFonts w:ascii="GHEA Grapalat" w:hAnsi="GHEA Grapalat"/>
          <w:sz w:val="24"/>
          <w:szCs w:val="24"/>
        </w:rPr>
        <w:t>և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152BCB">
        <w:rPr>
          <w:rFonts w:ascii="GHEA Grapalat" w:hAnsi="GHEA Grapalat"/>
          <w:sz w:val="24"/>
          <w:szCs w:val="24"/>
        </w:rPr>
        <w:t>չափսի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152BCB">
        <w:rPr>
          <w:rFonts w:ascii="GHEA Grapalat" w:hAnsi="GHEA Grapalat"/>
          <w:sz w:val="24"/>
          <w:szCs w:val="24"/>
        </w:rPr>
        <w:t>լուսանկար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r w:rsidRPr="00152BCB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r w:rsidRPr="00152BCB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հավաստող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8425AA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8425AA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r w:rsidRPr="00152BCB">
        <w:rPr>
          <w:rFonts w:ascii="GHEA Grapalat" w:hAnsi="GHEA Grapalat"/>
          <w:sz w:val="24"/>
          <w:szCs w:val="24"/>
        </w:rPr>
        <w:t>արական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սեռի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152BCB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գրքույկ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կամ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դրան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փոխարինող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տեղամասին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կցագրման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վկայական</w:t>
      </w:r>
      <w:proofErr w:type="spellEnd"/>
      <w:r w:rsidRPr="00152BCB">
        <w:rPr>
          <w:rFonts w:ascii="GHEA Grapalat" w:hAnsi="GHEA Grapalat"/>
          <w:sz w:val="24"/>
          <w:szCs w:val="24"/>
        </w:rPr>
        <w:t>՝</w:t>
      </w:r>
      <w:r w:rsidRPr="008425AA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152BCB">
        <w:rPr>
          <w:rFonts w:ascii="GHEA Grapalat" w:hAnsi="GHEA Grapalat"/>
          <w:sz w:val="24"/>
          <w:szCs w:val="24"/>
        </w:rPr>
        <w:t>պատճենով</w:t>
      </w:r>
      <w:proofErr w:type="spellEnd"/>
      <w:r w:rsidRPr="008425AA">
        <w:rPr>
          <w:rFonts w:ascii="GHEA Grapalat" w:hAnsi="GHEA Grapalat"/>
          <w:sz w:val="24"/>
          <w:szCs w:val="24"/>
          <w:lang w:val="en-BZ"/>
        </w:rPr>
        <w:t>.</w:t>
      </w:r>
    </w:p>
    <w:p w14:paraId="1D433395" w14:textId="40975671" w:rsidR="001E2F42" w:rsidRPr="0003188C" w:rsidRDefault="001E2F42" w:rsidP="001E2F4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bookmarkStart w:id="3" w:name="_Hlk112331496"/>
      <w:r w:rsidRPr="00257BCA">
        <w:rPr>
          <w:rFonts w:ascii="GHEA Grapalat" w:hAnsi="GHEA Grapalat"/>
          <w:sz w:val="24"/>
          <w:szCs w:val="24"/>
          <w:lang w:val="hy-AM"/>
        </w:rPr>
        <w:t xml:space="preserve">9) տեղեկանք այն մասին, որ ինքը դատական կարգով չի ճանաչվել անգործունակ կամ սահմանափակ գործունակ </w:t>
      </w:r>
      <w:r w:rsidRPr="006C4D28">
        <w:rPr>
          <w:rFonts w:ascii="GHEA Grapalat" w:hAnsi="GHEA Grapalat"/>
          <w:sz w:val="24"/>
          <w:szCs w:val="24"/>
          <w:lang w:val="hy-AM"/>
        </w:rPr>
        <w:t>(Դատական դեպարտամենտ,</w:t>
      </w:r>
      <w:r w:rsidRPr="005F34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C4D28">
        <w:rPr>
          <w:rFonts w:ascii="GHEA Grapalat" w:hAnsi="GHEA Grapalat"/>
          <w:sz w:val="24"/>
          <w:szCs w:val="24"/>
          <w:lang w:val="hy-AM"/>
        </w:rPr>
        <w:t>հասցե՝ ՀՀ, ք. Երևան, Կորյունի 15/1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, հեռ. 010-511-776, </w:t>
      </w:r>
      <w:r w:rsidRPr="00F834CC">
        <w:rPr>
          <w:rFonts w:ascii="GHEA Grapalat" w:hAnsi="GHEA Grapalat"/>
          <w:sz w:val="24"/>
          <w:szCs w:val="24"/>
          <w:lang w:val="hy-AM"/>
        </w:rPr>
        <w:t>էլեկտրոնային փոստի հասցե՝</w:t>
      </w:r>
      <w:r w:rsidRPr="00E638A9">
        <w:rPr>
          <w:rFonts w:ascii="GHEA Grapalat" w:hAnsi="GHEA Grapalat"/>
          <w:sz w:val="24"/>
          <w:szCs w:val="24"/>
          <w:lang w:val="hy-AM"/>
        </w:rPr>
        <w:t xml:space="preserve"> department-dat@mail.ru</w:t>
      </w:r>
      <w:r w:rsidRPr="006C4D28">
        <w:rPr>
          <w:rFonts w:ascii="GHEA Grapalat" w:hAnsi="GHEA Grapalat"/>
          <w:sz w:val="24"/>
          <w:szCs w:val="24"/>
          <w:lang w:val="hy-AM"/>
        </w:rPr>
        <w:t>).</w:t>
      </w:r>
    </w:p>
    <w:p w14:paraId="361EACF4" w14:textId="77777777" w:rsidR="001E2F42" w:rsidRDefault="001E2F42" w:rsidP="001E2F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3188C"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</w:t>
      </w:r>
      <w:r>
        <w:rPr>
          <w:rFonts w:ascii="GHEA Grapalat" w:hAnsi="GHEA Grapalat"/>
          <w:sz w:val="24"/>
          <w:szCs w:val="24"/>
          <w:lang w:val="hy-AM"/>
        </w:rPr>
        <w:t>.</w:t>
      </w:r>
    </w:p>
    <w:p w14:paraId="51DDCD9A" w14:textId="77777777" w:rsidR="001E2F42" w:rsidRPr="0038186A" w:rsidRDefault="001E2F42" w:rsidP="001E2F42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38186A"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ծառայության ծառայողների լիազորությունների իրականացմանը խոչընդոտող </w:t>
      </w:r>
      <w:r w:rsidRPr="0038186A">
        <w:rPr>
          <w:rFonts w:ascii="GHEA Grapalat" w:hAnsi="GHEA Grapalat"/>
          <w:sz w:val="24"/>
          <w:szCs w:val="24"/>
          <w:lang w:val="hy-AM"/>
        </w:rPr>
        <w:lastRenderedPageBreak/>
        <w:t>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5F6838CC" w14:textId="77777777" w:rsidR="00FE0C12" w:rsidRPr="007E023E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4" w:name="_Hlk119063712"/>
      <w:bookmarkStart w:id="5" w:name="_Hlk119316659"/>
      <w:bookmarkEnd w:id="3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3C57C885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0EB46B10" w14:textId="77777777" w:rsidR="00FE0C12" w:rsidRPr="009F3740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A7C08FF" w14:textId="77777777" w:rsidR="00FE0C12" w:rsidRPr="009F3740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7DD4E78E" w14:textId="04B5AC91" w:rsidR="00FE0C12" w:rsidRP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4"/>
      <w:bookmarkEnd w:id="5"/>
    </w:p>
    <w:p w14:paraId="1BF03086" w14:textId="18C046FB" w:rsidR="0034526A" w:rsidRPr="0034526A" w:rsidRDefault="00E6161F" w:rsidP="001E2F42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 xml:space="preserve">Պաշտոնային դրույքաչափը </w:t>
      </w:r>
      <w:r>
        <w:rPr>
          <w:rFonts w:ascii="GHEA Grapalat" w:hAnsi="GHEA Grapalat"/>
          <w:sz w:val="24"/>
          <w:szCs w:val="24"/>
          <w:lang w:val="hy-AM"/>
        </w:rPr>
        <w:t>109 131 (հարյուր ինը հազար հարյուր երեսունմեկ) ՀՀ դրամ է:</w:t>
      </w:r>
    </w:p>
    <w:p w14:paraId="5D663C4C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36241271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6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20E442EF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FE8820B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45D1DB2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1ED23EDE" w14:textId="77777777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02C2853F" w14:textId="16EFAFB8" w:rsidR="00B823B2" w:rsidRDefault="00B823B2" w:rsidP="00B823B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>Պ</w:t>
      </w:r>
      <w:r>
        <w:rPr>
          <w:rFonts w:ascii="GHEA Grapalat" w:hAnsi="GHEA Grapalat"/>
          <w:sz w:val="24"/>
          <w:szCs w:val="24"/>
          <w:lang w:val="hy-AM"/>
        </w:rPr>
        <w:t>աշտոնի անձնագրից</w:t>
      </w:r>
      <w:r w:rsidR="00422256" w:rsidRPr="004222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22256">
        <w:rPr>
          <w:rFonts w:ascii="GHEA Grapalat" w:hAnsi="GHEA Grapalat"/>
          <w:sz w:val="24"/>
          <w:szCs w:val="24"/>
          <w:lang w:val="hy-AM"/>
        </w:rPr>
        <w:t>(կցվում է)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A0140">
        <w:rPr>
          <w:rFonts w:ascii="GHEA Grapalat" w:hAnsi="GHEA Grapalat"/>
          <w:sz w:val="24"/>
          <w:szCs w:val="24"/>
          <w:lang w:val="hy-AM"/>
        </w:rPr>
        <w:t>:</w:t>
      </w:r>
    </w:p>
    <w:p w14:paraId="3D41F462" w14:textId="77777777" w:rsidR="00FE0C12" w:rsidRDefault="00E87867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676"/>
      <w:r w:rsidR="00FE0C12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26492A5F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FEB3F06" w14:textId="77777777" w:rsidR="00FE0C12" w:rsidRPr="004B64A1" w:rsidRDefault="00FE0C12" w:rsidP="00FE0C1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5EDDB214" w14:textId="77777777" w:rsidR="00FE0C12" w:rsidRPr="006F4FF1" w:rsidRDefault="00FE0C12" w:rsidP="00FE0C12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A058E7E" w14:textId="77777777" w:rsidR="00FE0C12" w:rsidRPr="009366F4" w:rsidRDefault="00FE0C12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423860D3" w14:textId="77777777" w:rsidR="00FE0C12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7E74B9C" w14:textId="77777777" w:rsidR="00FE0C12" w:rsidRPr="00FE0C12" w:rsidRDefault="00FE0C12" w:rsidP="00FE0C12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FE0C12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FE0C12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p w14:paraId="67164414" w14:textId="0395FA2A" w:rsidR="00E87867" w:rsidRPr="004211CC" w:rsidRDefault="00E87867" w:rsidP="00FE0C1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14:paraId="51BF3DAB" w14:textId="66FE9162" w:rsidR="001B58B2" w:rsidRPr="00D67299" w:rsidRDefault="001B58B2" w:rsidP="00E8786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1B58B2" w:rsidRPr="00D67299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40A58"/>
    <w:rsid w:val="000D517F"/>
    <w:rsid w:val="00103B55"/>
    <w:rsid w:val="00126234"/>
    <w:rsid w:val="00147439"/>
    <w:rsid w:val="00152BCB"/>
    <w:rsid w:val="001667A4"/>
    <w:rsid w:val="00183C4E"/>
    <w:rsid w:val="001B58B2"/>
    <w:rsid w:val="001E2F42"/>
    <w:rsid w:val="00262DA1"/>
    <w:rsid w:val="00280C4B"/>
    <w:rsid w:val="00285749"/>
    <w:rsid w:val="00312369"/>
    <w:rsid w:val="00333066"/>
    <w:rsid w:val="0034526A"/>
    <w:rsid w:val="003A0140"/>
    <w:rsid w:val="00422256"/>
    <w:rsid w:val="0042609E"/>
    <w:rsid w:val="00482EC5"/>
    <w:rsid w:val="00483409"/>
    <w:rsid w:val="004D3E3F"/>
    <w:rsid w:val="00561405"/>
    <w:rsid w:val="005C41F1"/>
    <w:rsid w:val="006836E9"/>
    <w:rsid w:val="006A2AA6"/>
    <w:rsid w:val="006B2CBF"/>
    <w:rsid w:val="006D013A"/>
    <w:rsid w:val="00727830"/>
    <w:rsid w:val="00736768"/>
    <w:rsid w:val="007B3F79"/>
    <w:rsid w:val="007C15C3"/>
    <w:rsid w:val="007F6919"/>
    <w:rsid w:val="0082365F"/>
    <w:rsid w:val="008425AA"/>
    <w:rsid w:val="00851D97"/>
    <w:rsid w:val="00857615"/>
    <w:rsid w:val="00905814"/>
    <w:rsid w:val="00996FE6"/>
    <w:rsid w:val="00A023B8"/>
    <w:rsid w:val="00A202E3"/>
    <w:rsid w:val="00A41868"/>
    <w:rsid w:val="00A43E2B"/>
    <w:rsid w:val="00A77210"/>
    <w:rsid w:val="00AD113D"/>
    <w:rsid w:val="00B56926"/>
    <w:rsid w:val="00B823B2"/>
    <w:rsid w:val="00BE7245"/>
    <w:rsid w:val="00C246E5"/>
    <w:rsid w:val="00C55DE8"/>
    <w:rsid w:val="00C878EF"/>
    <w:rsid w:val="00D34A32"/>
    <w:rsid w:val="00D67299"/>
    <w:rsid w:val="00D72FFF"/>
    <w:rsid w:val="00D735C6"/>
    <w:rsid w:val="00DA7117"/>
    <w:rsid w:val="00DC1BC7"/>
    <w:rsid w:val="00DC40C5"/>
    <w:rsid w:val="00DE0DE8"/>
    <w:rsid w:val="00DF1F0F"/>
    <w:rsid w:val="00E036CD"/>
    <w:rsid w:val="00E130B0"/>
    <w:rsid w:val="00E6161F"/>
    <w:rsid w:val="00E87867"/>
    <w:rsid w:val="00F12127"/>
    <w:rsid w:val="00F47F26"/>
    <w:rsid w:val="00F55E33"/>
    <w:rsid w:val="00F7283A"/>
    <w:rsid w:val="00FB663E"/>
    <w:rsid w:val="00FD48B7"/>
    <w:rsid w:val="00F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5AA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2020-09-15T06:15:00Z</dcterms:created>
  <dcterms:modified xsi:type="dcterms:W3CDTF">2022-11-26T23:28:00Z</dcterms:modified>
</cp:coreProperties>
</file>