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EAAD" w14:textId="77777777" w:rsidR="00660BA8" w:rsidRPr="00660BA8" w:rsidRDefault="00660BA8" w:rsidP="00106BDC">
      <w:pPr>
        <w:ind w:firstLine="720"/>
        <w:rPr>
          <w:rFonts w:ascii="GHEA Grapalat" w:hAnsi="GHEA Grapalat"/>
          <w:lang w:val="hy-AM"/>
        </w:rPr>
      </w:pPr>
    </w:p>
    <w:p w14:paraId="6D47EBB8" w14:textId="77777777" w:rsidR="005965FD" w:rsidRPr="00660BA8" w:rsidRDefault="005965FD" w:rsidP="005965FD">
      <w:pPr>
        <w:ind w:firstLine="7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ԱՃՈՒՐԴ ՎԱՃԱՌՔ</w:t>
      </w:r>
    </w:p>
    <w:p w14:paraId="7885FF28" w14:textId="77777777" w:rsidR="00660BA8" w:rsidRPr="00660BA8" w:rsidRDefault="00660BA8" w:rsidP="00660BA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278B6FC" w14:textId="77777777" w:rsidR="00C64CF2" w:rsidRDefault="00C64CF2" w:rsidP="00C64CF2">
      <w:pPr>
        <w:spacing w:after="0" w:line="240" w:lineRule="atLeast"/>
        <w:ind w:firstLine="708"/>
        <w:jc w:val="both"/>
        <w:rPr>
          <w:rFonts w:ascii="GHEA Grapalat" w:hAnsi="GHEA Grapalat"/>
          <w:b/>
          <w:lang w:val="hy-AM"/>
        </w:rPr>
      </w:pPr>
      <w:r w:rsidRPr="00AC5918">
        <w:rPr>
          <w:rFonts w:ascii="GHEA Grapalat" w:hAnsi="GHEA Grapalat"/>
          <w:b/>
          <w:lang w:val="hy-AM"/>
        </w:rPr>
        <w:t>Սյունիքի մարզի Քաջարանի համայնքապետարանը հայտարարում է համայնքային սեփականություն հանդիսացող ներքոհիշյալ հողամասերի բաց դասական աճուրդ վաճառք</w:t>
      </w:r>
      <w:r>
        <w:rPr>
          <w:rFonts w:ascii="GHEA Grapalat" w:hAnsi="GHEA Grapalat"/>
          <w:b/>
          <w:lang w:val="hy-AM"/>
        </w:rPr>
        <w:t>՝</w:t>
      </w:r>
    </w:p>
    <w:p w14:paraId="7C10B922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ա/ ԼՕՏ 1</w:t>
      </w:r>
    </w:p>
    <w:p w14:paraId="289B5A85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·</w:t>
      </w:r>
      <w:r w:rsidRPr="00607D02">
        <w:rPr>
          <w:rFonts w:ascii="Calibri" w:hAnsi="Calibri" w:cs="Calibri"/>
          <w:b/>
          <w:lang w:val="hy-AM"/>
        </w:rPr>
        <w:t>         </w:t>
      </w:r>
      <w:r w:rsidRPr="00607D02">
        <w:rPr>
          <w:rFonts w:ascii="GHEA Grapalat" w:hAnsi="GHEA Grapalat"/>
          <w:b/>
          <w:lang w:val="hy-AM"/>
        </w:rPr>
        <w:t>Քաջարանի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համայնք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Նոր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Աստղաբերդ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գյուղում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գտնվող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համայնքային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սեփականություն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հանդիսացող</w:t>
      </w:r>
      <w:r>
        <w:rPr>
          <w:rFonts w:ascii="Calibri" w:hAnsi="Calibri" w:cs="Calibri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/սեփ.</w:t>
      </w:r>
      <w:r>
        <w:rPr>
          <w:rFonts w:ascii="Calibri" w:hAnsi="Calibri" w:cs="Calibri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վ</w:t>
      </w:r>
      <w:r w:rsidRPr="00607D02">
        <w:rPr>
          <w:rFonts w:ascii="GHEA Grapalat" w:hAnsi="GHEA Grapalat"/>
          <w:b/>
          <w:lang w:val="hy-AM"/>
        </w:rPr>
        <w:t>կայական</w:t>
      </w:r>
      <w:r>
        <w:rPr>
          <w:rFonts w:ascii="Calibri" w:hAnsi="Calibri" w:cs="Calibri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N25072019-09-0002/ գյուղատնտեսական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նշանակության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0.39459 հա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վարելահողը,</w:t>
      </w:r>
    </w:p>
    <w:p w14:paraId="6AEC5BE2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·</w:t>
      </w:r>
      <w:r w:rsidRPr="00607D02">
        <w:rPr>
          <w:rFonts w:ascii="Calibri" w:hAnsi="Calibri" w:cs="Calibri"/>
          <w:b/>
          <w:lang w:val="hy-AM"/>
        </w:rPr>
        <w:t>         </w:t>
      </w:r>
      <w:r w:rsidRPr="00607D02">
        <w:rPr>
          <w:rFonts w:ascii="GHEA Grapalat" w:hAnsi="GHEA Grapalat"/>
          <w:b/>
          <w:lang w:val="hy-AM"/>
        </w:rPr>
        <w:t>Քաջարանի համայնք Կիցք գյուղում գտնվող համայնքային սեփականություն հանդիսացող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/սեփ.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վկայական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N17052021-09-0048/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գյուղատնտեսական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նշանակության</w:t>
      </w:r>
      <w:r>
        <w:rPr>
          <w:rFonts w:ascii="Calibri" w:hAnsi="Calibri" w:cs="Calibri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0.075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հա վարելահողը,</w:t>
      </w:r>
      <w:bookmarkStart w:id="0" w:name="_GoBack"/>
      <w:bookmarkEnd w:id="0"/>
    </w:p>
    <w:p w14:paraId="088DD674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·</w:t>
      </w:r>
      <w:r w:rsidRPr="00607D02">
        <w:rPr>
          <w:rFonts w:ascii="Calibri" w:hAnsi="Calibri" w:cs="Calibri"/>
          <w:b/>
          <w:lang w:val="hy-AM"/>
        </w:rPr>
        <w:t>         </w:t>
      </w:r>
      <w:r w:rsidRPr="00607D02">
        <w:rPr>
          <w:rFonts w:ascii="GHEA Grapalat" w:hAnsi="GHEA Grapalat"/>
          <w:b/>
          <w:lang w:val="hy-AM"/>
        </w:rPr>
        <w:t>Քաջարանի համայնք Կիցք գյուղում գտնվող համայնքային սեփականություն հանդիսացող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/սեփ.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վկայական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N17052021-09-0047/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գյուղատնտեսական նշանակության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0.075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հա վարելահողը,</w:t>
      </w:r>
    </w:p>
    <w:p w14:paraId="4468E29A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·</w:t>
      </w:r>
      <w:r w:rsidRPr="00607D02">
        <w:rPr>
          <w:rFonts w:ascii="Calibri" w:hAnsi="Calibri" w:cs="Calibri"/>
          <w:b/>
          <w:lang w:val="hy-AM"/>
        </w:rPr>
        <w:t>         </w:t>
      </w:r>
      <w:r w:rsidRPr="00607D02">
        <w:rPr>
          <w:rFonts w:ascii="GHEA Grapalat" w:hAnsi="GHEA Grapalat"/>
          <w:b/>
          <w:lang w:val="hy-AM"/>
        </w:rPr>
        <w:t>Քաջարանի համայնք Կիցք գյուղում գտնվող համայնքային սեփականություն հանդիսացող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/սեփ.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վկայական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N17052021-09-0042/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գյուղատնտեսական նշանակության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0.21068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հա վարելահողը,</w:t>
      </w:r>
    </w:p>
    <w:p w14:paraId="06CA0C35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·</w:t>
      </w:r>
      <w:r w:rsidRPr="00607D02">
        <w:rPr>
          <w:rFonts w:ascii="Calibri" w:hAnsi="Calibri" w:cs="Calibri"/>
          <w:b/>
          <w:lang w:val="hy-AM"/>
        </w:rPr>
        <w:t>         </w:t>
      </w:r>
      <w:r w:rsidRPr="00607D02">
        <w:rPr>
          <w:rFonts w:ascii="GHEA Grapalat" w:hAnsi="GHEA Grapalat"/>
          <w:b/>
          <w:lang w:val="hy-AM"/>
        </w:rPr>
        <w:t>Քաջարանի համայնք Կիցք գյուղում գտնվող համայնքային սեփականություն հանդիսացող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/սեփ.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վկայական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N17052021-09-0041/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գյուղատնտեսական</w:t>
      </w:r>
      <w:r>
        <w:rPr>
          <w:rFonts w:ascii="GHEA Grapalat" w:hAnsi="GHEA Grapalat"/>
          <w:b/>
          <w:lang w:val="hy-AM"/>
        </w:rPr>
        <w:t xml:space="preserve">  </w:t>
      </w:r>
      <w:r w:rsidRPr="00607D02">
        <w:rPr>
          <w:rFonts w:ascii="GHEA Grapalat" w:hAnsi="GHEA Grapalat"/>
          <w:b/>
          <w:lang w:val="hy-AM"/>
        </w:rPr>
        <w:t>նշանակության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0.06902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հա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վարելահողը,</w:t>
      </w:r>
    </w:p>
    <w:p w14:paraId="10431410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·</w:t>
      </w:r>
      <w:r w:rsidRPr="00607D02">
        <w:rPr>
          <w:rFonts w:ascii="Calibri" w:hAnsi="Calibri" w:cs="Calibri"/>
          <w:b/>
          <w:lang w:val="hy-AM"/>
        </w:rPr>
        <w:t>         </w:t>
      </w:r>
      <w:r w:rsidRPr="00607D02">
        <w:rPr>
          <w:rFonts w:ascii="GHEA Grapalat" w:hAnsi="GHEA Grapalat"/>
          <w:b/>
          <w:lang w:val="hy-AM"/>
        </w:rPr>
        <w:t>Քաջարանի համայնք Կիցք գյուղում գտնվող համայնքային սեփականություն հանդիսացող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/սեփ.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վկայական</w:t>
      </w:r>
      <w:r w:rsidRPr="00607D02">
        <w:rPr>
          <w:rFonts w:ascii="Calibri" w:hAnsi="Calibri" w:cs="Calibri"/>
          <w:b/>
          <w:lang w:val="hy-AM"/>
        </w:rPr>
        <w:t>  </w:t>
      </w:r>
      <w:r>
        <w:rPr>
          <w:rFonts w:ascii="Calibri" w:hAnsi="Calibri" w:cs="Calibri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N17052021-09-0038/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գյուղատնտեսական</w:t>
      </w:r>
      <w:r>
        <w:rPr>
          <w:rFonts w:ascii="GHEA Grapalat" w:hAnsi="GHEA Grapalat"/>
          <w:b/>
          <w:lang w:val="hy-AM"/>
        </w:rPr>
        <w:t xml:space="preserve">  </w:t>
      </w:r>
      <w:r w:rsidRPr="00607D02">
        <w:rPr>
          <w:rFonts w:ascii="GHEA Grapalat" w:hAnsi="GHEA Grapalat"/>
          <w:b/>
          <w:lang w:val="hy-AM"/>
        </w:rPr>
        <w:t>նշանակության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0.20033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հա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վարելահողը,</w:t>
      </w:r>
    </w:p>
    <w:p w14:paraId="7865763C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·</w:t>
      </w:r>
      <w:r w:rsidRPr="00607D02">
        <w:rPr>
          <w:rFonts w:ascii="Calibri" w:hAnsi="Calibri" w:cs="Calibri"/>
          <w:b/>
          <w:lang w:val="hy-AM"/>
        </w:rPr>
        <w:t>         </w:t>
      </w:r>
      <w:r w:rsidRPr="00607D02">
        <w:rPr>
          <w:rFonts w:ascii="GHEA Grapalat" w:hAnsi="GHEA Grapalat"/>
          <w:b/>
          <w:lang w:val="hy-AM"/>
        </w:rPr>
        <w:t>Քաջարանի համայնք Գեղի գյուղում գտնվող համայնքային սեփականություն հանդիսացող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/սեփ. վկայական</w:t>
      </w:r>
      <w:r w:rsidRPr="00607D02">
        <w:rPr>
          <w:rFonts w:ascii="Calibri" w:hAnsi="Calibri" w:cs="Calibri"/>
          <w:b/>
          <w:lang w:val="hy-AM"/>
        </w:rPr>
        <w:t>  </w:t>
      </w:r>
      <w:r w:rsidRPr="00607D02">
        <w:rPr>
          <w:rFonts w:ascii="GHEA Grapalat" w:hAnsi="GHEA Grapalat"/>
          <w:b/>
          <w:lang w:val="hy-AM"/>
        </w:rPr>
        <w:t>N17082022-09-0024/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գյուղատնտեսական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նշանակության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0.233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հա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վարելահողը,</w:t>
      </w:r>
    </w:p>
    <w:p w14:paraId="6775E67D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607D02">
        <w:rPr>
          <w:rFonts w:ascii="GHEA Grapalat" w:hAnsi="GHEA Grapalat"/>
          <w:b/>
          <w:lang w:val="hy-AM"/>
        </w:rPr>
        <w:t>·</w:t>
      </w:r>
      <w:r w:rsidRPr="00607D02">
        <w:rPr>
          <w:rFonts w:ascii="Calibri" w:hAnsi="Calibri" w:cs="Calibri"/>
          <w:b/>
          <w:lang w:val="hy-AM"/>
        </w:rPr>
        <w:t>         </w:t>
      </w:r>
      <w:r w:rsidRPr="00607D02">
        <w:rPr>
          <w:rFonts w:ascii="GHEA Grapalat" w:hAnsi="GHEA Grapalat"/>
          <w:b/>
          <w:lang w:val="hy-AM"/>
        </w:rPr>
        <w:t>Քաջարանի համայնք Գեղի գյուղում գտնվող համայնքային սեփականություն հանդիսացող</w:t>
      </w:r>
      <w:r>
        <w:rPr>
          <w:rFonts w:ascii="Calibri" w:hAnsi="Calibri" w:cs="Calibri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/սեփ.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Վկայական</w:t>
      </w:r>
      <w:r>
        <w:rPr>
          <w:rFonts w:ascii="Calibri" w:hAnsi="Calibri" w:cs="Calibri"/>
          <w:b/>
          <w:lang w:val="hy-AM"/>
        </w:rPr>
        <w:t xml:space="preserve"> 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N17082022-09-0029/</w:t>
      </w:r>
      <w:r>
        <w:rPr>
          <w:rFonts w:ascii="Calibri" w:hAnsi="Calibri" w:cs="Calibri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գյուղատնտեսական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նշանակության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0.21363</w:t>
      </w:r>
      <w:r w:rsidRPr="00607D02">
        <w:rPr>
          <w:rFonts w:ascii="Calibri" w:hAnsi="Calibri" w:cs="Calibri"/>
          <w:b/>
          <w:lang w:val="hy-AM"/>
        </w:rPr>
        <w:t> </w:t>
      </w:r>
      <w:r w:rsidRPr="00607D02">
        <w:rPr>
          <w:rFonts w:ascii="GHEA Grapalat" w:hAnsi="GHEA Grapalat"/>
          <w:b/>
          <w:lang w:val="hy-AM"/>
        </w:rPr>
        <w:t>հա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վարելահողը,</w:t>
      </w:r>
    </w:p>
    <w:p w14:paraId="31182BA4" w14:textId="77777777" w:rsidR="00C64CF2" w:rsidRPr="00607D02" w:rsidRDefault="00C64CF2" w:rsidP="00C64CF2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մ</w:t>
      </w:r>
      <w:r w:rsidRPr="00607D02">
        <w:rPr>
          <w:rFonts w:ascii="GHEA Grapalat" w:hAnsi="GHEA Grapalat"/>
          <w:b/>
          <w:lang w:val="hy-AM"/>
        </w:rPr>
        <w:t>եկնարկային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գին</w:t>
      </w:r>
      <w:r>
        <w:rPr>
          <w:rFonts w:ascii="GHEA Grapalat" w:hAnsi="GHEA Grapalat"/>
          <w:b/>
          <w:lang w:val="hy-AM"/>
        </w:rPr>
        <w:t xml:space="preserve"> </w:t>
      </w:r>
      <w:r w:rsidRPr="00607D02">
        <w:rPr>
          <w:rFonts w:ascii="GHEA Grapalat" w:hAnsi="GHEA Grapalat"/>
          <w:b/>
          <w:lang w:val="hy-AM"/>
        </w:rPr>
        <w:t>սահմանելով 360500 /երեք հարյուր վաթսուն հազար հինգ հարյուր/ ՀՀ դրամ:</w:t>
      </w:r>
      <w:r w:rsidRPr="00607D02">
        <w:rPr>
          <w:rFonts w:ascii="Calibri" w:hAnsi="Calibri" w:cs="Calibri"/>
          <w:b/>
          <w:lang w:val="hy-AM"/>
        </w:rPr>
        <w:t> </w:t>
      </w:r>
    </w:p>
    <w:p w14:paraId="7DB8F47E" w14:textId="20A610BC" w:rsidR="005965FD" w:rsidRPr="00127A00" w:rsidRDefault="00C64CF2" w:rsidP="005965FD">
      <w:pPr>
        <w:spacing w:after="0" w:line="240" w:lineRule="atLeast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AC5918">
        <w:rPr>
          <w:rFonts w:ascii="GHEA Grapalat" w:hAnsi="GHEA Grapalat"/>
          <w:b/>
          <w:lang w:val="hy-AM"/>
        </w:rPr>
        <w:t xml:space="preserve">Աճուրդը տեղի կունենա 2022թ. </w:t>
      </w:r>
      <w:r>
        <w:rPr>
          <w:rFonts w:ascii="GHEA Grapalat" w:hAnsi="GHEA Grapalat"/>
          <w:b/>
          <w:lang w:val="hy-AM"/>
        </w:rPr>
        <w:t>դեկտեմբերի</w:t>
      </w:r>
      <w:r w:rsidRPr="00AC5918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23</w:t>
      </w:r>
      <w:r w:rsidRPr="00AC5918">
        <w:rPr>
          <w:rFonts w:ascii="GHEA Grapalat" w:hAnsi="GHEA Grapalat"/>
          <w:b/>
          <w:lang w:val="hy-AM"/>
        </w:rPr>
        <w:t>-ին ժամը 14:00-ին Քաջարանի համայնքապետարանի շենքում: 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համար դիմել Քաջարանի համայնքապետարան /հեռ. 0285-3-21-81/</w:t>
      </w:r>
      <w:r w:rsidR="001B365C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</w:p>
    <w:p w14:paraId="680B89EC" w14:textId="7B2AE2FB" w:rsidR="00660BA8" w:rsidRPr="00127A00" w:rsidRDefault="00660BA8" w:rsidP="00660BA8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660BA8" w:rsidRPr="00127A00" w:rsidSect="00660BA8">
      <w:pgSz w:w="12240" w:h="15840"/>
      <w:pgMar w:top="54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D78"/>
    <w:rsid w:val="0009287E"/>
    <w:rsid w:val="000A74A3"/>
    <w:rsid w:val="000E35E8"/>
    <w:rsid w:val="00106BDC"/>
    <w:rsid w:val="00127A00"/>
    <w:rsid w:val="001B365C"/>
    <w:rsid w:val="001D7633"/>
    <w:rsid w:val="001D7DD8"/>
    <w:rsid w:val="00202064"/>
    <w:rsid w:val="0048038B"/>
    <w:rsid w:val="00517558"/>
    <w:rsid w:val="005965FD"/>
    <w:rsid w:val="005E5ADA"/>
    <w:rsid w:val="00660BA8"/>
    <w:rsid w:val="00694601"/>
    <w:rsid w:val="007368CB"/>
    <w:rsid w:val="008401C8"/>
    <w:rsid w:val="009407FD"/>
    <w:rsid w:val="009901A7"/>
    <w:rsid w:val="009B2037"/>
    <w:rsid w:val="009E5774"/>
    <w:rsid w:val="00AC13CF"/>
    <w:rsid w:val="00B43253"/>
    <w:rsid w:val="00B821A9"/>
    <w:rsid w:val="00BA1D78"/>
    <w:rsid w:val="00C64CF2"/>
    <w:rsid w:val="00C70170"/>
    <w:rsid w:val="00D5458F"/>
    <w:rsid w:val="00D75344"/>
    <w:rsid w:val="00E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0CB"/>
  <w15:docId w15:val="{CBA2A312-28CB-4E14-BF5F-89CFEF1C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User</cp:lastModifiedBy>
  <cp:revision>21</cp:revision>
  <cp:lastPrinted>2022-11-29T08:39:00Z</cp:lastPrinted>
  <dcterms:created xsi:type="dcterms:W3CDTF">2018-04-12T05:41:00Z</dcterms:created>
  <dcterms:modified xsi:type="dcterms:W3CDTF">2022-11-29T08:39:00Z</dcterms:modified>
</cp:coreProperties>
</file>