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78AEE402" w14:textId="77777777" w:rsidTr="00261B66">
        <w:trPr>
          <w:trHeight w:val="2868"/>
        </w:trPr>
        <w:tc>
          <w:tcPr>
            <w:tcW w:w="3978" w:type="dxa"/>
          </w:tcPr>
          <w:p w14:paraId="454CC6DD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2D75D544" w14:textId="3FC766C1" w:rsidR="0010034B" w:rsidRPr="009B23EB" w:rsidRDefault="00666465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F78F76" wp14:editId="3B90DE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285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1C836866" w14:textId="5A7CC255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D4301F">
              <w:rPr>
                <w:rFonts w:ascii="GHEA Grapalat" w:hAnsi="GHEA Grapalat"/>
                <w:lang w:val="en-US"/>
              </w:rPr>
              <w:t>2</w:t>
            </w:r>
            <w:r w:rsidR="004A60CA">
              <w:rPr>
                <w:rFonts w:ascii="GHEA Grapalat" w:hAnsi="GHEA Grapalat"/>
                <w:lang w:val="en-US"/>
              </w:rPr>
              <w:t>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7848CA99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1B913C9B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52CBE447" w14:textId="77777777" w:rsidR="0010034B" w:rsidRDefault="009D403C" w:rsidP="00261B66">
            <w:pPr>
              <w:ind w:right="-47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4D47817A" wp14:editId="4B3EF678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CEC4E0" w14:textId="77777777" w:rsidR="00B029B9" w:rsidRPr="00B029B9" w:rsidRDefault="00B029B9" w:rsidP="00261B66">
            <w:pPr>
              <w:ind w:right="-47"/>
              <w:rPr>
                <w:rFonts w:ascii="GHEA Grapalat" w:hAnsi="GHEA Grapalat"/>
                <w:lang w:val="en-US"/>
              </w:rPr>
            </w:pPr>
          </w:p>
        </w:tc>
        <w:tc>
          <w:tcPr>
            <w:tcW w:w="4320" w:type="dxa"/>
          </w:tcPr>
          <w:p w14:paraId="7063928C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6FA0882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3125429D" w14:textId="6715E2EA" w:rsidR="0010034B" w:rsidRPr="006320C6" w:rsidRDefault="00666465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22891" wp14:editId="21A58CC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8CFF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7D793D46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F30A822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019F6496" w14:textId="77777777" w:rsidR="00A52B01" w:rsidRDefault="00A52B01" w:rsidP="00A52B0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ԿՈՏԱՅՔԻ ՄԱՐԶԻ ՍՈԼԱԿ ԵՎ ԿՈՃՈՌ</w:t>
      </w:r>
    </w:p>
    <w:p w14:paraId="5AE28F4E" w14:textId="77777777" w:rsidR="00A52B01" w:rsidRDefault="00A52B01" w:rsidP="00A52B0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ՀԱՄԱՅՆՔՆԵՐԸ ՍՊԱՍԱՐԿՈՂ ԱՆԱՍՆԱԲՈՒՅԺ</w:t>
      </w:r>
    </w:p>
    <w:p w14:paraId="40A081BF" w14:textId="77777777" w:rsidR="00A52B01" w:rsidRDefault="00A52B01" w:rsidP="00A52B0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ՍՈՒՐԵՆ ԳՈՌԻ ՄԱՆՈՒԿՅԱՆԻՆ</w:t>
      </w:r>
    </w:p>
    <w:p w14:paraId="689E5C98" w14:textId="77777777" w:rsidR="00A52B01" w:rsidRDefault="00A52B01" w:rsidP="00A52B0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(հասցե՝ Հայաստանի Հանրապետություն,Կոտայքի մարզ,</w:t>
      </w:r>
    </w:p>
    <w:p w14:paraId="1E5315C0" w14:textId="77777777" w:rsidR="00A52B01" w:rsidRDefault="00A52B01" w:rsidP="00A52B01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Հրազդան համայնք, Շահումյան փողոց, 308 Ա տուն) </w:t>
      </w:r>
    </w:p>
    <w:p w14:paraId="74763B1E" w14:textId="77777777" w:rsidR="00A52B01" w:rsidRDefault="00A52B01" w:rsidP="00A52B01">
      <w:pPr>
        <w:ind w:right="-36"/>
        <w:jc w:val="center"/>
        <w:rPr>
          <w:rFonts w:ascii="GHEA Grapalat" w:hAnsi="GHEA Grapalat"/>
          <w:lang w:val="af-ZA"/>
        </w:rPr>
      </w:pPr>
    </w:p>
    <w:p w14:paraId="76C6DBF7" w14:textId="77777777" w:rsidR="00A52B01" w:rsidRDefault="00A52B01" w:rsidP="00A52B01">
      <w:pPr>
        <w:ind w:right="-36"/>
        <w:jc w:val="center"/>
        <w:rPr>
          <w:rFonts w:ascii="GHEA Grapalat" w:hAnsi="GHEA Grapalat"/>
          <w:lang w:val="af-ZA"/>
        </w:rPr>
      </w:pPr>
    </w:p>
    <w:p w14:paraId="45F18C7D" w14:textId="77777777" w:rsidR="00A52B01" w:rsidRDefault="00A52B01" w:rsidP="00A52B01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5EA777B1" w14:textId="77777777" w:rsidR="00A52B01" w:rsidRDefault="00A52B01" w:rsidP="00A52B01">
      <w:pPr>
        <w:ind w:right="-36"/>
        <w:jc w:val="center"/>
        <w:rPr>
          <w:rFonts w:ascii="GHEA Grapalat" w:hAnsi="GHEA Grapalat"/>
          <w:lang w:val="af-ZA"/>
        </w:rPr>
      </w:pPr>
    </w:p>
    <w:p w14:paraId="59A7AACC" w14:textId="77777777" w:rsidR="00A52B01" w:rsidRDefault="00A52B01" w:rsidP="00A52B01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վարչական վարույթի հարուցման և վարչական վարույթի իրականացման համար անհրաժեշտ միջոցառումների 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եղի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օրվա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ժամի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պայմա</w:t>
      </w:r>
      <w:r>
        <w:rPr>
          <w:rFonts w:ascii="GHEA Grapalat" w:hAnsi="GHEA Grapalat"/>
          <w:color w:val="000000"/>
          <w:shd w:val="clear" w:color="auto" w:fill="FFFFFF"/>
        </w:rPr>
        <w:t>նների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մասին</w:t>
      </w:r>
    </w:p>
    <w:p w14:paraId="10504AB9" w14:textId="77777777" w:rsidR="00A52B01" w:rsidRDefault="00A52B01" w:rsidP="00A52B01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734F6349" w14:textId="77777777" w:rsidR="00A52B01" w:rsidRDefault="00A52B01" w:rsidP="00A52B01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af-ZA"/>
        </w:rPr>
        <w:t xml:space="preserve">       Դուք հրավիրվում եք մասնակցելու 2022 թվականի դեկտեմբերի 15-ին ժամը 12:00-ին, ք. Երևան, Կոմիտասի պող. 49/2 հասցեում Ձեր 2022 թվականի հոկտեմբերի 27-ի թիվ  FSD4-3229-E683-DB47</w:t>
      </w:r>
      <w:r>
        <w:rPr>
          <w:rFonts w:ascii="GHEA Grapalat" w:hAnsi="GHEA Grapalat"/>
          <w:color w:val="000000"/>
          <w:lang w:val="af-ZA"/>
        </w:rPr>
        <w:t xml:space="preserve">դիմումի </w:t>
      </w:r>
      <w:r>
        <w:rPr>
          <w:rFonts w:ascii="GHEA Grapalat" w:hAnsi="GHEA Grapalat"/>
          <w:lang w:val="af-ZA"/>
        </w:rPr>
        <w:t xml:space="preserve">հիման վրա 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քննարկմանը: </w:t>
      </w:r>
    </w:p>
    <w:p w14:paraId="47A0DDAE" w14:textId="77777777" w:rsidR="00A52B01" w:rsidRDefault="00A52B01" w:rsidP="00A52B01">
      <w:pPr>
        <w:pStyle w:val="Default"/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օրենքի 23-րդ հոդվածի համաձայն՝</w:t>
      </w:r>
    </w:p>
    <w:p w14:paraId="0165474A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256C84A7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4F29B8EF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0EA88BFF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730F654A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30ADB5CE" w14:textId="77777777" w:rsidR="00A52B01" w:rsidRDefault="00A52B01" w:rsidP="00A52B0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18679BCC" w14:textId="77777777" w:rsidR="00430D42" w:rsidRPr="00D457DE" w:rsidRDefault="00430D42" w:rsidP="00430D42">
      <w:pPr>
        <w:tabs>
          <w:tab w:val="left" w:pos="0"/>
          <w:tab w:val="left" w:pos="426"/>
          <w:tab w:val="left" w:pos="990"/>
          <w:tab w:val="left" w:pos="9781"/>
        </w:tabs>
        <w:spacing w:line="360" w:lineRule="auto"/>
        <w:ind w:right="-22"/>
        <w:jc w:val="both"/>
        <w:rPr>
          <w:rFonts w:ascii="GHEA Grapalat" w:hAnsi="GHEA Grapalat"/>
          <w:color w:val="191919"/>
          <w:shd w:val="clear" w:color="auto" w:fill="FFFFFF"/>
          <w:lang w:val="af-ZA"/>
        </w:rPr>
      </w:pPr>
    </w:p>
    <w:p w14:paraId="4050A2B8" w14:textId="7C32635D" w:rsidR="0050729B" w:rsidRPr="000347A5" w:rsidRDefault="004A60CA" w:rsidP="00732ED4">
      <w:pPr>
        <w:tabs>
          <w:tab w:val="left" w:pos="673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ab/>
      </w:r>
      <w:r w:rsidR="00355C50">
        <w:rPr>
          <w:lang w:val="af-ZA"/>
        </w:rPr>
        <w:t xml:space="preserve">          </w:t>
      </w:r>
      <w:r w:rsidR="0050729B" w:rsidRPr="000347A5">
        <w:rPr>
          <w:rFonts w:ascii="GHEA Grapalat" w:hAnsi="GHEA Grapalat" w:cs="Sylfaen"/>
          <w:lang w:val="af-ZA"/>
        </w:rPr>
        <w:t>ՀԱՐԳԱՆՔՈՎ`</w:t>
      </w:r>
    </w:p>
    <w:p w14:paraId="142D7328" w14:textId="571ADB04" w:rsidR="00B029B9" w:rsidRPr="000347A5" w:rsidRDefault="0050729B" w:rsidP="0050729B">
      <w:pPr>
        <w:rPr>
          <w:rFonts w:ascii="GHEA Grapalat" w:hAnsi="GHEA Grapalat"/>
          <w:lang w:val="af-ZA"/>
        </w:rPr>
      </w:pPr>
      <w:r w:rsidRPr="000347A5">
        <w:rPr>
          <w:lang w:val="af-ZA"/>
        </w:rPr>
        <w:t xml:space="preserve">                                              </w:t>
      </w:r>
      <w:r w:rsidR="00C1328C">
        <w:rPr>
          <w:lang w:val="af-ZA"/>
        </w:rPr>
        <w:pict w14:anchorId="3C511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1E67099-A0E6-402C-B110-1A23392412E6}" provid="{00000000-0000-0000-0000-000000000000}" issignatureline="t"/>
          </v:shape>
        </w:pict>
      </w:r>
      <w:r w:rsidRPr="000347A5">
        <w:rPr>
          <w:rFonts w:ascii="GHEA Grapalat" w:hAnsi="GHEA Grapalat"/>
          <w:lang w:val="af-ZA"/>
        </w:rPr>
        <w:t xml:space="preserve">Ն. ՀԱՅՐԱՊԵՏՅԱՆ  </w:t>
      </w:r>
    </w:p>
    <w:p w14:paraId="59D0A66B" w14:textId="77777777" w:rsidR="00430D42" w:rsidRDefault="00430D42" w:rsidP="0050729B">
      <w:pPr>
        <w:rPr>
          <w:rFonts w:ascii="GHEA Grapalat" w:hAnsi="GHEA Grapalat"/>
          <w:b/>
          <w:lang w:val="af-ZA"/>
        </w:rPr>
      </w:pPr>
    </w:p>
    <w:p w14:paraId="491231F5" w14:textId="04AB0B1E" w:rsidR="0050729B" w:rsidRDefault="0050729B" w:rsidP="0050729B">
      <w:pPr>
        <w:rPr>
          <w:rFonts w:ascii="GHEA Grapalat" w:hAnsi="GHEA Grapalat"/>
          <w:lang w:val="af-ZA"/>
        </w:rPr>
      </w:pPr>
      <w:r w:rsidRPr="00F2424E">
        <w:rPr>
          <w:rFonts w:ascii="GHEA Grapalat" w:hAnsi="GHEA Grapalat"/>
          <w:b/>
          <w:lang w:val="af-ZA"/>
        </w:rPr>
        <w:t xml:space="preserve">       </w:t>
      </w:r>
    </w:p>
    <w:p w14:paraId="5A13657C" w14:textId="77777777" w:rsidR="0050729B" w:rsidRDefault="0050729B" w:rsidP="00F2424E">
      <w:pPr>
        <w:spacing w:line="360" w:lineRule="auto"/>
        <w:ind w:firstLine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Pr="00847CD2">
        <w:rPr>
          <w:rFonts w:ascii="GHEA Grapalat" w:hAnsi="GHEA Grapalat"/>
          <w:sz w:val="20"/>
          <w:szCs w:val="20"/>
          <w:lang w:val="hy-AM"/>
        </w:rPr>
        <w:t>Կատ</w:t>
      </w:r>
      <w:r>
        <w:rPr>
          <w:rFonts w:ascii="GHEA Grapalat" w:hAnsi="GHEA Grapalat"/>
          <w:sz w:val="20"/>
          <w:szCs w:val="20"/>
          <w:lang w:val="af-ZA"/>
        </w:rPr>
        <w:t xml:space="preserve">.` </w:t>
      </w:r>
      <w:r>
        <w:rPr>
          <w:rFonts w:ascii="GHEA Grapalat" w:hAnsi="GHEA Grapalat"/>
          <w:sz w:val="20"/>
          <w:szCs w:val="20"/>
          <w:lang w:val="hy-AM"/>
        </w:rPr>
        <w:t>Իրավական աջակցության և</w:t>
      </w:r>
    </w:p>
    <w:p w14:paraId="35292BF3" w14:textId="72DE5B02" w:rsidR="0050729B" w:rsidRDefault="0050729B" w:rsidP="00F2424E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փաստաթղթաշրջանառության վարչություն</w:t>
      </w:r>
      <w:r>
        <w:rPr>
          <w:rFonts w:ascii="GHEA Grapalat" w:hAnsi="GHEA Grapalat"/>
          <w:sz w:val="20"/>
          <w:szCs w:val="20"/>
          <w:lang w:val="af-ZA"/>
        </w:rPr>
        <w:t xml:space="preserve"> /Լ.Վարդանյան/ </w:t>
      </w:r>
    </w:p>
    <w:p w14:paraId="33A221CD" w14:textId="5823ECF8" w:rsidR="008035AF" w:rsidRPr="00D4301F" w:rsidRDefault="0050729B" w:rsidP="00732ED4">
      <w:pPr>
        <w:spacing w:line="360" w:lineRule="auto"/>
        <w:ind w:firstLine="142"/>
        <w:jc w:val="both"/>
        <w:rPr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Հեռ</w:t>
      </w:r>
      <w:r>
        <w:rPr>
          <w:rFonts w:ascii="GHEA Grapalat" w:hAnsi="GHEA Grapalat"/>
          <w:sz w:val="20"/>
          <w:szCs w:val="20"/>
          <w:lang w:val="af-ZA"/>
        </w:rPr>
        <w:t>.</w:t>
      </w:r>
      <w:r>
        <w:rPr>
          <w:rFonts w:ascii="GHEA Grapalat" w:hAnsi="GHEA Grapalat"/>
          <w:sz w:val="20"/>
          <w:szCs w:val="20"/>
          <w:lang w:val="hy-AM"/>
        </w:rPr>
        <w:t>՝</w:t>
      </w:r>
      <w:r>
        <w:rPr>
          <w:rFonts w:ascii="GHEA Grapalat" w:hAnsi="GHEA Grapalat"/>
          <w:sz w:val="20"/>
          <w:szCs w:val="20"/>
          <w:lang w:val="af-ZA"/>
        </w:rPr>
        <w:t xml:space="preserve"> 012-40-40-57 (1</w:t>
      </w:r>
      <w:r>
        <w:rPr>
          <w:rFonts w:ascii="GHEA Grapalat" w:hAnsi="GHEA Grapalat"/>
          <w:sz w:val="20"/>
          <w:szCs w:val="20"/>
          <w:lang w:val="hy-AM"/>
        </w:rPr>
        <w:t>8</w:t>
      </w:r>
      <w:r w:rsidRPr="0050729B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af-ZA"/>
        </w:rPr>
        <w:t xml:space="preserve">) </w:t>
      </w:r>
    </w:p>
    <w:sectPr w:rsidR="008035AF" w:rsidRPr="00D4301F" w:rsidSect="00D457DE">
      <w:footerReference w:type="default" r:id="rId10"/>
      <w:pgSz w:w="11906" w:h="16838" w:code="9"/>
      <w:pgMar w:top="851" w:right="810" w:bottom="1985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615A" w14:textId="77777777" w:rsidR="004D01B0" w:rsidRDefault="004D01B0" w:rsidP="003206DF">
      <w:r>
        <w:separator/>
      </w:r>
    </w:p>
  </w:endnote>
  <w:endnote w:type="continuationSeparator" w:id="0">
    <w:p w14:paraId="3F52145C" w14:textId="77777777" w:rsidR="004D01B0" w:rsidRDefault="004D01B0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9AB8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7AA41342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AC346B5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407C5AA1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D4301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D4301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D4301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D4301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7DADBA43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8E03C8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4</w:t>
          </w:r>
        </w:p>
        <w:p w14:paraId="0CCF8C23" w14:textId="0D0CE78D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D4301F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3C5F59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narek</w:t>
          </w:r>
          <w:r w:rsidR="003C5F59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3C5F59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hayrapet</w:t>
          </w:r>
          <w:r w:rsidR="003C5F59" w:rsidRPr="00A23F70">
            <w:rPr>
              <w:rFonts w:ascii="GHEA Grapalat" w:hAnsi="GHEA Grapalat"/>
              <w:color w:val="000000"/>
              <w:sz w:val="18"/>
              <w:szCs w:val="18"/>
            </w:rPr>
            <w:t>yan@</w:t>
          </w:r>
          <w:r w:rsidR="003C5F59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3C5F59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113FCE7E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57E17EF4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F506A2" wp14:editId="310C6565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0D045EA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5116CB5E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7284B92D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8E03C8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4</w:t>
          </w:r>
        </w:p>
        <w:p w14:paraId="68C0EB75" w14:textId="20AF97D5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8E03C8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n</w:t>
          </w:r>
          <w:r w:rsidR="00985292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arek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8E03C8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hayrapet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</w:t>
          </w:r>
          <w:r w:rsidR="00985292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4C15C7F0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0383B95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A054" w14:textId="77777777" w:rsidR="004D01B0" w:rsidRDefault="004D01B0" w:rsidP="003206DF">
      <w:r>
        <w:separator/>
      </w:r>
    </w:p>
  </w:footnote>
  <w:footnote w:type="continuationSeparator" w:id="0">
    <w:p w14:paraId="647C7320" w14:textId="77777777" w:rsidR="004D01B0" w:rsidRDefault="004D01B0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3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52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2AF2"/>
    <w:rsid w:val="000030A1"/>
    <w:rsid w:val="00025356"/>
    <w:rsid w:val="000257BC"/>
    <w:rsid w:val="000266AD"/>
    <w:rsid w:val="000323B4"/>
    <w:rsid w:val="000347A5"/>
    <w:rsid w:val="00037F4D"/>
    <w:rsid w:val="00045D37"/>
    <w:rsid w:val="00045FB4"/>
    <w:rsid w:val="00050F0B"/>
    <w:rsid w:val="00053BE3"/>
    <w:rsid w:val="00062407"/>
    <w:rsid w:val="000634D0"/>
    <w:rsid w:val="00063F00"/>
    <w:rsid w:val="00074977"/>
    <w:rsid w:val="00077ABC"/>
    <w:rsid w:val="000809CC"/>
    <w:rsid w:val="00086B1E"/>
    <w:rsid w:val="0008755B"/>
    <w:rsid w:val="00091337"/>
    <w:rsid w:val="000A2083"/>
    <w:rsid w:val="000B0357"/>
    <w:rsid w:val="000B7B81"/>
    <w:rsid w:val="000C47C1"/>
    <w:rsid w:val="000C54EA"/>
    <w:rsid w:val="000C78D6"/>
    <w:rsid w:val="000D1065"/>
    <w:rsid w:val="000E0822"/>
    <w:rsid w:val="000E45BC"/>
    <w:rsid w:val="000F2CAF"/>
    <w:rsid w:val="000F3B3C"/>
    <w:rsid w:val="000F64A8"/>
    <w:rsid w:val="000F688E"/>
    <w:rsid w:val="000F7889"/>
    <w:rsid w:val="001001F0"/>
    <w:rsid w:val="0010034B"/>
    <w:rsid w:val="0010322E"/>
    <w:rsid w:val="00105D78"/>
    <w:rsid w:val="00106ED7"/>
    <w:rsid w:val="00111B8C"/>
    <w:rsid w:val="001171A2"/>
    <w:rsid w:val="001173BF"/>
    <w:rsid w:val="00121863"/>
    <w:rsid w:val="00126C83"/>
    <w:rsid w:val="001349DE"/>
    <w:rsid w:val="0014497C"/>
    <w:rsid w:val="001547FC"/>
    <w:rsid w:val="00154A8E"/>
    <w:rsid w:val="00156C66"/>
    <w:rsid w:val="00157D17"/>
    <w:rsid w:val="00162699"/>
    <w:rsid w:val="001658AB"/>
    <w:rsid w:val="00174845"/>
    <w:rsid w:val="00174A85"/>
    <w:rsid w:val="00175628"/>
    <w:rsid w:val="001779DE"/>
    <w:rsid w:val="00186898"/>
    <w:rsid w:val="001878D0"/>
    <w:rsid w:val="001A2ADF"/>
    <w:rsid w:val="001A6A84"/>
    <w:rsid w:val="001B379F"/>
    <w:rsid w:val="001B3EBB"/>
    <w:rsid w:val="001C2618"/>
    <w:rsid w:val="001D195C"/>
    <w:rsid w:val="001D34FF"/>
    <w:rsid w:val="001D3B67"/>
    <w:rsid w:val="001D4276"/>
    <w:rsid w:val="001D73B2"/>
    <w:rsid w:val="001E261A"/>
    <w:rsid w:val="001E3EE4"/>
    <w:rsid w:val="001F282B"/>
    <w:rsid w:val="001F4CC6"/>
    <w:rsid w:val="00203E16"/>
    <w:rsid w:val="0021226E"/>
    <w:rsid w:val="00221639"/>
    <w:rsid w:val="00222434"/>
    <w:rsid w:val="00222FED"/>
    <w:rsid w:val="0022304A"/>
    <w:rsid w:val="002277E7"/>
    <w:rsid w:val="00233426"/>
    <w:rsid w:val="00235522"/>
    <w:rsid w:val="00235652"/>
    <w:rsid w:val="0024190B"/>
    <w:rsid w:val="00261B66"/>
    <w:rsid w:val="00266134"/>
    <w:rsid w:val="00267639"/>
    <w:rsid w:val="00271E00"/>
    <w:rsid w:val="00277FE0"/>
    <w:rsid w:val="00281BFC"/>
    <w:rsid w:val="002828A5"/>
    <w:rsid w:val="00286277"/>
    <w:rsid w:val="00292523"/>
    <w:rsid w:val="002949B1"/>
    <w:rsid w:val="002A1D53"/>
    <w:rsid w:val="002A2BD2"/>
    <w:rsid w:val="002A43BC"/>
    <w:rsid w:val="002A7CFE"/>
    <w:rsid w:val="002C4162"/>
    <w:rsid w:val="002C65F6"/>
    <w:rsid w:val="002C7883"/>
    <w:rsid w:val="002D4E3D"/>
    <w:rsid w:val="002E2F4E"/>
    <w:rsid w:val="002F112E"/>
    <w:rsid w:val="00307577"/>
    <w:rsid w:val="003166CE"/>
    <w:rsid w:val="00320568"/>
    <w:rsid w:val="003206DF"/>
    <w:rsid w:val="00321FC1"/>
    <w:rsid w:val="00324B4F"/>
    <w:rsid w:val="00324FAD"/>
    <w:rsid w:val="00326D58"/>
    <w:rsid w:val="00335533"/>
    <w:rsid w:val="0033710A"/>
    <w:rsid w:val="003413B3"/>
    <w:rsid w:val="00341705"/>
    <w:rsid w:val="00346550"/>
    <w:rsid w:val="00351F6C"/>
    <w:rsid w:val="00355ACE"/>
    <w:rsid w:val="00355C50"/>
    <w:rsid w:val="0035767E"/>
    <w:rsid w:val="00364F12"/>
    <w:rsid w:val="00370B67"/>
    <w:rsid w:val="00371908"/>
    <w:rsid w:val="003823B9"/>
    <w:rsid w:val="00384931"/>
    <w:rsid w:val="003903E3"/>
    <w:rsid w:val="00391BE0"/>
    <w:rsid w:val="003969F7"/>
    <w:rsid w:val="003B1402"/>
    <w:rsid w:val="003B5F20"/>
    <w:rsid w:val="003C5F59"/>
    <w:rsid w:val="003C69D5"/>
    <w:rsid w:val="003D5DA3"/>
    <w:rsid w:val="003E2F0E"/>
    <w:rsid w:val="003E7A0D"/>
    <w:rsid w:val="003F5B40"/>
    <w:rsid w:val="00403485"/>
    <w:rsid w:val="00404680"/>
    <w:rsid w:val="00413607"/>
    <w:rsid w:val="0041612D"/>
    <w:rsid w:val="0042464E"/>
    <w:rsid w:val="004250DC"/>
    <w:rsid w:val="00430D42"/>
    <w:rsid w:val="00430E66"/>
    <w:rsid w:val="00444770"/>
    <w:rsid w:val="004510F2"/>
    <w:rsid w:val="004638CC"/>
    <w:rsid w:val="00496E19"/>
    <w:rsid w:val="004A03CC"/>
    <w:rsid w:val="004A279F"/>
    <w:rsid w:val="004A60CA"/>
    <w:rsid w:val="004B0010"/>
    <w:rsid w:val="004B0F0B"/>
    <w:rsid w:val="004B2986"/>
    <w:rsid w:val="004C3174"/>
    <w:rsid w:val="004C7814"/>
    <w:rsid w:val="004D01B0"/>
    <w:rsid w:val="004D58E2"/>
    <w:rsid w:val="004D7F96"/>
    <w:rsid w:val="004E0105"/>
    <w:rsid w:val="004E3828"/>
    <w:rsid w:val="004F3DE6"/>
    <w:rsid w:val="00501AFF"/>
    <w:rsid w:val="0050729B"/>
    <w:rsid w:val="005105A3"/>
    <w:rsid w:val="005146AF"/>
    <w:rsid w:val="00520F22"/>
    <w:rsid w:val="00523C60"/>
    <w:rsid w:val="0052562A"/>
    <w:rsid w:val="0052641A"/>
    <w:rsid w:val="00530867"/>
    <w:rsid w:val="0053566B"/>
    <w:rsid w:val="00541460"/>
    <w:rsid w:val="005433AB"/>
    <w:rsid w:val="00551151"/>
    <w:rsid w:val="0056546D"/>
    <w:rsid w:val="005722E4"/>
    <w:rsid w:val="0057380D"/>
    <w:rsid w:val="00585545"/>
    <w:rsid w:val="0059117A"/>
    <w:rsid w:val="005947F4"/>
    <w:rsid w:val="005955B0"/>
    <w:rsid w:val="00597230"/>
    <w:rsid w:val="005A0E92"/>
    <w:rsid w:val="005A321B"/>
    <w:rsid w:val="005B0EA9"/>
    <w:rsid w:val="005C4A96"/>
    <w:rsid w:val="005C7237"/>
    <w:rsid w:val="005D56D2"/>
    <w:rsid w:val="005D7A5F"/>
    <w:rsid w:val="005E0137"/>
    <w:rsid w:val="005E0932"/>
    <w:rsid w:val="005E0C19"/>
    <w:rsid w:val="005E221D"/>
    <w:rsid w:val="005E5C43"/>
    <w:rsid w:val="005E7A9E"/>
    <w:rsid w:val="005F22F5"/>
    <w:rsid w:val="005F6780"/>
    <w:rsid w:val="006027CD"/>
    <w:rsid w:val="006027D6"/>
    <w:rsid w:val="00603F94"/>
    <w:rsid w:val="00615AA6"/>
    <w:rsid w:val="00617D7F"/>
    <w:rsid w:val="006320C6"/>
    <w:rsid w:val="00637AFC"/>
    <w:rsid w:val="006439A7"/>
    <w:rsid w:val="00643F6B"/>
    <w:rsid w:val="00666465"/>
    <w:rsid w:val="00667FE1"/>
    <w:rsid w:val="0067621E"/>
    <w:rsid w:val="00681DA3"/>
    <w:rsid w:val="00685153"/>
    <w:rsid w:val="00686129"/>
    <w:rsid w:val="00687456"/>
    <w:rsid w:val="0069732A"/>
    <w:rsid w:val="006A573B"/>
    <w:rsid w:val="006A7F94"/>
    <w:rsid w:val="006B27FD"/>
    <w:rsid w:val="006B67AB"/>
    <w:rsid w:val="006C1152"/>
    <w:rsid w:val="006C5959"/>
    <w:rsid w:val="006E24CA"/>
    <w:rsid w:val="006E48CD"/>
    <w:rsid w:val="00702118"/>
    <w:rsid w:val="00702136"/>
    <w:rsid w:val="00705864"/>
    <w:rsid w:val="00706CAD"/>
    <w:rsid w:val="00710C87"/>
    <w:rsid w:val="00710CC4"/>
    <w:rsid w:val="00722E33"/>
    <w:rsid w:val="00726C5B"/>
    <w:rsid w:val="00732ED4"/>
    <w:rsid w:val="00734C39"/>
    <w:rsid w:val="007358BB"/>
    <w:rsid w:val="00735F41"/>
    <w:rsid w:val="0074618F"/>
    <w:rsid w:val="00751CD9"/>
    <w:rsid w:val="0075716C"/>
    <w:rsid w:val="00762A4F"/>
    <w:rsid w:val="00763400"/>
    <w:rsid w:val="00763F5F"/>
    <w:rsid w:val="0076470A"/>
    <w:rsid w:val="00764F85"/>
    <w:rsid w:val="00770C17"/>
    <w:rsid w:val="00773042"/>
    <w:rsid w:val="00784175"/>
    <w:rsid w:val="00796AFE"/>
    <w:rsid w:val="007A2F08"/>
    <w:rsid w:val="007A4070"/>
    <w:rsid w:val="007A7C28"/>
    <w:rsid w:val="007B03F5"/>
    <w:rsid w:val="007B172B"/>
    <w:rsid w:val="007B1FD3"/>
    <w:rsid w:val="007B297F"/>
    <w:rsid w:val="007B50A5"/>
    <w:rsid w:val="007C0FC1"/>
    <w:rsid w:val="007C1325"/>
    <w:rsid w:val="007D47F3"/>
    <w:rsid w:val="007E2C7B"/>
    <w:rsid w:val="007E44B5"/>
    <w:rsid w:val="007F2F0D"/>
    <w:rsid w:val="00800C29"/>
    <w:rsid w:val="008035AF"/>
    <w:rsid w:val="0080622F"/>
    <w:rsid w:val="00811EC4"/>
    <w:rsid w:val="00812156"/>
    <w:rsid w:val="008221F7"/>
    <w:rsid w:val="008224FF"/>
    <w:rsid w:val="00824CE9"/>
    <w:rsid w:val="0083223A"/>
    <w:rsid w:val="00834BEB"/>
    <w:rsid w:val="00847CD2"/>
    <w:rsid w:val="0085055B"/>
    <w:rsid w:val="008530BA"/>
    <w:rsid w:val="00863E60"/>
    <w:rsid w:val="0086420F"/>
    <w:rsid w:val="00874958"/>
    <w:rsid w:val="00877332"/>
    <w:rsid w:val="00890650"/>
    <w:rsid w:val="00897AC4"/>
    <w:rsid w:val="008A0398"/>
    <w:rsid w:val="008A0C06"/>
    <w:rsid w:val="008B341D"/>
    <w:rsid w:val="008B540A"/>
    <w:rsid w:val="008C1D92"/>
    <w:rsid w:val="008C3A9F"/>
    <w:rsid w:val="008C3F58"/>
    <w:rsid w:val="008C4CDF"/>
    <w:rsid w:val="008E03C8"/>
    <w:rsid w:val="008E04DC"/>
    <w:rsid w:val="008E533C"/>
    <w:rsid w:val="008F6CB1"/>
    <w:rsid w:val="00902176"/>
    <w:rsid w:val="009048B2"/>
    <w:rsid w:val="009119DE"/>
    <w:rsid w:val="00915B34"/>
    <w:rsid w:val="009163E8"/>
    <w:rsid w:val="0092533A"/>
    <w:rsid w:val="00925566"/>
    <w:rsid w:val="009279D3"/>
    <w:rsid w:val="009451D1"/>
    <w:rsid w:val="00950358"/>
    <w:rsid w:val="0095793F"/>
    <w:rsid w:val="009608CF"/>
    <w:rsid w:val="00964D64"/>
    <w:rsid w:val="009767A0"/>
    <w:rsid w:val="00985292"/>
    <w:rsid w:val="00991123"/>
    <w:rsid w:val="00991C07"/>
    <w:rsid w:val="00991C9D"/>
    <w:rsid w:val="009A124F"/>
    <w:rsid w:val="009A6A3A"/>
    <w:rsid w:val="009B23EB"/>
    <w:rsid w:val="009C044B"/>
    <w:rsid w:val="009C3BF4"/>
    <w:rsid w:val="009D403C"/>
    <w:rsid w:val="009D470F"/>
    <w:rsid w:val="009E06A0"/>
    <w:rsid w:val="009E3570"/>
    <w:rsid w:val="009F08BF"/>
    <w:rsid w:val="009F6685"/>
    <w:rsid w:val="009F6945"/>
    <w:rsid w:val="00A01BD5"/>
    <w:rsid w:val="00A059C7"/>
    <w:rsid w:val="00A111A7"/>
    <w:rsid w:val="00A17B78"/>
    <w:rsid w:val="00A23F70"/>
    <w:rsid w:val="00A25EA2"/>
    <w:rsid w:val="00A2750B"/>
    <w:rsid w:val="00A27B15"/>
    <w:rsid w:val="00A32B6C"/>
    <w:rsid w:val="00A46541"/>
    <w:rsid w:val="00A507CF"/>
    <w:rsid w:val="00A52B01"/>
    <w:rsid w:val="00A837D9"/>
    <w:rsid w:val="00A83C29"/>
    <w:rsid w:val="00A951B9"/>
    <w:rsid w:val="00AA2C8B"/>
    <w:rsid w:val="00AB19CE"/>
    <w:rsid w:val="00AB6D8F"/>
    <w:rsid w:val="00AC0826"/>
    <w:rsid w:val="00AC6CAD"/>
    <w:rsid w:val="00AD0401"/>
    <w:rsid w:val="00AD1513"/>
    <w:rsid w:val="00AD2FCD"/>
    <w:rsid w:val="00AE110E"/>
    <w:rsid w:val="00AE14E9"/>
    <w:rsid w:val="00AE3C66"/>
    <w:rsid w:val="00AF1776"/>
    <w:rsid w:val="00AF1E8E"/>
    <w:rsid w:val="00B029B9"/>
    <w:rsid w:val="00B02F6D"/>
    <w:rsid w:val="00B13CBF"/>
    <w:rsid w:val="00B15B38"/>
    <w:rsid w:val="00B4775B"/>
    <w:rsid w:val="00B5100A"/>
    <w:rsid w:val="00B51E02"/>
    <w:rsid w:val="00B53A5F"/>
    <w:rsid w:val="00B55EEF"/>
    <w:rsid w:val="00B60325"/>
    <w:rsid w:val="00B6128C"/>
    <w:rsid w:val="00B668D5"/>
    <w:rsid w:val="00B718E0"/>
    <w:rsid w:val="00B7554D"/>
    <w:rsid w:val="00B76E65"/>
    <w:rsid w:val="00B85927"/>
    <w:rsid w:val="00B86A45"/>
    <w:rsid w:val="00B94518"/>
    <w:rsid w:val="00B977B9"/>
    <w:rsid w:val="00BA082B"/>
    <w:rsid w:val="00BA5607"/>
    <w:rsid w:val="00BC19E0"/>
    <w:rsid w:val="00BC2D16"/>
    <w:rsid w:val="00BC497A"/>
    <w:rsid w:val="00BC55A4"/>
    <w:rsid w:val="00BD28C2"/>
    <w:rsid w:val="00BE263D"/>
    <w:rsid w:val="00BE28A7"/>
    <w:rsid w:val="00BE2ACD"/>
    <w:rsid w:val="00BF0F34"/>
    <w:rsid w:val="00C01322"/>
    <w:rsid w:val="00C056FB"/>
    <w:rsid w:val="00C12931"/>
    <w:rsid w:val="00C1328C"/>
    <w:rsid w:val="00C1654E"/>
    <w:rsid w:val="00C206BB"/>
    <w:rsid w:val="00C34410"/>
    <w:rsid w:val="00C34C8A"/>
    <w:rsid w:val="00C34FC0"/>
    <w:rsid w:val="00C50568"/>
    <w:rsid w:val="00C6482D"/>
    <w:rsid w:val="00C7358A"/>
    <w:rsid w:val="00C86B3F"/>
    <w:rsid w:val="00C86D80"/>
    <w:rsid w:val="00C87EB1"/>
    <w:rsid w:val="00CA2721"/>
    <w:rsid w:val="00CC2675"/>
    <w:rsid w:val="00CC60FE"/>
    <w:rsid w:val="00CC6342"/>
    <w:rsid w:val="00CE40B7"/>
    <w:rsid w:val="00CE7353"/>
    <w:rsid w:val="00CE795B"/>
    <w:rsid w:val="00CF35D2"/>
    <w:rsid w:val="00CF52FE"/>
    <w:rsid w:val="00CF6208"/>
    <w:rsid w:val="00CF6716"/>
    <w:rsid w:val="00D000EE"/>
    <w:rsid w:val="00D205A7"/>
    <w:rsid w:val="00D20A3A"/>
    <w:rsid w:val="00D262AD"/>
    <w:rsid w:val="00D262C1"/>
    <w:rsid w:val="00D266C1"/>
    <w:rsid w:val="00D2758C"/>
    <w:rsid w:val="00D277F6"/>
    <w:rsid w:val="00D35250"/>
    <w:rsid w:val="00D4301F"/>
    <w:rsid w:val="00D44FAB"/>
    <w:rsid w:val="00D457DE"/>
    <w:rsid w:val="00D55C00"/>
    <w:rsid w:val="00D5769B"/>
    <w:rsid w:val="00D57DCD"/>
    <w:rsid w:val="00D727EA"/>
    <w:rsid w:val="00D757D5"/>
    <w:rsid w:val="00D828B8"/>
    <w:rsid w:val="00D90A37"/>
    <w:rsid w:val="00D914A1"/>
    <w:rsid w:val="00D9577E"/>
    <w:rsid w:val="00D95D8F"/>
    <w:rsid w:val="00DA715B"/>
    <w:rsid w:val="00DB0ED6"/>
    <w:rsid w:val="00DB20F8"/>
    <w:rsid w:val="00DE449E"/>
    <w:rsid w:val="00DE517C"/>
    <w:rsid w:val="00E11636"/>
    <w:rsid w:val="00E22D3E"/>
    <w:rsid w:val="00E31A54"/>
    <w:rsid w:val="00E56DB3"/>
    <w:rsid w:val="00E77727"/>
    <w:rsid w:val="00E8304F"/>
    <w:rsid w:val="00E832C7"/>
    <w:rsid w:val="00E851EB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4649"/>
    <w:rsid w:val="00ED6973"/>
    <w:rsid w:val="00EE272D"/>
    <w:rsid w:val="00EE3F53"/>
    <w:rsid w:val="00EE773A"/>
    <w:rsid w:val="00EF5A88"/>
    <w:rsid w:val="00EF7253"/>
    <w:rsid w:val="00EF7A36"/>
    <w:rsid w:val="00F008AF"/>
    <w:rsid w:val="00F031A7"/>
    <w:rsid w:val="00F031D4"/>
    <w:rsid w:val="00F0730A"/>
    <w:rsid w:val="00F116A4"/>
    <w:rsid w:val="00F1392C"/>
    <w:rsid w:val="00F2424E"/>
    <w:rsid w:val="00F4006A"/>
    <w:rsid w:val="00F4520B"/>
    <w:rsid w:val="00F53F74"/>
    <w:rsid w:val="00F62796"/>
    <w:rsid w:val="00F67C56"/>
    <w:rsid w:val="00F80218"/>
    <w:rsid w:val="00F93922"/>
    <w:rsid w:val="00F94A90"/>
    <w:rsid w:val="00F96550"/>
    <w:rsid w:val="00FA027F"/>
    <w:rsid w:val="00FA03E4"/>
    <w:rsid w:val="00FA262B"/>
    <w:rsid w:val="00FB0131"/>
    <w:rsid w:val="00FB7D16"/>
    <w:rsid w:val="00FC2644"/>
    <w:rsid w:val="00FC5E39"/>
    <w:rsid w:val="00FD0360"/>
    <w:rsid w:val="00FE2BAA"/>
    <w:rsid w:val="00FE5839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31776"/>
  <w15:docId w15:val="{A32362E1-F618-4CE4-89D6-861DD2B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50729B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p3EjLLuO64Prg2iCddL5ocVtYXNKI14qhlbJJc3h8Bk=</DigestValue>
    </Reference>
    <Reference Type="http://www.w3.org/2000/09/xmldsig#Object" URI="#idOfficeObject">
      <DigestMethod Algorithm="http://www.w3.org/2001/04/xmlenc#sha256"/>
      <DigestValue>LNX0caz6VZzCL2KGwh4YVFQmls2jUPwE50PjSdT23UU=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xd0gE3wDBKU+83kdDeF43Aha4I3u45llWP0k958cmQ4=</DigestValue>
    </Reference>
    <Reference Type="http://www.w3.org/2000/09/xmldsig#Object" URI="#idValidSigLnImg">
      <DigestMethod Algorithm="http://www.w3.org/2001/04/xmlenc#sha256"/>
      <DigestValue>FPAoE5MRKXX1AboM9dD90/b4RNtHWyABMacI4p2IynM=</DigestValue>
    </Reference>
    <Reference Type="http://www.w3.org/2000/09/xmldsig#Object" URI="#idInvalidSigLnImg">
      <DigestMethod Algorithm="http://www.w3.org/2001/04/xmlenc#sha256"/>
      <DigestValue>UvHgtUh3XNUc6+OjC+j2KAoC+epRbfjGh6Xss0G8WGU=</DigestValue>
    </Reference>
  </SignedInfo>
  <SignatureValue>PPuxeZFdwT4yOlfdkM1vFFg5fQT2mBS44sFuQzGK3gT2Zro/cS2/1B/b/7oVk0410DiGilrES5+d
P6OXM72xNp3YV4dzNn7bw+LlZj/G3kX25FB4bjKm5rL2H2khDMl5YaVWtOaYt0yfuwDm6OdCUshG
+vmdB5LqNB7thzuDmNcZ1gHLaJUVE6b2xbAkygSao/Nnth1BbNx5q3yrMcHZ0Tx5t9esOyIepiHs
4dg0jsleKqMArHXlvD2RTVjitiMkd7Ry3YdDqyrUCcDjIucWJfK2pyj1WxR0RjkOI4JkOv7WbsNO
UrfIYKFakB6AAevahxAo21BFXzxUm5MAxEFRjA==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ynbayAalQvKw2+SCm4WoFNoZwomy8XrTH3q72U6YntY=</DigestValue>
      </Reference>
      <Reference URI="/word/endnotes.xml?ContentType=application/vnd.openxmlformats-officedocument.wordprocessingml.endnotes+xml">
        <DigestMethod Algorithm="http://www.w3.org/2001/04/xmlenc#sha256"/>
        <DigestValue>+360Rrt2Q4/CoQJT6ngrWMODPH38RFKiVPw3vIGiaWw=</DigestValue>
      </Reference>
      <Reference URI="/word/fontTable.xml?ContentType=application/vnd.openxmlformats-officedocument.wordprocessingml.fontTable+xml">
        <DigestMethod Algorithm="http://www.w3.org/2001/04/xmlenc#sha256"/>
        <DigestValue>UHyoqDKSifxzqHHXwcR0pPbd2HoNXMZ4OMfynqzZOEw=</DigestValue>
      </Reference>
      <Reference URI="/word/footer1.xml?ContentType=application/vnd.openxmlformats-officedocument.wordprocessingml.footer+xml">
        <DigestMethod Algorithm="http://www.w3.org/2001/04/xmlenc#sha256"/>
        <DigestValue>HDGqkkj8/Q69IzXls4zlWwq+93CcbOSkVW6YDe4fLEE=</DigestValue>
      </Reference>
      <Reference URI="/word/footnotes.xml?ContentType=application/vnd.openxmlformats-officedocument.wordprocessingml.footnotes+xml">
        <DigestMethod Algorithm="http://www.w3.org/2001/04/xmlenc#sha256"/>
        <DigestValue>OYn/tew15T0DbxAffjddOJg/rcKiJT848rxUtECA8gI=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j0+FrcnQiSTqPg6OgS1QThTgMe0Gtq2qvDUYIgby2Ds=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V4eztyJnOj5e0/EGfdWpiz/ial7A6CLPlS08lvO3yXg=</DigestValue>
      </Reference>
      <Reference URI="/word/settings.xml?ContentType=application/vnd.openxmlformats-officedocument.wordprocessingml.settings+xml">
        <DigestMethod Algorithm="http://www.w3.org/2001/04/xmlenc#sha256"/>
        <DigestValue>uLDRIW0Zg7b0X4E4gtBRYWc+z8u/tiF9M1mPkwm4qd4=</DigestValue>
      </Reference>
      <Reference URI="/word/styles.xml?ContentType=application/vnd.openxmlformats-officedocument.wordprocessingml.styles+xml">
        <DigestMethod Algorithm="http://www.w3.org/2001/04/xmlenc#sha256"/>
        <DigestValue>ayIySNFLSjri3mQU3HctCy7xuXmugVOXwjEzwEGUTnI=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jYDwD7JFTE1LQs4FUk3ntSxbG/6Ug/dbv0GzcxQ3/mw=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2022-12-01T10:40:12Z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{C1E67099-A0E6-402C-B110-1A23392412E6}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2022-12-01T10:40:12Z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AwAACBFTUYAAAEA8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iCutnv9/AAB43O8NTQAAAACqnfqtAQAAiD4e2P9/AAAAAAAAAAAAAAkAAAAAAAAAAAAAAAAAAACIK62e/38AAAAAAAAAAAAAAAAAAAAAAAABDlJlmy0AAPjd7w1NAAAAYOae+q0BAACA5Rb8rQEAAODCQu+tAQAAIN/vDQAAAAAAAAAAAAAAAAcAAAAAAAAAqIfd+60BAABc3u8NTQAAAJne7w1NAAAAcc321/9/AAAEAAAAAAAAAIDmnvoAAAAAWFSW/q0BAAAVAAAA/38AAODCQu+tAQAAq9/61/9/AAAA3u8NTQAAAJne7w1NAAAA0MUW/K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o3RJZ/38AAImMjFj/fwAAAAAAAP9/AACIPh7Y/38AAAAAAAAAAAAAkFsSWf9/AAABAAAAAAAAACDjEln/fwAAAAAAAAAAAAAAAAAAAAAAAJFfUmWbLQAA0YzvDU0AAACw8wb+rQEAAOD///8AAAAA4MJC760BAACoju8NAAAAAAAAAAAAAAAABgAAAAAAAAAgAAAAAAAAAMyN7w1NAAAACY7vDU0AAABxzfbX/38AAFAhHO2tAQAAAAAAAAAAAAAwju8NTQAAADyFRKD/fwAA4MJC760BAACr3/rX/38AAHCN7w1NAAAACY7vDU0AAADAL9j9rQE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P////8AAAAADAYk2P9/AAAAAAAAAAAAAH9uX0//fwAAAQAAAAAAAAAAAAAAAAAAAAAAAAAAAAAAgXwk2P9/AAABAAAAAAAAAH6I0FD/fwAAAAAAAAAAAACUAPMCAAAAAAAAAAAAAAAAcF7d+60BAABFHaX//////+AKAAAAAAEEIARA+60BAACiAbf//////6hFCPj7CgAAuFQU760BAACogO8NTQAAAOA75v2tAQAAsH7vDU0AAAAgBED7AAAAAOA75v2tAQAArO8j2P9/AAAAAAAAAAAAAKvf+tf/fwAA4H7vDU0AAABkAAAAAAAAAAgAQ4qtAQ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AQ0BEAsUI2HqhgCRrVoAIHUAczkBAQcBCAYQFAQOJgYNCwECBwEBBwICAgICAgICAgICAgICAgICAgICAgICAgICAgICAgICAgICAgICAgICAgICAgICAgICAgICAgICAgICAgICAgICAgICAgICAgICAgICAgICAgICAgICAgICAgICAgICAgICAgICAgICAgICAgICAv4CAgICAgICAgICAgICAgICAgICAgICAgICAgICAgICAgICAgICAgICAgICAgICAgICAgICAgICAgICAgICAgICAgICAgICAgICAgICAgICAgICAgICAgICAgICAgICAgIBAgcCAQIMCQEIAQgBAQsMCwquleceAC9aRbV3AJDTIgsBBiYMCQYB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KAAAAXAAAAAEAAABVVcZBvoTGQQoAAABQAAAAEQAAAEwAAAAAAAAAAAAAAAAAAAD//////////3AAAABGBTEFUAU1BT8FIABABTEFRQVQBTEFSgU1BU8FRQUxBUYFAAAIAAAACQAAAAgAAAAIAAAACAAAAAMAAAAGAAAACQAAAAYAAAAIAAAACQAAAAk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</Object>
  <Object Id="idInvalidSigLnImg">AQAAAGwAAAAAAAAAAAAAAP8AAAB/AAAAAAAAAAAAAADLGAAAaA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tT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OBan/9/AAAA4Fqf/38AAIg+Htj/fwAAAAAAAAAAAABFKa2e/38AAIBrUNr/fwAAewAAAAAAAAAAAAAAAAAAAAAAAAAAAAAAkU9SZZstAAAVLK2e/38AAAQAAAAAAAAA9f///wAAAADgwkLvrQEAAKie7w0AAAAAAAAAAAAAAAAJAAAAAAAAACAAAAAAAAAAzJ3vDU0AAAAJnu8NTQAAAHHN9tf/fwAAAABO2v9/AAAAAAAAAAAAAAAAAAAAAAAAAJnd+60BAADgwkLvrQEAAKvf+tf/fwAAcJ3vDU0AAAAJnu8NTQ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grrZ7/fwAAeNzvDU0AAAAAqp36rQEAAIg+Htj/fwAAAAAAAAAAAAAJAAAAAAAAAAAAAAAAAAAAiCutnv9/AAAAAAAAAAAAAAAAAAAAAAAAAQ5SZZstAAD43e8NTQAAAGDmnvqtAQAAgOUW/K0BAADgwkLvrQEAACDf7w0AAAAAAAAAAAAAAAAHAAAAAAAAAKiH3futAQAAXN7vDU0AAACZ3u8NTQAAAHHN9tf/fwAABAAAAAAAAACA5p76AAAAAFhUlv6tAQAAFQAAAP9/AADgwkLvrQEAAKvf+tf/fwAAAN7vDU0AAACZ3u8NTQAAANDFFvyt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0SWf9/AACJjIxY/38AAAAAAAD/fwAAiD4e2P9/AAAAAAAAAAAAAJBbEln/fwAAAQAAAAAAAAAg4xJZ/38AAAAAAAAAAAAAAAAAAAAAAACRX1Jlmy0AANGM7w1NAAAAsPMG/q0BAADg////AAAAAODCQu+tAQAAqI7vDQAAAAAAAAAAAAAAAAYAAAAAAAAAIAAAAAAAAADMje8NTQAAAAmO7w1NAAAAcc321/9/AABQIRztrQEAAAAAAAAAAAAAMI7vDU0AAAA8hUSg/38AAODCQu+tAQAAq9/61/9/AABwje8NTQAAAAmO7w1NAAAAwC/Y/a0B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wgu8NTQAAAKFbe9r/fwAAKILvDU0AAAAk7cCj/38AAJCF4PutAQAAoJPvDU0AAACglO8NTQAAAIF8JNj/fwAADwAQAKAfAAAzACsAKwBTACsAKwACAgAAIKC7hK0BAAAAAAAAAAAAAA4AAAAAAAAAuBxX///////gCgAAAAABBCAEQPutAQAAogG3//////+oRQj4+woAALhUFO+tAQAAqIDvDU0AAADgO+b9rQEAALB+7w1NAAAAIARA+wAAAADgO+b9rQEAAKzvI9j/fwAAAAAAAAAAAACr3/rX/38AAOB+7w1NAAAAZAAAAAAAAAAIAEWKrQ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L+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L/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/w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v8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L/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53AC-53B0-4EC1-8181-9AD8ACBD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https://mul2-fsss.gov.am/tasks/463503/oneclick/f4154212f86492a77dc386a957d704c9b3ad36d50039c08ebe1a977fbd6a8398.docx?token=dc66d34a4264f291b532a5eb3a88d4f1</cp:keywords>
  <cp:lastModifiedBy>Narek Hayrapetyan</cp:lastModifiedBy>
  <cp:revision>4</cp:revision>
  <dcterms:created xsi:type="dcterms:W3CDTF">2022-11-30T10:24:00Z</dcterms:created>
  <dcterms:modified xsi:type="dcterms:W3CDTF">2022-12-01T10:40:00Z</dcterms:modified>
</cp:coreProperties>
</file>