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17" w:rsidRPr="00C61D05" w:rsidRDefault="00080C17" w:rsidP="00080C17">
      <w:pPr>
        <w:shd w:val="clear" w:color="auto" w:fill="EAF1F5"/>
        <w:spacing w:after="75" w:line="240" w:lineRule="auto"/>
        <w:outlineLvl w:val="2"/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</w:pP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ՀԱՅՏԱՐԱՐՈՒԹՅՈՒՆ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Յ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Ս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Տ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Ր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Պ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Ե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Տ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ՈՒ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Թ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Յ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proofErr w:type="gramStart"/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ԱՐ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ԱՐԱՏԻ</w:t>
      </w:r>
      <w:proofErr w:type="gramEnd"/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Մ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Ր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Զ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ՎԵԴԻ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ՀԱՄԱՅՆՔԻ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ԱՎԱԳԱՆՈՒ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2022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ԹՎԱԿԱՆԻ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ԴԵԿՏԵՄԲԵՐԻ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D53010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12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-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ՀԵՐԹԱԿԱՆ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ՆՍՏԱՇՐՋԱՆԻ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>ՎԵՑԵՐՐՈՐԴ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ՆԻՍՏ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ԳՈՒՄԱՐԵԼՈՒ</w:t>
      </w:r>
      <w:r w:rsidRPr="00C61D05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 xml:space="preserve"> </w:t>
      </w:r>
      <w:r w:rsidRPr="00624F7C">
        <w:rPr>
          <w:rFonts w:ascii="Arial Unicode" w:eastAsia="Times New Roman" w:hAnsi="Arial Unicode" w:cs="Times New Roman"/>
          <w:color w:val="01546B"/>
          <w:sz w:val="38"/>
          <w:szCs w:val="38"/>
          <w:lang w:eastAsia="ru-RU"/>
        </w:rPr>
        <w:t>ՄԱՍԻՆ</w:t>
      </w:r>
    </w:p>
    <w:p w:rsidR="00080C17" w:rsidRPr="00C61D05" w:rsidRDefault="00080C17" w:rsidP="00080C17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</w:pPr>
      <w:r w:rsidRPr="00080C17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05</w:t>
      </w:r>
      <w:r w:rsidRPr="00C61D05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.</w:t>
      </w:r>
      <w:r w:rsidRPr="003E7939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1</w:t>
      </w:r>
      <w:r w:rsidRPr="00080C17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2</w:t>
      </w:r>
      <w:r w:rsidRPr="00C61D05">
        <w:rPr>
          <w:rFonts w:ascii="Arial Unicode" w:eastAsia="Times New Roman" w:hAnsi="Arial Unicode" w:cs="Times New Roman"/>
          <w:color w:val="858C92"/>
          <w:sz w:val="34"/>
          <w:szCs w:val="34"/>
          <w:lang w:eastAsia="ru-RU"/>
        </w:rPr>
        <w:t>.2022</w:t>
      </w:r>
    </w:p>
    <w:p w:rsidR="00080C17" w:rsidRPr="00C61D05" w:rsidRDefault="00080C17" w:rsidP="00080C17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</w:pP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Տիպ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`</w:t>
      </w:r>
      <w:r w:rsidRPr="00E41B54">
        <w:rPr>
          <w:rFonts w:ascii="Arial" w:eastAsia="Times New Roman" w:hAnsi="Arial" w:cs="Arial"/>
          <w:color w:val="333333"/>
          <w:sz w:val="31"/>
          <w:szCs w:val="31"/>
          <w:lang w:val="en-US" w:eastAsia="ru-RU"/>
        </w:rPr>
        <w:t> </w:t>
      </w:r>
      <w:hyperlink r:id="rId4" w:history="1">
        <w:proofErr w:type="spellStart"/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Ավագանու</w:t>
        </w:r>
        <w:proofErr w:type="spellEnd"/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proofErr w:type="spellStart"/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նիստի</w:t>
        </w:r>
        <w:proofErr w:type="spellEnd"/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proofErr w:type="spellStart"/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ժամանակի</w:t>
        </w:r>
        <w:proofErr w:type="spellEnd"/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proofErr w:type="spellStart"/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վերաբերյալ</w:t>
        </w:r>
        <w:proofErr w:type="spellEnd"/>
        <w:r w:rsidRPr="00C61D05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 xml:space="preserve"> </w:t>
        </w:r>
        <w:proofErr w:type="spellStart"/>
        <w:r w:rsidRPr="00624F7C">
          <w:rPr>
            <w:rFonts w:ascii="Arial Unicode" w:eastAsia="Times New Roman" w:hAnsi="Arial Unicode" w:cs="Times New Roman"/>
            <w:color w:val="0099E5"/>
            <w:sz w:val="31"/>
            <w:szCs w:val="31"/>
            <w:u w:val="single"/>
            <w:lang w:eastAsia="ru-RU"/>
          </w:rPr>
          <w:t>հայտարարություն</w:t>
        </w:r>
        <w:proofErr w:type="spellEnd"/>
      </w:hyperlink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Հայտատու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` 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ՀՀ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Ար</w:t>
      </w:r>
      <w:r>
        <w:rPr>
          <w:rFonts w:ascii="Arial Unicode" w:eastAsia="Times New Roman" w:hAnsi="Arial Unicode" w:cs="Times New Roman"/>
          <w:color w:val="333333"/>
          <w:sz w:val="31"/>
          <w:szCs w:val="31"/>
          <w:lang w:val="en-US" w:eastAsia="ru-RU"/>
        </w:rPr>
        <w:t>արատի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մարզի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333333"/>
          <w:sz w:val="31"/>
          <w:szCs w:val="31"/>
          <w:lang w:val="en-US" w:eastAsia="ru-RU"/>
        </w:rPr>
        <w:t>Վեդու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համայնքապետարան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  <w:t>«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Տեղական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ինքնակառավարման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մասին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»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օրենքի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63-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րդ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հոդվածի</w:t>
      </w:r>
      <w:proofErr w:type="spellEnd"/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1-</w:t>
      </w:r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ին</w:t>
      </w:r>
      <w:r w:rsidRPr="00C61D05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624F7C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t>մաս</w:t>
      </w:r>
      <w:proofErr w:type="spellEnd"/>
    </w:p>
    <w:p w:rsidR="00080C17" w:rsidRPr="00C61D05" w:rsidRDefault="00080C17" w:rsidP="00080C17">
      <w:pPr>
        <w:rPr>
          <w:rFonts w:ascii="Arial Unicode" w:hAnsi="Arial Unicode"/>
          <w:color w:val="000000"/>
          <w:sz w:val="29"/>
          <w:szCs w:val="29"/>
        </w:rPr>
      </w:pPr>
      <w:r w:rsidRPr="00C61D05">
        <w:rPr>
          <w:rFonts w:ascii="Arial Unicode" w:hAnsi="Arial Unicode"/>
          <w:color w:val="000000"/>
          <w:sz w:val="29"/>
          <w:szCs w:val="29"/>
        </w:rPr>
        <w:t xml:space="preserve">2022 </w:t>
      </w:r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ԴԵԿՏԵՄԲԵՐԻ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D53010">
        <w:rPr>
          <w:rFonts w:ascii="Arial Unicode" w:hAnsi="Arial Unicode"/>
          <w:color w:val="000000"/>
          <w:sz w:val="29"/>
          <w:szCs w:val="29"/>
        </w:rPr>
        <w:t>12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ԺԱՄԸ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11:00-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 xml:space="preserve">ՀԵՐԹԱԿԱՆ </w:t>
      </w:r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ՎԵՑԵՐՐՈՐԴ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ՆԻՍՏԸ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ԳՈՒՄԱՐԵԼՈՒ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ՄԱՍԻՆ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Համաձայն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C61D05">
        <w:rPr>
          <w:rFonts w:ascii="Arial Unicode" w:hAnsi="Arial Unicode"/>
          <w:color w:val="333333"/>
          <w:sz w:val="31"/>
          <w:szCs w:val="31"/>
        </w:rPr>
        <w:t>«</w:t>
      </w:r>
      <w:proofErr w:type="spellStart"/>
      <w:r w:rsidRPr="00624F7C">
        <w:rPr>
          <w:rFonts w:ascii="Arial Unicode" w:hAnsi="Arial Unicode"/>
          <w:color w:val="333333"/>
          <w:sz w:val="31"/>
          <w:szCs w:val="31"/>
        </w:rPr>
        <w:t>Տեղական</w:t>
      </w:r>
      <w:proofErr w:type="spellEnd"/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proofErr w:type="spellStart"/>
      <w:r w:rsidRPr="00624F7C">
        <w:rPr>
          <w:rFonts w:ascii="Arial Unicode" w:hAnsi="Arial Unicode"/>
          <w:color w:val="333333"/>
          <w:sz w:val="31"/>
          <w:szCs w:val="31"/>
        </w:rPr>
        <w:t>ինքնակառավարման</w:t>
      </w:r>
      <w:proofErr w:type="spellEnd"/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proofErr w:type="spellStart"/>
      <w:r w:rsidRPr="00624F7C">
        <w:rPr>
          <w:rFonts w:ascii="Arial Unicode" w:hAnsi="Arial Unicode"/>
          <w:color w:val="333333"/>
          <w:sz w:val="31"/>
          <w:szCs w:val="31"/>
        </w:rPr>
        <w:t>մասին</w:t>
      </w:r>
      <w:proofErr w:type="spellEnd"/>
      <w:r w:rsidRPr="00C61D05">
        <w:rPr>
          <w:rFonts w:ascii="Arial Unicode" w:hAnsi="Arial Unicode"/>
          <w:color w:val="333333"/>
          <w:sz w:val="31"/>
          <w:szCs w:val="31"/>
        </w:rPr>
        <w:t xml:space="preserve">» </w:t>
      </w:r>
      <w:proofErr w:type="spellStart"/>
      <w:r w:rsidRPr="00624F7C">
        <w:rPr>
          <w:rFonts w:ascii="Arial Unicode" w:hAnsi="Arial Unicode"/>
          <w:color w:val="333333"/>
          <w:sz w:val="31"/>
          <w:szCs w:val="31"/>
        </w:rPr>
        <w:t>օրենքի</w:t>
      </w:r>
      <w:proofErr w:type="spellEnd"/>
      <w:r w:rsidRPr="00C61D05">
        <w:rPr>
          <w:rFonts w:ascii="Arial Unicode" w:hAnsi="Arial Unicode"/>
          <w:color w:val="333333"/>
          <w:sz w:val="31"/>
          <w:szCs w:val="31"/>
        </w:rPr>
        <w:t xml:space="preserve"> 63-</w:t>
      </w:r>
      <w:r w:rsidRPr="00624F7C">
        <w:rPr>
          <w:rFonts w:ascii="Arial Unicode" w:hAnsi="Arial Unicode"/>
          <w:color w:val="333333"/>
          <w:sz w:val="31"/>
          <w:szCs w:val="31"/>
        </w:rPr>
        <w:t>րդ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proofErr w:type="spellStart"/>
      <w:r w:rsidRPr="00624F7C">
        <w:rPr>
          <w:rFonts w:ascii="Arial Unicode" w:hAnsi="Arial Unicode"/>
          <w:color w:val="333333"/>
          <w:sz w:val="31"/>
          <w:szCs w:val="31"/>
        </w:rPr>
        <w:t>հոդվածի</w:t>
      </w:r>
      <w:proofErr w:type="spellEnd"/>
      <w:r w:rsidRPr="00C61D05">
        <w:rPr>
          <w:rFonts w:ascii="Arial Unicode" w:hAnsi="Arial Unicode"/>
          <w:color w:val="333333"/>
          <w:sz w:val="31"/>
          <w:szCs w:val="31"/>
        </w:rPr>
        <w:t xml:space="preserve"> 1-</w:t>
      </w:r>
      <w:r w:rsidRPr="00624F7C">
        <w:rPr>
          <w:rFonts w:ascii="Arial Unicode" w:hAnsi="Arial Unicode"/>
          <w:color w:val="333333"/>
          <w:sz w:val="31"/>
          <w:szCs w:val="31"/>
        </w:rPr>
        <w:t>ին</w:t>
      </w:r>
      <w:r w:rsidRPr="00C61D05">
        <w:rPr>
          <w:rFonts w:ascii="Arial Unicode" w:hAnsi="Arial Unicode"/>
          <w:color w:val="333333"/>
          <w:sz w:val="31"/>
          <w:szCs w:val="31"/>
        </w:rPr>
        <w:t xml:space="preserve"> </w:t>
      </w:r>
      <w:proofErr w:type="spellStart"/>
      <w:r w:rsidRPr="00624F7C">
        <w:rPr>
          <w:rFonts w:ascii="Arial Unicode" w:hAnsi="Arial Unicode"/>
          <w:color w:val="333333"/>
          <w:sz w:val="31"/>
          <w:szCs w:val="31"/>
        </w:rPr>
        <w:t>մաս</w:t>
      </w:r>
      <w:proofErr w:type="spellEnd"/>
      <w:r>
        <w:rPr>
          <w:rFonts w:ascii="Arial Unicode" w:hAnsi="Arial Unicode"/>
          <w:color w:val="333333"/>
          <w:sz w:val="31"/>
          <w:szCs w:val="31"/>
          <w:lang w:val="en-US"/>
        </w:rPr>
        <w:t>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` 2022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  <w:lang w:val="en-US"/>
        </w:rPr>
        <w:t>դեկտեմբերի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D53010">
        <w:rPr>
          <w:rFonts w:ascii="Arial Unicode" w:hAnsi="Arial Unicode"/>
          <w:color w:val="000000"/>
          <w:sz w:val="29"/>
          <w:szCs w:val="29"/>
        </w:rPr>
        <w:t>12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,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ժամը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11:00-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գումարվելու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է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հերթական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  <w:lang w:val="en-US"/>
        </w:rPr>
        <w:t>վեցերրորդ</w:t>
      </w:r>
      <w:proofErr w:type="spellEnd"/>
      <w:r w:rsidRPr="00D53010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նիստը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>.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ՀԱՅՏԱՐԱՐՈՒԹՅՈՒՆ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624F7C">
        <w:rPr>
          <w:rFonts w:ascii="Arial Unicode" w:hAnsi="Arial Unicode"/>
          <w:color w:val="000000"/>
          <w:sz w:val="29"/>
          <w:szCs w:val="29"/>
        </w:rPr>
        <w:t>Հ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Յ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Ս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Տ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 </w:t>
      </w:r>
      <w:r>
        <w:rPr>
          <w:rFonts w:ascii="Arial Unicode" w:hAnsi="Arial Unicode"/>
          <w:color w:val="000000"/>
          <w:sz w:val="29"/>
          <w:szCs w:val="29"/>
        </w:rPr>
        <w:t>Հ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Ր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Պ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Ե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Տ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Թ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Յ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</w:rPr>
        <w:t>ԱՐ</w:t>
      </w:r>
      <w:r>
        <w:rPr>
          <w:rFonts w:ascii="Arial Unicode" w:hAnsi="Arial Unicode"/>
          <w:color w:val="000000"/>
          <w:sz w:val="29"/>
          <w:szCs w:val="29"/>
          <w:lang w:val="en-US"/>
        </w:rPr>
        <w:t>ԱՐԱՏԻ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 </w:t>
      </w:r>
      <w:r w:rsidRPr="00624F7C">
        <w:rPr>
          <w:rFonts w:ascii="Arial Unicode" w:hAnsi="Arial Unicode"/>
          <w:color w:val="000000"/>
          <w:sz w:val="29"/>
          <w:szCs w:val="29"/>
        </w:rPr>
        <w:t>Մ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Ր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Զ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  <w:lang w:val="en-US"/>
        </w:rPr>
        <w:t>ՎԵԴԻ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2022 </w:t>
      </w:r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ԴԵԿՏԵՄԲԵՐԻ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D53010">
        <w:rPr>
          <w:rFonts w:ascii="Arial Unicode" w:hAnsi="Arial Unicode"/>
          <w:color w:val="000000"/>
          <w:sz w:val="29"/>
          <w:szCs w:val="29"/>
        </w:rPr>
        <w:t>12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</w:rPr>
        <w:t>ՀԵՐԹԱԿԱՆ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ՎԵՑԵՐՐՈՐԴ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ՆԻՍՏ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ԳՈՒՄԱՐԵԼՈՒ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ՄԱՍԻՆ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Հարգելի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′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անդամներ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>,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Տեղեկացնում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ենք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,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որ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2022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թվականի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  <w:lang w:val="en-US"/>
        </w:rPr>
        <w:t>դեկտեմբերի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D53010">
        <w:rPr>
          <w:rFonts w:ascii="Arial Unicode" w:hAnsi="Arial Unicode"/>
          <w:color w:val="000000"/>
          <w:sz w:val="29"/>
          <w:szCs w:val="29"/>
        </w:rPr>
        <w:t>12</w:t>
      </w:r>
      <w:r w:rsidRPr="00C61D05">
        <w:rPr>
          <w:rFonts w:ascii="Arial Unicode" w:hAnsi="Arial Unicode"/>
          <w:color w:val="000000"/>
          <w:sz w:val="29"/>
          <w:szCs w:val="29"/>
        </w:rPr>
        <w:t>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,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ժամը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11:00-</w:t>
      </w:r>
      <w:r w:rsidRPr="00624F7C">
        <w:rPr>
          <w:rFonts w:ascii="Arial Unicode" w:hAnsi="Arial Unicode"/>
          <w:color w:val="000000"/>
          <w:sz w:val="29"/>
          <w:szCs w:val="29"/>
        </w:rPr>
        <w:t>ին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կայանալու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է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համայնքի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ավագանու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</w:rPr>
        <w:t>հերթական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նստաշրջանի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>
        <w:rPr>
          <w:rFonts w:ascii="Arial Unicode" w:hAnsi="Arial Unicode"/>
          <w:color w:val="000000"/>
          <w:sz w:val="29"/>
          <w:szCs w:val="29"/>
          <w:lang w:val="en-US"/>
        </w:rPr>
        <w:t>վեցերրորդ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նիստը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>: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Առդիր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ներկայացվում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>
        <w:rPr>
          <w:rFonts w:ascii="Arial Unicode" w:hAnsi="Arial Unicode"/>
          <w:color w:val="000000"/>
          <w:sz w:val="29"/>
          <w:szCs w:val="29"/>
          <w:lang w:val="en-US"/>
        </w:rPr>
        <w:t>է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կայանալիք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նիստի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օրակարգի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proofErr w:type="spellStart"/>
      <w:r w:rsidRPr="00624F7C">
        <w:rPr>
          <w:rFonts w:ascii="Arial Unicode" w:hAnsi="Arial Unicode"/>
          <w:color w:val="000000"/>
          <w:sz w:val="29"/>
          <w:szCs w:val="29"/>
        </w:rPr>
        <w:t>նախագիծը</w:t>
      </w:r>
      <w:proofErr w:type="spellEnd"/>
      <w:r w:rsidRPr="00C61D05">
        <w:rPr>
          <w:rFonts w:ascii="Arial Unicode" w:hAnsi="Arial Unicode"/>
          <w:color w:val="000000"/>
          <w:sz w:val="29"/>
          <w:szCs w:val="29"/>
        </w:rPr>
        <w:t>:</w:t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 w:rsidRPr="00C61D05">
        <w:rPr>
          <w:rFonts w:ascii="Arial Unicode" w:hAnsi="Arial Unicode"/>
          <w:color w:val="000000"/>
          <w:sz w:val="29"/>
          <w:szCs w:val="29"/>
        </w:rPr>
        <w:br/>
      </w:r>
      <w:r>
        <w:rPr>
          <w:rFonts w:ascii="Arial Unicode" w:hAnsi="Arial Unicode"/>
          <w:color w:val="000000"/>
          <w:sz w:val="29"/>
          <w:szCs w:val="29"/>
        </w:rPr>
        <w:t xml:space="preserve">        </w:t>
      </w:r>
      <w:r w:rsidRPr="00624F7C">
        <w:rPr>
          <w:rFonts w:ascii="Arial Unicode" w:hAnsi="Arial Unicode"/>
          <w:color w:val="000000"/>
          <w:sz w:val="29"/>
          <w:szCs w:val="29"/>
        </w:rPr>
        <w:t>ՕՐԱԿԱՐԳԻ</w:t>
      </w:r>
      <w:r w:rsidRPr="00C61D05">
        <w:rPr>
          <w:rFonts w:ascii="Arial Unicode" w:hAnsi="Arial Unicode"/>
          <w:color w:val="000000"/>
          <w:sz w:val="29"/>
          <w:szCs w:val="29"/>
        </w:rPr>
        <w:t xml:space="preserve"> </w:t>
      </w:r>
      <w:r w:rsidRPr="00624F7C">
        <w:rPr>
          <w:rFonts w:ascii="Arial Unicode" w:hAnsi="Arial Unicode"/>
          <w:color w:val="000000"/>
          <w:sz w:val="29"/>
          <w:szCs w:val="29"/>
        </w:rPr>
        <w:t>ՆԱԽԱԳԻԾ</w:t>
      </w:r>
    </w:p>
    <w:p w:rsidR="00080C17" w:rsidRPr="00F0089E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1. </w:t>
      </w:r>
      <w:r>
        <w:fldChar w:fldCharType="begin"/>
      </w:r>
      <w:r>
        <w:instrText xml:space="preserve"> HYPERLINK "https://vedicity.am/Pages/DocFlow/Default.aspx?a=v&amp;g=9afa7a46-34bf-4141-be96-351a691ad923" </w:instrText>
      </w:r>
      <w:r>
        <w:fldChar w:fldCharType="separate"/>
      </w:r>
      <w:r>
        <w:rPr>
          <w:rStyle w:val="a3"/>
          <w:rFonts w:ascii="GHEA Grapalat" w:hAnsi="GHEA Grapalat"/>
          <w:color w:val="1A0DAB"/>
          <w:sz w:val="21"/>
          <w:szCs w:val="21"/>
        </w:rPr>
        <w:t>ՀԱՅԱՍՏԱՆԻ ՀԱՆՐԱՊԵՏՈՒԹՅԱՆ ԱՐԱՐԱՏԻ ՄԱՐԶԻ ՎԵԴԻ ՀԱՄԱՅՆՔԻ ԱՎԱԳԱՆՈՒ 2022 ԹՎԱԿԱՆԻ ԴԵԿՏԵՄԲԵՐԻ 12-Ի ՀԵՐԹԱԿԱՆ ՆԻՍՏԻ ՕՐԱԿԱՐԳԸ ՀԱՍՏԱՏԵԼՈՒ ՄԱՍԻՆ</w:t>
      </w:r>
      <w:r>
        <w:fldChar w:fldCharType="end"/>
      </w:r>
    </w:p>
    <w:p w:rsidR="00080C17" w:rsidRPr="00F0089E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2. </w:t>
      </w:r>
      <w:r>
        <w:fldChar w:fldCharType="begin"/>
      </w:r>
      <w:r w:rsidRPr="00080C17">
        <w:rPr>
          <w:lang w:val="hy-AM"/>
        </w:rPr>
        <w:instrText xml:space="preserve"> HYPERLINK "https://vedicity.am/Pages/DocFlow/Default.aspx?a=v&amp;g=c1923bad-d181-4756-8fc3-f53a731b9f57" </w:instrText>
      </w:r>
      <w:r>
        <w:fldChar w:fldCharType="separate"/>
      </w:r>
      <w:r w:rsidRPr="00080C17">
        <w:rPr>
          <w:rStyle w:val="a3"/>
          <w:rFonts w:ascii="GHEA Grapalat" w:hAnsi="GHEA Grapalat"/>
          <w:color w:val="23527C"/>
          <w:sz w:val="21"/>
          <w:szCs w:val="21"/>
          <w:lang w:val="hy-AM"/>
        </w:rPr>
        <w:t>ՀԱՅԱՍՏԱՆԻ ՀԱՆՐԱՊԵՏՈՒԹՅԱՆ ԱՐԱՐԱՏԻ ՄԱՐԶԻ ՎԵԴԻ ՀԱՄԱՅՆՔԻ ԲՅՈՒՋԵԻՑ ԳՈՒՄԱՐ ՀԱՏԿԱՑՆԵԼՈՒ ՄԱՍԻՆ</w:t>
      </w:r>
      <w:r>
        <w:fldChar w:fldCharType="end"/>
      </w:r>
    </w:p>
    <w:p w:rsidR="00080C17" w:rsidRPr="00F0089E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3. </w:t>
      </w:r>
      <w:hyperlink r:id="rId5" w:history="1">
        <w:r w:rsidRPr="00080C17">
          <w:rPr>
            <w:rStyle w:val="a3"/>
            <w:rFonts w:ascii="GHEA Grapalat" w:hAnsi="GHEA Grapalat"/>
            <w:color w:val="1A0DAB"/>
            <w:sz w:val="21"/>
            <w:szCs w:val="21"/>
            <w:lang w:val="hy-AM"/>
          </w:rPr>
          <w:t>ՀԱՅԱՍՏԱՆԻ ՀԱՆՐԱՊԵՏՈՒԹՅԱՆ ԱՐԱՐԱՏԻ ՄԱՐԶԻ «ՎԵԴԻ ՀԱՄԱՅՆՔԻ ԿՈՄՈՒՆԱԼ ԾԱՌԱՅՈՒԹՅՈՒՆ» ՀԱՄԱՅՆՔԱՅԻՆ ԲՅՈՒՋԵՏԱՅԻՆ ՀԻՄՆԱՐԿԸ ԼՈՒԾԱՐԵԼՈՒ ՄԱՍԻՆ</w:t>
        </w:r>
      </w:hyperlink>
    </w:p>
    <w:p w:rsidR="00080C17" w:rsidRPr="00F0089E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4. </w:t>
      </w:r>
      <w:hyperlink r:id="rId6" w:history="1">
        <w:r w:rsidRPr="00080C17">
          <w:rPr>
            <w:rStyle w:val="a3"/>
            <w:rFonts w:ascii="GHEA Grapalat" w:hAnsi="GHEA Grapalat"/>
            <w:color w:val="23527C"/>
            <w:sz w:val="21"/>
            <w:szCs w:val="21"/>
            <w:lang w:val="hy-AM"/>
          </w:rPr>
          <w:t>«ՏԱՓԵՐԱԿԱՆԻ ԿՈՄՈՒՆԱԼ ՍՊԱՍԱՐԿՈՒՄ ԵՎ ԲԱՐԵԿԱՐԳՈՒՄ» ՀԱՄԱՅՆՔԱՅԻՆ ՈՉ ԱՌԵՎՏՐԱՅԻՆ ԿԱԶՄԱԿԵՐՊՈՒԹՅՈՒՆԸ ՎԵՐԱՆՎԱՆԵԼՈՒ, ԿԱՆՈՆԱԴՐՈՒԹՅՈՒՆԸ ՆՈՐ ԽՄԲԱԳՐՈՒԹՅԱՄԲ ՀԱՍՏԱՏԵԼՈՒ ԵՎ ՏԱՓԵՐԱԿԱՆ ՀԱՄԱՅՆՔԻ ԱՎԱԳԱՆՈՒ 2021 ԹՎԱԿԱՆԻ ՀՈԿՏԵՄԲԵՐԻ 06-Ի N 44-Ա ՈՐՈՇՈՒՄՆ ՈՒԺԸ ԿՈՐՑՐԱԾ ՃԱՆԱՉԵԼՈՒ ՄԱՍԻՆ</w:t>
        </w:r>
      </w:hyperlink>
    </w:p>
    <w:p w:rsidR="00080C17" w:rsidRPr="00F0089E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lastRenderedPageBreak/>
        <w:t xml:space="preserve">5. </w:t>
      </w:r>
      <w:hyperlink r:id="rId7" w:history="1">
        <w:r w:rsidRPr="00080C17">
          <w:rPr>
            <w:rStyle w:val="a3"/>
            <w:rFonts w:ascii="GHEA Grapalat" w:hAnsi="GHEA Grapalat"/>
            <w:color w:val="23527C"/>
            <w:sz w:val="21"/>
            <w:szCs w:val="21"/>
            <w:lang w:val="hy-AM"/>
          </w:rPr>
          <w:t>ՀԱՅԱՍՏԱՆԻ ՀԱՆՐԱՊԵՏՈՒԹՅԱՆ ԱՐԱՐԱՏԻ ՄԱՐԶԻ ՎԵԴԻ ՀԱՄԱՅՆՔԻ ՄԱՍՆԱԿՑՈՒԹՅԱՄԲ ««ՎԵԴԻ» ՖՈՒՏԲՈԼԱՅԻՆ ԱԿՈՒՄԲ» ՀԱՍԱՐԱԿԱԿԱՆ ԿԱԶՄԱԿԵՐՊՈՒԹՅԱՆ ՀԻՄՆԱԴՐՈՒՄԸ ՆԱԽԱՁԵՌՆԵԼՈՒ ՄԱՍԻՆ</w:t>
        </w:r>
      </w:hyperlink>
    </w:p>
    <w:p w:rsidR="00080C17" w:rsidRPr="00F0089E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6.</w:t>
      </w:r>
      <w:r w:rsidRPr="00F0089E"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  <w:hyperlink r:id="rId8" w:history="1">
        <w:r w:rsidRPr="00080C17">
          <w:rPr>
            <w:rStyle w:val="a3"/>
            <w:rFonts w:ascii="GHEA Grapalat" w:hAnsi="GHEA Grapalat"/>
            <w:color w:val="23527C"/>
            <w:sz w:val="21"/>
            <w:szCs w:val="21"/>
            <w:lang w:val="hy-AM"/>
          </w:rPr>
          <w:t>ՀԱՄԱՅՆՔԻ ՂԵԿԱՎԱՐԻ ՎԱՐՁԱՏՐՈՒԹՅԱՆ ՉԱՓԸ, ՀԱՅԱՍՏԱՆԻ ՀԱՆՐԱՊԵՏՈՒԹՅԱՆ ԱՐԱՐԱՏԻ ՄԱՐԶԻ ՎԵԴՈՒ ՀԱՄԱՅՆՔԱՊԵՏԱՐԱՆԻ ԿԱՌՈՒՑՎԱԾՔԸ, ԱՇԽԱՏՈՂՆԵՐԻ ՔԱՆԱԿԸ, ՀԱՍՏԻՔԱՑՈՒՑԱԿԸ, ՊԱՇՏՈՆԱՅԻՆ ԴՐՈՒՅՔԱՉԱՓԵՐԸ ՀԱՍՏԱՏԵԼՈՒ, ՀԱՎԵԼԱՎՃԱՐ ՍԱՀՄԱՆԵԼՈՒ ԵՎ ՎԵԴԻ ՀԱՄԱՅՆՔԻ ԱՎԱԳԱՆՈՒ 2022 ԹՎԱԿԱՆԻ ԱՊՐԻԼԻ 28-Ի ԹԻՎ 14-Ա ՈՐՈՇՈՒՄՆ ՈՒԺԸ ԿՈՐՑՐԱԾ ՃԱՆԱՉԵԼՈՒ ՄԱՍԻՆ</w:t>
        </w:r>
      </w:hyperlink>
    </w:p>
    <w:p w:rsidR="00080C17" w:rsidRPr="00080C17" w:rsidRDefault="00080C17" w:rsidP="00080C17">
      <w:pPr>
        <w:shd w:val="clear" w:color="auto" w:fill="FFFFFF"/>
        <w:spacing w:after="150" w:line="240" w:lineRule="auto"/>
        <w:jc w:val="both"/>
        <w:rPr>
          <w:lang w:val="hy-AM"/>
        </w:rPr>
      </w:pPr>
      <w:r w:rsidRPr="00F0089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7.</w:t>
      </w:r>
      <w:r w:rsidRPr="00F0089E"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  <w:hyperlink r:id="rId9" w:history="1">
        <w:r w:rsidRPr="00080C17">
          <w:rPr>
            <w:rStyle w:val="a3"/>
            <w:rFonts w:ascii="GHEA Grapalat" w:hAnsi="GHEA Grapalat"/>
            <w:color w:val="1A0DAB"/>
            <w:sz w:val="21"/>
            <w:szCs w:val="21"/>
            <w:lang w:val="hy-AM"/>
          </w:rPr>
          <w:t>ՀԱՅԱՍՏԱՆԻ ՀԱՆՐԱՊԵՏՈՒԹՅԱՆ ԱՐԱՐԱՏԻ ՄԱՐԶԻ ՎԵԴԻ ՀԱՄԱՅՆՔԻ ՀԱՄԱՅՆՔԱՅԻՆ ՄԻ ՇԱՐՔ ՈՉ ԱՌԵՎՏՐԱՅԻՆ ԿԱԶՄԱԿԵՐՊՈՒԹՅՈՒՆՆԵՐԻ ԿԱՌՈՒՑՎԱԾՔԸ, ՀԱՍՏԻՔԱՑՈՒՑԱԿՆԵՐԸ, ԱՇԽԱՏՈՂՆԵՐԻ ՔԱՆԱԿԸ ԵՎ ՊԱՇՏՈՆԱՅԻՆ ԴՐՈՒՅՔԱՉԱՓԵՐԸ ՀԱՍՏԱՏԵԼՈՒ ԵՎ ՀԱՄԱՅՆՔԻ ԱՎԱԳԱՆՈՒ ՄԻ ՇԱՐՔ ՈՐՈՇՈՒՄՆԵՐ ՈՒԺԸ ԿՈՐՑՐԱԾ ՃԱՆԱՉԵԼՈՒ ՄԱՍԻՆ</w:t>
        </w:r>
      </w:hyperlink>
    </w:p>
    <w:p w:rsidR="00080C17" w:rsidRPr="00080C17" w:rsidRDefault="00080C17" w:rsidP="00080C17">
      <w:pPr>
        <w:shd w:val="clear" w:color="auto" w:fill="FFFFFF"/>
        <w:spacing w:after="150" w:line="240" w:lineRule="auto"/>
        <w:jc w:val="both"/>
        <w:rPr>
          <w:lang w:val="hy-AM"/>
        </w:rPr>
      </w:pPr>
      <w:r w:rsidRPr="00080C17">
        <w:rPr>
          <w:lang w:val="hy-AM"/>
        </w:rPr>
        <w:t xml:space="preserve">8. </w:t>
      </w:r>
      <w:r>
        <w:fldChar w:fldCharType="begin"/>
      </w:r>
      <w:r w:rsidRPr="00080C17">
        <w:rPr>
          <w:lang w:val="hy-AM"/>
        </w:rPr>
        <w:instrText xml:space="preserve"> HYPERLINK "https://vedicity.am/Pages/DocFlow/Default.aspx?a=v&amp;g=4cb70fd7-53ee-4d42-9363-4728370d0854" </w:instrText>
      </w:r>
      <w:r>
        <w:fldChar w:fldCharType="separate"/>
      </w:r>
      <w:r w:rsidRPr="00080C17">
        <w:rPr>
          <w:rStyle w:val="a3"/>
          <w:rFonts w:ascii="GHEA Grapalat" w:hAnsi="GHEA Grapalat"/>
          <w:color w:val="23527C"/>
          <w:sz w:val="21"/>
          <w:szCs w:val="21"/>
          <w:lang w:val="hy-AM"/>
        </w:rPr>
        <w:t>ՀԱՅԱՍՏԱՆԻ ՀԱՆՐԱՊԵՏՈՒԹՅԱՆ ԱՐԱՐԱՏԻ ՄԱՐԶԻ ՎԵԴԻ ՀԱՄԱՅՆՔԻ «ՈՍԿԵՏԱՓԻ ՆԱԽԱԴՊՐՈՑԱԿԱՆ ՈՒՍՈՒՄՆԱԿԱՆ ՀԱՍՏԱՏՈՒԹՅՈՒՆ» ՀԱՄԱՅՆՔԱՅԻՆ ՈՉ ԱՌԵՎՏՐԱՅԻՆ ԿԱԶՄԱԿԵՐՊՈՒԹՅԱՆ ԿԱՌՈՒՑՎԱԾՔԸ, ՀԱՍՏԻՔԱՑՈՒՑԱԿԸ, ՊԱՇՏՈՆԱՅԻՆ ԴՐՈՒՅՔԱՉԱՓԵՐԸ, ԱՇԽԱՏՈՂՆԵՐԻ ՔԱՆԱԿԸ ՀԱՍՏԱՏԵԼՈՒ ԵՎ ՈՍԿԵՏԱՓ ՀԱՄԱՅՆՔԻ ԱՎԱԳԱՆՈՒ 2020 ԹՎԱԿԱՆԻ ԴԵԿՏԵՄԲԵՐԻ 10-Ի N 54-Ա ՈՐՈՇՈՒՄՆ ՈՒԺԸ ԿՈՐՑՐԱԾ ՃԱՆԱՉԵԼՈՒ ՄԱՍԻՆ</w:t>
      </w:r>
      <w:r>
        <w:fldChar w:fldCharType="end"/>
      </w:r>
    </w:p>
    <w:p w:rsidR="00080C17" w:rsidRPr="00080C17" w:rsidRDefault="00080C17" w:rsidP="00080C17">
      <w:pPr>
        <w:shd w:val="clear" w:color="auto" w:fill="FFFFFF"/>
        <w:spacing w:after="150" w:line="240" w:lineRule="auto"/>
        <w:jc w:val="both"/>
        <w:rPr>
          <w:lang w:val="hy-AM"/>
        </w:rPr>
      </w:pPr>
      <w:r w:rsidRPr="00080C17">
        <w:rPr>
          <w:lang w:val="hy-AM"/>
        </w:rPr>
        <w:t xml:space="preserve">9. </w:t>
      </w:r>
      <w:hyperlink r:id="rId10" w:history="1">
        <w:r w:rsidRPr="00080C17">
          <w:rPr>
            <w:rStyle w:val="a3"/>
            <w:rFonts w:ascii="GHEA Grapalat" w:hAnsi="GHEA Grapalat"/>
            <w:color w:val="23527C"/>
            <w:sz w:val="21"/>
            <w:szCs w:val="21"/>
            <w:lang w:val="hy-AM"/>
          </w:rPr>
          <w:t>ՀԱՅԱՍՏԱՆԻ ՀԱՆՐԱՊԵՏՈՒԹՅԱՆ ԱՐԱՐԱՏԻ ՄԱՐԶԻ ՎԵԴԻ ՀԱՄԱՅՆՔԻ «ՈՒՐՑԱՁՈՐԻ ՆԱԽԱԴՊՐՈՑԱԿԱՆ ՈՒՍՈՒՄՆԱԿԱՆ ՀԱՍՏԱՏՈՒԹՅՈՒՆ» ՀԱՄԱՅՆՔԱՅԻՆ ՈՉ ԱՌԵՎՏՐԱՅԻՆ ԿԱԶՄԱԿԵՐՊՈՒԹՅԱՆ ԿԱՌՈՒՑՎԱԾՔԸ, ՀԱՍՏԻՔԱՑՈՒՑԱԿԸ, ՊԱՇՏՈՆԱՅԻՆ ԴՐՈՒՅՔԱՉԱՓԵՐԸ, ԱՇԽԱՏՈՂՆԵՐԻ ՔԱՆԱԿԸ ՀԱՍՏԱՏԵԼՈՒ ԵՎ ՈՒՐՑԱՁՈՐ ՀԱՄԱՅՆՔԻ ԱՎԱԳԱՆՈՒ 2020 ԹՎԱԿԱՆԻ ԴԵԿՏԵՄԲԵՐԻ 14-Ի N 40-Ա ՈՐՈՇՈՒՄՆ ՈՒԺԸ ԿՈՐՑՐԱԾ ՃԱՆԱՉԵԼՈՒ ՄԱՍԻՆ</w:t>
        </w:r>
      </w:hyperlink>
    </w:p>
    <w:p w:rsidR="00080C17" w:rsidRPr="00080C17" w:rsidRDefault="00080C17" w:rsidP="00080C17">
      <w:pPr>
        <w:shd w:val="clear" w:color="auto" w:fill="FFFFFF"/>
        <w:spacing w:after="150" w:line="240" w:lineRule="auto"/>
        <w:jc w:val="both"/>
        <w:rPr>
          <w:lang w:val="hy-AM"/>
        </w:rPr>
      </w:pPr>
      <w:r w:rsidRPr="00080C17">
        <w:rPr>
          <w:lang w:val="hy-AM"/>
        </w:rPr>
        <w:t xml:space="preserve">10. </w:t>
      </w:r>
      <w:hyperlink r:id="rId11" w:history="1">
        <w:r w:rsidRPr="00080C17">
          <w:rPr>
            <w:rStyle w:val="a3"/>
            <w:rFonts w:ascii="GHEA Grapalat" w:hAnsi="GHEA Grapalat"/>
            <w:color w:val="23527C"/>
            <w:sz w:val="21"/>
            <w:szCs w:val="21"/>
            <w:lang w:val="hy-AM"/>
          </w:rPr>
          <w:t>ՀԱՅԱՍՏԱՆԻ ՀԱՆՐԱՊԵՏՈՒԹՅԱՆ ԱՐԱՐԱՏԻ ՄԱՐԶԻ ՎԵԴՈՒ ՀԱՄԱՅՆՔԱՊԵՏԱՐԱՆԻ ԵՎ ՀԱՄԱՅՆՔԱՊԵՏԱՐԱՆԻ ԵՆԹԱԿԱՅՈՒԹՅԱՆ ՏԱԿ ԳՏՆՎՈՂ ՀԻՄՆԱՐԿՆԵՐԻ ԵՎ ՈՉ ԱՌԵՎՏՐԱՅԻՆ ԿԱԶՄԱԿԵՐՊՈՒԹՅՈՒՆՆԵՐԻ ԼՐԻՎ ՄԱՇՎԱԾ (ՕԳՏԱԳՈՐԾՄԱՆ ՀԱՄԱՐ ՈՉ ՊԻՏԱՆԻ) ԳՈՒՅՔԻ ԴՈՒՐՍԳՐՄԱՆ ԿԱՐԳԸ ՀԱՍՏԱՏԵԼՈՒ ՄԱՍԻՆ</w:t>
        </w:r>
      </w:hyperlink>
    </w:p>
    <w:p w:rsidR="00080C17" w:rsidRDefault="00080C17" w:rsidP="00080C17">
      <w:pPr>
        <w:shd w:val="clear" w:color="auto" w:fill="FFFFFF"/>
        <w:spacing w:after="150" w:line="240" w:lineRule="auto"/>
        <w:jc w:val="both"/>
      </w:pPr>
      <w:r w:rsidRPr="00080C17">
        <w:t xml:space="preserve">11. </w:t>
      </w:r>
      <w:hyperlink r:id="rId12" w:history="1">
        <w:r>
          <w:rPr>
            <w:rStyle w:val="a3"/>
            <w:rFonts w:ascii="GHEA Grapalat" w:hAnsi="GHEA Grapalat"/>
            <w:color w:val="23527C"/>
            <w:sz w:val="21"/>
            <w:szCs w:val="21"/>
          </w:rPr>
          <w:t>ՎԵԴԻ ՀԱՄԱՅՆՔԻ ԿՈՄՈՒՆԱԼ ՍՊԱՍԱՐԿՈՒՄ ԵՎ ԲԱՐԵԿԱՐԳՈՒՄ ՀԱՄԱՅՆՔԱՅԻՆ ՈՉ ԱՌԵՎՏՐԱՅԻՆ ԿԱԶՄԱԿԵՐՊՈՒԹՅԱՆ ԿԱՌՈՒՑՎԱԾՔԸ, ՀԱՍՏԻՔԱՑՈՒՑԱԿԸ, ՊԱՇՏՈՆԱՅԻՆ ԴՐՈՒՅՔԱՉԱՓԵՐԸ, ԱՇԽԱՏՈՂՆԵՐԻ ՔԱՆԱԿԸ ՀԱՍՏԱՏԵԼՈՒ ԵՎ ՎԵԴԻ ՀԱՄԱՅՆՔԻ ԱՎԱԳԱՆՈՒ 2020 ԹՎԱԿԱՆԻ ՄԱՅԻՍԻ 16-Ի N 37-Ա ՈՐՈՇՈՒՄՆ ՈՒԺԸ ԿՈՐՑՐԱԾ ՃԱՆԱՉԵԼՈՒ ՄԱՍԻՆ</w:t>
        </w:r>
      </w:hyperlink>
    </w:p>
    <w:p w:rsidR="00080C17" w:rsidRDefault="00080C17" w:rsidP="00080C17">
      <w:pPr>
        <w:shd w:val="clear" w:color="auto" w:fill="FFFFFF"/>
        <w:spacing w:after="150" w:line="240" w:lineRule="auto"/>
        <w:jc w:val="both"/>
      </w:pPr>
      <w:r w:rsidRPr="00080C17">
        <w:t xml:space="preserve">12. </w:t>
      </w:r>
      <w:hyperlink r:id="rId13" w:history="1">
        <w:r>
          <w:rPr>
            <w:rStyle w:val="a3"/>
            <w:rFonts w:ascii="GHEA Grapalat" w:hAnsi="GHEA Grapalat"/>
            <w:color w:val="23527C"/>
            <w:sz w:val="21"/>
            <w:szCs w:val="21"/>
          </w:rPr>
          <w:t>ՀԱՅԱՍՏԱՆԻ ՀԱՆՐԱՊԵՏՈՒԹՅԱՆ ԱՐԱՐԱՏԻ ՄԱՐԶԻ ՎԵԴԻ ՀԱՄԱՅՆՔԻ ԱՎԱԳԱՆՈՒ 2022 ԹՎԱԿԱՆԻ ՀՈՒԼԻՍԻ 29- Ի N 80-Ա ՈՐՈՇՄԱՆ ՄԵՋ ՓՈՓՈԽՈՒԹՅՈՒՆՆԵՐ ԿԱՏԱՐԵԼՈՒ ՄԱՍԻՆ</w:t>
        </w:r>
      </w:hyperlink>
    </w:p>
    <w:p w:rsidR="00080C17" w:rsidRPr="00E63A05" w:rsidRDefault="00080C17" w:rsidP="00080C17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080C17">
        <w:t xml:space="preserve">13. </w:t>
      </w:r>
      <w:hyperlink r:id="rId14" w:history="1">
        <w:r>
          <w:rPr>
            <w:rStyle w:val="a3"/>
            <w:rFonts w:ascii="GHEA Grapalat" w:hAnsi="GHEA Grapalat"/>
            <w:color w:val="1A0DAB"/>
            <w:sz w:val="21"/>
            <w:szCs w:val="21"/>
          </w:rPr>
          <w:t>ՀԱՅԱՍՏԱՆԻ ՀԱՆՐԱՊԵՏՈՒԹՅԱՆ ԱՐԱՐԱՏԻ ՄԱՐԶԻ ՎԵԴԻ ՀԱՄԱՅՆՔԻ ԱՎԱԳԱՆՈՒ ՀԵՐԹԱԿԱՆ ՆԻՍՏԻ ՕՐԸ ՈՐՈՇԵԼՈՒ ՄԱՍԻՆ</w:t>
        </w:r>
      </w:hyperlink>
    </w:p>
    <w:p w:rsidR="00080C17" w:rsidRPr="003E7939" w:rsidRDefault="00080C17" w:rsidP="00080C1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080C17" w:rsidRPr="003E7939" w:rsidRDefault="00080C17" w:rsidP="00080C1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bookmarkStart w:id="0" w:name="_GoBack"/>
      <w:bookmarkEnd w:id="0"/>
    </w:p>
    <w:p w:rsidR="00080C17" w:rsidRPr="003E7939" w:rsidRDefault="00080C17" w:rsidP="00080C1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080C17" w:rsidRPr="003E7939" w:rsidRDefault="00080C17" w:rsidP="00080C17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080C17" w:rsidRPr="00624F7C" w:rsidRDefault="00080C17" w:rsidP="00080C17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624F7C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080C17" w:rsidRPr="00624F7C" w:rsidRDefault="00080C17" w:rsidP="00080C17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Հեռ..`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r w:rsidRPr="00624F7C"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  <w:t>(023)2-33-32</w:t>
      </w:r>
    </w:p>
    <w:p w:rsidR="00080C17" w:rsidRPr="00624F7C" w:rsidRDefault="00080C17" w:rsidP="00080C17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val="hy-AM" w:eastAsia="ru-RU"/>
        </w:rPr>
      </w:pPr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val="hy-AM" w:eastAsia="ru-RU"/>
        </w:rPr>
        <w:t> </w:t>
      </w:r>
      <w:hyperlink r:id="rId15" w:history="1">
        <w:r w:rsidRPr="00923628">
          <w:rPr>
            <w:rStyle w:val="a3"/>
            <w:rFonts w:ascii="Arial Unicode" w:eastAsia="Times New Roman" w:hAnsi="Arial Unicode" w:cs="Times New Roman"/>
            <w:sz w:val="26"/>
            <w:szCs w:val="26"/>
            <w:lang w:val="hy-AM" w:eastAsia="ru-RU"/>
          </w:rPr>
          <w:t>https://vedicity.am/</w:t>
        </w:r>
      </w:hyperlink>
    </w:p>
    <w:p w:rsidR="00080C17" w:rsidRPr="00624F7C" w:rsidRDefault="00080C17" w:rsidP="00080C17">
      <w:pPr>
        <w:shd w:val="clear" w:color="auto" w:fill="EAF1F5"/>
        <w:spacing w:after="0" w:line="240" w:lineRule="auto"/>
        <w:rPr>
          <w:rFonts w:ascii="Arial Unicode" w:eastAsia="Times New Roman" w:hAnsi="Arial Unicode" w:cs="Times New Roman"/>
          <w:color w:val="848B91"/>
          <w:sz w:val="26"/>
          <w:szCs w:val="26"/>
          <w:lang w:eastAsia="ru-RU"/>
        </w:rPr>
      </w:pPr>
      <w:proofErr w:type="spellStart"/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Էլ</w:t>
      </w:r>
      <w:proofErr w:type="spellEnd"/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 xml:space="preserve">. </w:t>
      </w:r>
      <w:proofErr w:type="spellStart"/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փոստ</w:t>
      </w:r>
      <w:proofErr w:type="spellEnd"/>
      <w:r w:rsidRPr="00624F7C">
        <w:rPr>
          <w:rFonts w:ascii="Arial Unicode" w:eastAsia="Times New Roman" w:hAnsi="Arial Unicode" w:cs="Times New Roman"/>
          <w:b/>
          <w:bCs/>
          <w:color w:val="848B91"/>
          <w:sz w:val="26"/>
          <w:szCs w:val="26"/>
          <w:lang w:eastAsia="ru-RU"/>
        </w:rPr>
        <w:t>`</w:t>
      </w:r>
      <w:r w:rsidRPr="00624F7C">
        <w:rPr>
          <w:rFonts w:ascii="Arial" w:eastAsia="Times New Roman" w:hAnsi="Arial" w:cs="Arial"/>
          <w:b/>
          <w:bCs/>
          <w:color w:val="848B91"/>
          <w:sz w:val="26"/>
          <w:szCs w:val="26"/>
          <w:lang w:eastAsia="ru-RU"/>
        </w:rPr>
        <w:t> </w:t>
      </w:r>
      <w:hyperlink r:id="rId16" w:history="1">
        <w:r w:rsidRPr="00923628">
          <w:rPr>
            <w:rStyle w:val="a3"/>
            <w:rFonts w:ascii="Arial Unicode" w:eastAsia="Times New Roman" w:hAnsi="Arial Unicode" w:cs="Times New Roman"/>
            <w:sz w:val="26"/>
            <w:szCs w:val="26"/>
            <w:lang w:eastAsia="ru-RU"/>
          </w:rPr>
          <w:t>vedimeria@rambler.ru</w:t>
        </w:r>
      </w:hyperlink>
    </w:p>
    <w:p w:rsidR="006C45D4" w:rsidRDefault="006C45D4"/>
    <w:sectPr w:rsidR="006C45D4" w:rsidSect="00080C17">
      <w:pgSz w:w="12240" w:h="15840"/>
      <w:pgMar w:top="27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E"/>
    <w:rsid w:val="00080C17"/>
    <w:rsid w:val="0034022E"/>
    <w:rsid w:val="006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41B4"/>
  <w15:chartTrackingRefBased/>
  <w15:docId w15:val="{7F8F7047-B618-4C14-B3CC-BAB49C76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icity.am/Pages/DocFlow/Default.aspx?a=v&amp;g=760840d3-ce17-4755-86f5-80497a3001c0" TargetMode="External"/><Relationship Id="rId13" Type="http://schemas.openxmlformats.org/officeDocument/2006/relationships/hyperlink" Target="https://vedicity.am/Pages/DocFlow/Default.aspx?a=v&amp;g=753c6e9c-028e-4690-959c-47edb3ae02b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edicity.am/Pages/DocFlow/Default.aspx?a=v&amp;g=36fdffeb-f126-4693-bee4-e7b4f189d39d" TargetMode="External"/><Relationship Id="rId12" Type="http://schemas.openxmlformats.org/officeDocument/2006/relationships/hyperlink" Target="https://vedicity.am/Pages/DocFlow/Default.aspx?a=v&amp;g=567ce9e6-a2d5-4279-85f0-b4c21563c1b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dimeri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edicity.am/Pages/DocFlow/Default.aspx?a=v&amp;g=871a8d74-164f-4848-ae10-578524c75233" TargetMode="External"/><Relationship Id="rId11" Type="http://schemas.openxmlformats.org/officeDocument/2006/relationships/hyperlink" Target="https://vedicity.am/Pages/DocFlow/Default.aspx?a=v&amp;g=45c07e59-514b-4954-84a2-976c1ad7d8a7" TargetMode="External"/><Relationship Id="rId5" Type="http://schemas.openxmlformats.org/officeDocument/2006/relationships/hyperlink" Target="https://vedicity.am/Pages/DocFlow/Default.aspx?a=v&amp;g=783d55b8-88e6-4871-8e1d-dd5d69233ccb" TargetMode="External"/><Relationship Id="rId15" Type="http://schemas.openxmlformats.org/officeDocument/2006/relationships/hyperlink" Target="https://vedicity.am/" TargetMode="External"/><Relationship Id="rId10" Type="http://schemas.openxmlformats.org/officeDocument/2006/relationships/hyperlink" Target="https://vedicity.am/Pages/DocFlow/Default.aspx?a=v&amp;g=11ad3aa2-925f-412d-98b5-e58359580a74" TargetMode="External"/><Relationship Id="rId4" Type="http://schemas.openxmlformats.org/officeDocument/2006/relationships/hyperlink" Target="https://www.azdarar.am/announcments/org/379/" TargetMode="External"/><Relationship Id="rId9" Type="http://schemas.openxmlformats.org/officeDocument/2006/relationships/hyperlink" Target="https://vedicity.am/Pages/DocFlow/Default.aspx?a=v&amp;g=27e37a52-48ef-40de-b335-d92fb28b6f2a" TargetMode="External"/><Relationship Id="rId14" Type="http://schemas.openxmlformats.org/officeDocument/2006/relationships/hyperlink" Target="https://vedicity.am/Pages/DocFlow/Default.aspx?a=v&amp;g=aac5e20b-9cc9-496a-8a5a-725fb9b89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2022-12-05T15:01:00Z</dcterms:created>
  <dcterms:modified xsi:type="dcterms:W3CDTF">2022-12-05T15:02:00Z</dcterms:modified>
</cp:coreProperties>
</file>