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AD" w:rsidRPr="007959AD" w:rsidRDefault="007959AD" w:rsidP="007959AD">
      <w:pPr>
        <w:shd w:val="clear" w:color="auto" w:fill="EAF1F5"/>
        <w:spacing w:after="75" w:line="240" w:lineRule="auto"/>
        <w:jc w:val="center"/>
        <w:outlineLvl w:val="2"/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</w:pP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ՀԱՅՏԱՐԱՐՈՒԹՅՈՒՆ Հ Ա Յ Ա Ս Տ Ա Ն Ի Հ Ա Ն Ր Ա Պ Ե Տ ՈՒ Թ Յ 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Ա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</w:t>
      </w:r>
      <w:proofErr w:type="gramStart"/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>Ն  ԱՐ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ԱՐԱՏԻ</w:t>
      </w:r>
      <w:proofErr w:type="gramEnd"/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 Մ Ա Ր Զ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Ի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ՎԵԴԻ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ՀԱՄԱՅՆՔԻ ԱՎԱԳԱՆՈՒ 2022 ԹՎԱԿԱՆԻ 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ԴԵԿՏԵՄԲԵՐԻ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23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-Ի ՀԵՐԹԱԿԱՆ ՆՍՏԱՇՐՋԱՆԻ 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val="en-US" w:eastAsia="ru-RU"/>
        </w:rPr>
        <w:t>ՅՈԹԵՐՐՈՐԴ</w:t>
      </w:r>
      <w:r w:rsidRPr="007959AD">
        <w:rPr>
          <w:rFonts w:ascii="Arial Unicode" w:eastAsia="Times New Roman" w:hAnsi="Arial Unicode" w:cs="Times New Roman"/>
          <w:color w:val="01546B"/>
          <w:sz w:val="26"/>
          <w:szCs w:val="26"/>
          <w:lang w:eastAsia="ru-RU"/>
        </w:rPr>
        <w:t xml:space="preserve"> ՆԻՍՏ ԳՈՒՄԱՐԵԼՈՒ ՄԱՍԻՆ</w:t>
      </w:r>
    </w:p>
    <w:p w:rsidR="007959AD" w:rsidRPr="007959AD" w:rsidRDefault="007959AD" w:rsidP="007959AD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26"/>
          <w:szCs w:val="26"/>
          <w:lang w:eastAsia="ru-RU"/>
        </w:rPr>
      </w:pPr>
      <w:r w:rsidRPr="007959AD">
        <w:rPr>
          <w:rFonts w:ascii="Arial Unicode" w:eastAsia="Times New Roman" w:hAnsi="Arial Unicode" w:cs="Times New Roman"/>
          <w:color w:val="858C92"/>
          <w:sz w:val="26"/>
          <w:szCs w:val="26"/>
          <w:lang w:val="en-US" w:eastAsia="ru-RU"/>
        </w:rPr>
        <w:t>16</w:t>
      </w:r>
      <w:r w:rsidRPr="007959AD">
        <w:rPr>
          <w:rFonts w:ascii="Arial Unicode" w:eastAsia="Times New Roman" w:hAnsi="Arial Unicode" w:cs="Times New Roman"/>
          <w:color w:val="858C92"/>
          <w:sz w:val="26"/>
          <w:szCs w:val="26"/>
          <w:lang w:eastAsia="ru-RU"/>
        </w:rPr>
        <w:t>.12.2022</w:t>
      </w:r>
    </w:p>
    <w:p w:rsidR="007959AD" w:rsidRPr="007959AD" w:rsidRDefault="007959AD" w:rsidP="007959AD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</w:pP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Տիպ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`</w:t>
      </w:r>
      <w:r w:rsidRPr="007959AD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4" w:history="1">
        <w:proofErr w:type="spellStart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>Ավագանու</w:t>
        </w:r>
        <w:proofErr w:type="spellEnd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>նիստի</w:t>
        </w:r>
        <w:proofErr w:type="spellEnd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>ժամանակի</w:t>
        </w:r>
        <w:proofErr w:type="spellEnd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>վերաբերյալ</w:t>
        </w:r>
        <w:proofErr w:type="spellEnd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7959AD">
          <w:rPr>
            <w:rFonts w:ascii="Arial Unicode" w:eastAsia="Times New Roman" w:hAnsi="Arial Unicode" w:cs="Times New Roman"/>
            <w:color w:val="0099E5"/>
            <w:sz w:val="26"/>
            <w:szCs w:val="26"/>
            <w:u w:val="single"/>
            <w:lang w:eastAsia="ru-RU"/>
          </w:rPr>
          <w:t>հայտարարություն</w:t>
        </w:r>
        <w:proofErr w:type="spellEnd"/>
      </w:hyperlink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br/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Հայտատու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` ՀՀ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Ար</w:t>
      </w:r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val="en-US" w:eastAsia="ru-RU"/>
        </w:rPr>
        <w:t>արատի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մարզի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val="en-US" w:eastAsia="ru-RU"/>
        </w:rPr>
        <w:t>Վեդու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համայնքապետարան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br/>
        <w:t>«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Տեղական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ինքնակառավարման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մասին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»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օրենքի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63-րդ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հոդվածի</w:t>
      </w:r>
      <w:proofErr w:type="spellEnd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 xml:space="preserve"> 1-ին </w:t>
      </w:r>
      <w:proofErr w:type="spellStart"/>
      <w:r w:rsidRPr="007959AD">
        <w:rPr>
          <w:rFonts w:ascii="Arial Unicode" w:eastAsia="Times New Roman" w:hAnsi="Arial Unicode" w:cs="Times New Roman"/>
          <w:color w:val="333333"/>
          <w:sz w:val="26"/>
          <w:szCs w:val="26"/>
          <w:lang w:eastAsia="ru-RU"/>
        </w:rPr>
        <w:t>մաս</w:t>
      </w:r>
      <w:proofErr w:type="spellEnd"/>
    </w:p>
    <w:p w:rsidR="007959AD" w:rsidRDefault="007959AD" w:rsidP="007959AD">
      <w:pPr>
        <w:spacing w:line="240" w:lineRule="auto"/>
        <w:rPr>
          <w:rFonts w:ascii="Arial Unicode" w:hAnsi="Arial Unicode"/>
          <w:color w:val="000000"/>
          <w:sz w:val="26"/>
          <w:szCs w:val="26"/>
        </w:rPr>
      </w:pPr>
      <w:r w:rsidRPr="007959AD">
        <w:rPr>
          <w:rFonts w:ascii="Arial Unicode" w:hAnsi="Arial Unicode"/>
          <w:color w:val="000000"/>
          <w:sz w:val="26"/>
          <w:szCs w:val="26"/>
        </w:rPr>
        <w:t xml:space="preserve">2022 ԹՎԱԿԱՆԻ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ԴԵԿՏԵՄԲԵՐԻ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</w:rPr>
        <w:t>23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-ԻՆ ԺԱՄԸ 11:00-ԻՆ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ՎԵԴԻ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ՀԱՄԱՅՆՔԻ ԱՎԱԳԱՆՈՒ ՀԵՐԹԱԿԱՆ ՆՍՏԱՇՐՋԱՆԻ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ՅՈԹԵՐՐՈՐԴ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ՆԻՍՏԸ ԳՈՒՄԱՐԵԼՈՒ ՄԱՍԻՆ</w:t>
      </w:r>
      <w:r w:rsidRPr="007959AD">
        <w:rPr>
          <w:rFonts w:ascii="Arial Unicode" w:hAnsi="Arial Unicode"/>
          <w:color w:val="000000"/>
          <w:sz w:val="26"/>
          <w:szCs w:val="26"/>
        </w:rPr>
        <w:br/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Համաձայն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333333"/>
          <w:sz w:val="26"/>
          <w:szCs w:val="26"/>
        </w:rPr>
        <w:t>«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Տեղական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ինքնակառավարման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մասին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</w:rPr>
        <w:t xml:space="preserve">» 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օրենքի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</w:rPr>
        <w:t xml:space="preserve"> 63-րդ 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հոդվածի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</w:rPr>
        <w:t xml:space="preserve"> 1-ին </w:t>
      </w:r>
      <w:proofErr w:type="spellStart"/>
      <w:r w:rsidRPr="007959AD">
        <w:rPr>
          <w:rFonts w:ascii="Arial Unicode" w:hAnsi="Arial Unicode"/>
          <w:color w:val="333333"/>
          <w:sz w:val="26"/>
          <w:szCs w:val="26"/>
        </w:rPr>
        <w:t>մաս</w:t>
      </w:r>
      <w:proofErr w:type="spellEnd"/>
      <w:r w:rsidRPr="007959AD">
        <w:rPr>
          <w:rFonts w:ascii="Arial Unicode" w:hAnsi="Arial Unicode"/>
          <w:color w:val="333333"/>
          <w:sz w:val="26"/>
          <w:szCs w:val="26"/>
          <w:lang w:val="en-US"/>
        </w:rPr>
        <w:t>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` 2022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թվականի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դեկտեմբերի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</w:rPr>
        <w:t>23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-ին,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ժամը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11:00-ին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գումարվելու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է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Վեդի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համայնքի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ավագանու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հերթական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նստաշրջանի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յոթերրորդ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նիստը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>.</w:t>
      </w:r>
      <w:r w:rsidRPr="007959AD">
        <w:rPr>
          <w:rFonts w:ascii="Arial Unicode" w:hAnsi="Arial Unicode"/>
          <w:color w:val="000000"/>
          <w:sz w:val="26"/>
          <w:szCs w:val="26"/>
        </w:rPr>
        <w:br/>
      </w:r>
      <w:r w:rsidRPr="007959AD">
        <w:rPr>
          <w:rFonts w:ascii="Arial Unicode" w:hAnsi="Arial Unicode"/>
          <w:color w:val="000000"/>
          <w:sz w:val="26"/>
          <w:szCs w:val="26"/>
        </w:rPr>
        <w:br/>
        <w:t>ՀԱՅՏԱՐԱՐՈՒԹՅՈՒՆ</w:t>
      </w:r>
      <w:r w:rsidRPr="007959AD">
        <w:rPr>
          <w:rFonts w:ascii="Arial Unicode" w:hAnsi="Arial Unicode"/>
          <w:color w:val="000000"/>
          <w:sz w:val="26"/>
          <w:szCs w:val="26"/>
        </w:rPr>
        <w:br/>
        <w:t>Հ Ա Յ Ա Ս Տ Ա Ն Ի  Հ Ա Ն Ր Ա Պ Ե Տ ՈՒ Թ Յ ՈՒ Ն</w:t>
      </w:r>
      <w:r w:rsidRPr="007959AD">
        <w:rPr>
          <w:rFonts w:ascii="Arial Unicode" w:hAnsi="Arial Unicode"/>
          <w:color w:val="000000"/>
          <w:sz w:val="26"/>
          <w:szCs w:val="26"/>
        </w:rPr>
        <w:br/>
        <w:t>ԱՐ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ԱՐԱՏԻ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 Մ Ա Ր Զ</w:t>
      </w:r>
      <w:r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ՎԵԴԻ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ՀԱՄԱՅՆՔԻ ԱՎԱԳԱՆՈՒ 2022 ԹՎԱԿԱՆԻ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ԴԵԿՏԵՄԲԵՐԻ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</w:rPr>
        <w:t>23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-Ի ՀԵՐԹԱԿԱՆ ՆՍՏԱՇՐՋԱՆԻ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ՅՈԹԵՐՐՈՐԴ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ՆԻՍՏ ԳՈՒՄԱՐԵԼՈՒ ՄԱՍԻՆ</w:t>
      </w:r>
    </w:p>
    <w:p w:rsidR="007959AD" w:rsidRPr="007959AD" w:rsidRDefault="007959AD" w:rsidP="007959AD">
      <w:pPr>
        <w:spacing w:line="240" w:lineRule="auto"/>
        <w:rPr>
          <w:rFonts w:ascii="Arial Unicode" w:hAnsi="Arial Unicode"/>
          <w:color w:val="000000"/>
          <w:sz w:val="26"/>
          <w:szCs w:val="26"/>
        </w:rPr>
      </w:pPr>
      <w:bookmarkStart w:id="0" w:name="_GoBack"/>
      <w:bookmarkEnd w:id="0"/>
      <w:r w:rsidRPr="007959AD">
        <w:rPr>
          <w:rFonts w:ascii="Arial Unicode" w:hAnsi="Arial Unicode"/>
          <w:color w:val="000000"/>
          <w:sz w:val="26"/>
          <w:szCs w:val="26"/>
        </w:rPr>
        <w:br/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Հարգելի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′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ավագանու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անդամներ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>,</w:t>
      </w:r>
      <w:r w:rsidRPr="007959AD">
        <w:rPr>
          <w:rFonts w:ascii="Arial Unicode" w:hAnsi="Arial Unicode"/>
          <w:color w:val="000000"/>
          <w:sz w:val="26"/>
          <w:szCs w:val="26"/>
        </w:rPr>
        <w:br/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Տեղեկացնում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ենք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,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որ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2022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թվականի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դեկտեմբերի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</w:rPr>
        <w:t>23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-ին,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ժամը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11:00-ին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կայանալու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է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համայնքի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ավագանու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հերթական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նստաշրջանի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յոթերրորդ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նիստը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>:</w:t>
      </w:r>
      <w:r w:rsidRPr="007959AD">
        <w:rPr>
          <w:rFonts w:ascii="Arial Unicode" w:hAnsi="Arial Unicode"/>
          <w:color w:val="000000"/>
          <w:sz w:val="26"/>
          <w:szCs w:val="26"/>
        </w:rPr>
        <w:br/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Առդիր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ներկայացվում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r w:rsidRPr="007959AD">
        <w:rPr>
          <w:rFonts w:ascii="Arial Unicode" w:hAnsi="Arial Unicode"/>
          <w:color w:val="000000"/>
          <w:sz w:val="26"/>
          <w:szCs w:val="26"/>
          <w:lang w:val="en-US"/>
        </w:rPr>
        <w:t>է</w:t>
      </w:r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կայանալիք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նիստի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օրակարգի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 xml:space="preserve"> </w:t>
      </w:r>
      <w:proofErr w:type="spellStart"/>
      <w:r w:rsidRPr="007959AD">
        <w:rPr>
          <w:rFonts w:ascii="Arial Unicode" w:hAnsi="Arial Unicode"/>
          <w:color w:val="000000"/>
          <w:sz w:val="26"/>
          <w:szCs w:val="26"/>
        </w:rPr>
        <w:t>նախագիծը</w:t>
      </w:r>
      <w:proofErr w:type="spellEnd"/>
      <w:r w:rsidRPr="007959AD">
        <w:rPr>
          <w:rFonts w:ascii="Arial Unicode" w:hAnsi="Arial Unicode"/>
          <w:color w:val="000000"/>
          <w:sz w:val="26"/>
          <w:szCs w:val="26"/>
        </w:rPr>
        <w:t>:</w:t>
      </w:r>
      <w:r w:rsidRPr="007959AD">
        <w:rPr>
          <w:rFonts w:ascii="Arial Unicode" w:hAnsi="Arial Unicode"/>
          <w:color w:val="000000"/>
          <w:sz w:val="26"/>
          <w:szCs w:val="26"/>
        </w:rPr>
        <w:br/>
      </w:r>
      <w:r w:rsidRPr="007959AD">
        <w:rPr>
          <w:rFonts w:ascii="Arial Unicode" w:hAnsi="Arial Unicode"/>
          <w:color w:val="000000"/>
          <w:sz w:val="26"/>
          <w:szCs w:val="26"/>
        </w:rPr>
        <w:br/>
        <w:t xml:space="preserve">        ՕՐԱԿԱՐԳԻ ՆԱԽԱԳԻԾ</w:t>
      </w: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ru-RU"/>
        </w:rPr>
      </w:pPr>
      <w:r w:rsidRPr="007959AD">
        <w:rPr>
          <w:rFonts w:ascii="GHEA Grapalat" w:hAnsi="GHEA Grapalat"/>
          <w:color w:val="333333"/>
          <w:lang w:val="ru-RU"/>
        </w:rPr>
        <w:t xml:space="preserve">1. </w:t>
      </w:r>
      <w:r w:rsidRPr="007959AD">
        <w:rPr>
          <w:rFonts w:ascii="GHEA Grapalat" w:hAnsi="GHEA Grapalat"/>
          <w:color w:val="333333"/>
        </w:rPr>
        <w:t>ՀԱՅԱՍՏԱՆԻ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ՀԱՆՐԱՊԵՏՈՒԹՅԱՆ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ԱՐԱՐԱՏԻ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ՄԱՐԶԻ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ՎԵԴԻ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ՀԱՄԱՅՆՔԻ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ԱՎԱԳԱՆՈՒ</w:t>
      </w:r>
      <w:r w:rsidRPr="007959AD">
        <w:rPr>
          <w:rFonts w:ascii="GHEA Grapalat" w:hAnsi="GHEA Grapalat"/>
          <w:color w:val="333333"/>
          <w:lang w:val="ru-RU"/>
        </w:rPr>
        <w:t xml:space="preserve"> 2022 </w:t>
      </w:r>
      <w:r w:rsidRPr="007959AD">
        <w:rPr>
          <w:rFonts w:ascii="GHEA Grapalat" w:hAnsi="GHEA Grapalat"/>
          <w:color w:val="333333"/>
        </w:rPr>
        <w:t>ԹՎԱԿԱՆԻ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ԴԵԿՏԵՄԲԵՐԻ</w:t>
      </w:r>
      <w:r w:rsidRPr="007959AD">
        <w:rPr>
          <w:rFonts w:ascii="GHEA Grapalat" w:hAnsi="GHEA Grapalat"/>
          <w:color w:val="333333"/>
          <w:lang w:val="ru-RU"/>
        </w:rPr>
        <w:t xml:space="preserve"> 23-</w:t>
      </w:r>
      <w:r w:rsidRPr="007959AD">
        <w:rPr>
          <w:rFonts w:ascii="GHEA Grapalat" w:hAnsi="GHEA Grapalat"/>
          <w:color w:val="333333"/>
        </w:rPr>
        <w:t>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ՀԵՐԹԱԿԱՆ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ՆԻՍՏԻ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ՕՐԱԿԱՐԳԸ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ՀԱՍՏԱՏԵԼՈՒ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ՄԱՍԻՆ</w:t>
      </w: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ru-RU"/>
        </w:rPr>
      </w:pPr>
      <w:r w:rsidRPr="007959AD">
        <w:rPr>
          <w:rFonts w:ascii="GHEA Grapalat" w:hAnsi="GHEA Grapalat"/>
          <w:color w:val="333333"/>
          <w:lang w:val="ru-RU"/>
        </w:rPr>
        <w:t>2.</w:t>
      </w:r>
      <w:r w:rsidRPr="007959AD">
        <w:rPr>
          <w:rFonts w:ascii="Calibri" w:hAnsi="Calibri" w:cs="Calibri"/>
          <w:color w:val="333333"/>
        </w:rPr>
        <w:t> </w:t>
      </w:r>
      <w:r w:rsidRPr="007959AD">
        <w:rPr>
          <w:rFonts w:ascii="GHEA Grapalat" w:hAnsi="GHEA Grapalat"/>
          <w:color w:val="333333"/>
        </w:rPr>
        <w:t>ՀԱՅԱՍՏԱՆԻ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ՀԱՆՐԱՊԵՏՈՒԹՅԱՆ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ԱՐԱՐԱՏԻ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ՄԱՐԶԻ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ՎԵԴԻ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ՀԱՄԱՅՆՔԻ</w:t>
      </w:r>
      <w:r w:rsidRPr="007959AD">
        <w:rPr>
          <w:rFonts w:ascii="GHEA Grapalat" w:hAnsi="GHEA Grapalat"/>
          <w:color w:val="333333"/>
          <w:lang w:val="ru-RU"/>
        </w:rPr>
        <w:t xml:space="preserve"> 2023-2025 </w:t>
      </w:r>
      <w:r w:rsidRPr="007959AD">
        <w:rPr>
          <w:rFonts w:ascii="GHEA Grapalat" w:hAnsi="GHEA Grapalat"/>
          <w:color w:val="333333"/>
        </w:rPr>
        <w:t>ԹՎԱԿԱՆՆԵՐԻ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ՄԻՋՆԱԺԱՄԿԵՏ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ԾԱԽՍԵՐԻ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ԾՐԱԳԻՐԸ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ՀԱՍՏԱՏԵԼՈՒ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ՄԱՍԻՆ</w:t>
      </w: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ru-RU"/>
        </w:rPr>
      </w:pPr>
      <w:r w:rsidRPr="007959AD">
        <w:rPr>
          <w:rFonts w:ascii="GHEA Grapalat" w:hAnsi="GHEA Grapalat"/>
          <w:color w:val="333333"/>
          <w:lang w:val="ru-RU"/>
        </w:rPr>
        <w:t>3.</w:t>
      </w:r>
      <w:r w:rsidRPr="007959AD">
        <w:rPr>
          <w:rFonts w:ascii="Calibri" w:hAnsi="Calibri" w:cs="Calibri"/>
          <w:color w:val="333333"/>
        </w:rPr>
        <w:t> </w:t>
      </w:r>
      <w:r w:rsidRPr="007959AD">
        <w:rPr>
          <w:rFonts w:ascii="GHEA Grapalat" w:hAnsi="GHEA Grapalat"/>
          <w:color w:val="333333"/>
        </w:rPr>
        <w:t>ՀԱՅԱՍՏԱՆԻ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ՀԱՆՐԱՊԵՏՈՒԹՅԱՆ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ԱՐԱՐԱՏԻ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ՄԱՐԶԻ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ՎԵԴԻ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ՀԱՄԱՅՆՔԻ</w:t>
      </w:r>
      <w:r w:rsidRPr="007959AD">
        <w:rPr>
          <w:rFonts w:ascii="GHEA Grapalat" w:hAnsi="GHEA Grapalat"/>
          <w:color w:val="333333"/>
          <w:lang w:val="ru-RU"/>
        </w:rPr>
        <w:t xml:space="preserve"> 2023 </w:t>
      </w:r>
      <w:r w:rsidRPr="007959AD">
        <w:rPr>
          <w:rFonts w:ascii="GHEA Grapalat" w:hAnsi="GHEA Grapalat"/>
          <w:color w:val="333333"/>
        </w:rPr>
        <w:t>ԹՎԱԿԱՆԻ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ԲՅՈՒՋԵՆ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ՀԱՍՏԱՏԵԼՈՒ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ՄԱՍԻՆ</w:t>
      </w: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ru-RU"/>
        </w:rPr>
      </w:pPr>
      <w:r w:rsidRPr="007959AD">
        <w:rPr>
          <w:rFonts w:ascii="GHEA Grapalat" w:hAnsi="GHEA Grapalat"/>
          <w:color w:val="333333"/>
          <w:lang w:val="ru-RU"/>
        </w:rPr>
        <w:t>4.</w:t>
      </w:r>
      <w:r w:rsidRPr="007959AD">
        <w:rPr>
          <w:rFonts w:ascii="Calibri" w:hAnsi="Calibri" w:cs="Calibri"/>
          <w:color w:val="333333"/>
        </w:rPr>
        <w:t> </w:t>
      </w:r>
      <w:r w:rsidRPr="007959AD">
        <w:rPr>
          <w:rFonts w:ascii="GHEA Grapalat" w:hAnsi="GHEA Grapalat"/>
          <w:color w:val="333333"/>
        </w:rPr>
        <w:t>ՀՈՂԱՄԱՍԻ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ՆՊԱՏԱԿԱՅԻՆ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ԵՎ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ԳՈՐԾԱՌՆԱԿԱՆ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ՆՇԱՆԱԿՈՒԹՅՈՒՆԸ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ՓՈՓՈԽԵԼՈՒ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ՀԱՄԱՁԱՅՆՈՒԹՅՈՒՆ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ՏԱԼՈՒ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ՄԱՍԻՆ</w:t>
      </w: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ru-RU"/>
        </w:rPr>
      </w:pPr>
      <w:r w:rsidRPr="007959AD">
        <w:rPr>
          <w:rFonts w:ascii="GHEA Grapalat" w:hAnsi="GHEA Grapalat"/>
          <w:color w:val="333333"/>
          <w:lang w:val="ru-RU"/>
        </w:rPr>
        <w:t>5.</w:t>
      </w:r>
      <w:r w:rsidRPr="007959AD">
        <w:rPr>
          <w:rFonts w:ascii="Calibri" w:hAnsi="Calibri" w:cs="Calibri"/>
          <w:color w:val="333333"/>
        </w:rPr>
        <w:t> </w:t>
      </w:r>
      <w:r w:rsidRPr="007959AD">
        <w:rPr>
          <w:rFonts w:ascii="GHEA Grapalat" w:hAnsi="GHEA Grapalat"/>
          <w:color w:val="333333"/>
        </w:rPr>
        <w:t>ՀԱՅԱՍՏԱՆԻ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ՀԱՆՐԱՊԵՏՈՒԹՅԱՆ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ԱՐԱՐԱՏԻ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ՄԱՐԶԻ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ՎԵԴԻ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ՀԱՄԱՅՆՔԻ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ԱՎԱԳԱՆՈՒ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ՀԵՐԹԱԿԱՆ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ՆԻՍՏԻ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ՕՐԸ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ՈՐՈՇԵԼՈՒ</w:t>
      </w:r>
      <w:r w:rsidRPr="007959AD">
        <w:rPr>
          <w:rFonts w:ascii="GHEA Grapalat" w:hAnsi="GHEA Grapalat"/>
          <w:color w:val="333333"/>
          <w:lang w:val="ru-RU"/>
        </w:rPr>
        <w:t xml:space="preserve"> </w:t>
      </w:r>
      <w:r w:rsidRPr="007959AD">
        <w:rPr>
          <w:rFonts w:ascii="GHEA Grapalat" w:hAnsi="GHEA Grapalat"/>
          <w:color w:val="333333"/>
        </w:rPr>
        <w:t>ՄԱՍԻՆ</w:t>
      </w:r>
    </w:p>
    <w:p w:rsid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6"/>
          <w:szCs w:val="26"/>
          <w:lang w:val="ru-RU"/>
        </w:rPr>
      </w:pPr>
    </w:p>
    <w:p w:rsid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6"/>
          <w:szCs w:val="26"/>
          <w:lang w:val="ru-RU"/>
        </w:rPr>
      </w:pPr>
    </w:p>
    <w:p w:rsidR="007959AD" w:rsidRPr="007959AD" w:rsidRDefault="007959AD" w:rsidP="007959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6"/>
          <w:szCs w:val="26"/>
          <w:lang w:val="ru-RU"/>
        </w:rPr>
      </w:pPr>
    </w:p>
    <w:p w:rsidR="007959AD" w:rsidRPr="007959AD" w:rsidRDefault="007959AD" w:rsidP="007959AD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7959AD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7959AD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7959AD" w:rsidRPr="007959AD" w:rsidRDefault="007959AD" w:rsidP="007959AD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 w:rsidRPr="007959AD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7959AD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7959AD" w:rsidRPr="007959AD" w:rsidRDefault="007959AD" w:rsidP="007959AD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7959AD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 w:rsidRPr="007959AD">
          <w:rPr>
            <w:rStyle w:val="a3"/>
            <w:rFonts w:ascii="Arial Unicode" w:eastAsia="Times New Roman" w:hAnsi="Arial Unicode" w:cs="Times New Roman"/>
            <w:sz w:val="26"/>
            <w:szCs w:val="26"/>
            <w:lang w:val="hy-AM" w:eastAsia="ru-RU"/>
          </w:rPr>
          <w:t>https://vedicity.am/</w:t>
        </w:r>
      </w:hyperlink>
    </w:p>
    <w:p w:rsidR="007959AD" w:rsidRPr="007959AD" w:rsidRDefault="007959AD" w:rsidP="007959AD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eastAsia="ru-RU"/>
        </w:rPr>
      </w:pPr>
      <w:proofErr w:type="spellStart"/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Էլ</w:t>
      </w:r>
      <w:proofErr w:type="spellEnd"/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 xml:space="preserve">. </w:t>
      </w:r>
      <w:proofErr w:type="spellStart"/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փոստ</w:t>
      </w:r>
      <w:proofErr w:type="spellEnd"/>
      <w:r w:rsidRPr="007959AD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`</w:t>
      </w:r>
      <w:r w:rsidRPr="007959AD">
        <w:rPr>
          <w:rFonts w:ascii="Arial" w:eastAsia="Times New Roman" w:hAnsi="Arial" w:cs="Arial"/>
          <w:b/>
          <w:bCs/>
          <w:color w:val="848B91"/>
          <w:sz w:val="26"/>
          <w:szCs w:val="26"/>
          <w:lang w:eastAsia="ru-RU"/>
        </w:rPr>
        <w:t> </w:t>
      </w:r>
      <w:hyperlink r:id="rId6" w:history="1">
        <w:r w:rsidRPr="007959AD">
          <w:rPr>
            <w:rStyle w:val="a3"/>
            <w:rFonts w:ascii="Arial Unicode" w:eastAsia="Times New Roman" w:hAnsi="Arial Unicode" w:cs="Times New Roman"/>
            <w:sz w:val="26"/>
            <w:szCs w:val="26"/>
            <w:lang w:eastAsia="ru-RU"/>
          </w:rPr>
          <w:t>vedimeria@rambler.ru</w:t>
        </w:r>
      </w:hyperlink>
    </w:p>
    <w:p w:rsidR="00713A0F" w:rsidRDefault="00713A0F" w:rsidP="007959AD">
      <w:pPr>
        <w:spacing w:line="240" w:lineRule="auto"/>
      </w:pPr>
    </w:p>
    <w:sectPr w:rsidR="00713A0F" w:rsidSect="007959AD">
      <w:pgSz w:w="12240" w:h="15840"/>
      <w:pgMar w:top="36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4A"/>
    <w:rsid w:val="00604B4A"/>
    <w:rsid w:val="00713A0F"/>
    <w:rsid w:val="007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FBF0"/>
  <w15:chartTrackingRefBased/>
  <w15:docId w15:val="{358398C7-3848-4CC6-91AF-A1D8CCD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9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imeria@rambler.ru" TargetMode="External"/><Relationship Id="rId5" Type="http://schemas.openxmlformats.org/officeDocument/2006/relationships/hyperlink" Target="https://vedicity.am/" TargetMode="External"/><Relationship Id="rId4" Type="http://schemas.openxmlformats.org/officeDocument/2006/relationships/hyperlink" Target="https://www.azdarar.am/announcments/org/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2022-12-16T11:48:00Z</dcterms:created>
  <dcterms:modified xsi:type="dcterms:W3CDTF">2022-12-16T11:51:00Z</dcterms:modified>
</cp:coreProperties>
</file>