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D2" w:rsidRDefault="005723D2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B75525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Ալավերդի</w:t>
      </w:r>
      <w:r w:rsidR="00C8614C">
        <w:rPr>
          <w:rFonts w:ascii="GHEA Grapalat" w:hAnsi="GHEA Grapalat"/>
          <w:b/>
          <w:sz w:val="24"/>
        </w:rPr>
        <w:t xml:space="preserve"> </w:t>
      </w:r>
      <w:r w:rsidR="00112407">
        <w:rPr>
          <w:rFonts w:ascii="GHEA Grapalat" w:hAnsi="GHEA Grapalat"/>
          <w:b/>
          <w:sz w:val="24"/>
        </w:rPr>
        <w:t xml:space="preserve"> համայնքի </w:t>
      </w:r>
      <w:r w:rsidR="007A22E8" w:rsidRPr="007A22E8">
        <w:rPr>
          <w:rFonts w:ascii="GHEA Grapalat" w:hAnsi="GHEA Grapalat"/>
          <w:b/>
          <w:sz w:val="24"/>
        </w:rPr>
        <w:t>ավագանու</w:t>
      </w:r>
      <w:r w:rsidR="007A22E8" w:rsidRPr="00C8614C">
        <w:rPr>
          <w:rFonts w:ascii="GHEA Grapalat" w:hAnsi="GHEA Grapalat"/>
          <w:b/>
          <w:color w:val="000000" w:themeColor="text1"/>
          <w:sz w:val="24"/>
        </w:rPr>
        <w:t xml:space="preserve"> </w:t>
      </w:r>
      <w:r w:rsidR="001B1C85">
        <w:rPr>
          <w:rFonts w:ascii="GHEA Grapalat" w:hAnsi="GHEA Grapalat"/>
          <w:b/>
          <w:color w:val="000000" w:themeColor="text1"/>
          <w:sz w:val="24"/>
          <w:lang w:val="hy-AM"/>
        </w:rPr>
        <w:t>հերթ</w:t>
      </w:r>
      <w:r w:rsidR="00E97478">
        <w:rPr>
          <w:rFonts w:ascii="GHEA Grapalat" w:hAnsi="GHEA Grapalat"/>
          <w:b/>
          <w:color w:val="000000" w:themeColor="text1"/>
          <w:sz w:val="24"/>
          <w:lang w:val="ru-RU"/>
        </w:rPr>
        <w:t>ական</w:t>
      </w:r>
      <w:r w:rsidR="00FA3190" w:rsidRPr="00FA3190">
        <w:rPr>
          <w:rFonts w:ascii="GHEA Grapalat" w:hAnsi="GHEA Grapalat"/>
          <w:color w:val="FF0000"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նիստի</w:t>
      </w:r>
      <w:r w:rsidR="008F5409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325"/>
        <w:gridCol w:w="1682"/>
        <w:gridCol w:w="1701"/>
        <w:gridCol w:w="3146"/>
      </w:tblGrid>
      <w:tr w:rsidR="00135792" w:rsidRPr="00151075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Համայնք</w:t>
            </w:r>
            <w:r>
              <w:rPr>
                <w:rFonts w:ascii="GHEA Grapalat" w:hAnsi="GHEA Grapalat"/>
                <w:b/>
                <w:sz w:val="24"/>
              </w:rPr>
              <w:t>ը</w:t>
            </w:r>
          </w:p>
        </w:tc>
        <w:tc>
          <w:tcPr>
            <w:tcW w:w="2325" w:type="dxa"/>
            <w:vAlign w:val="center"/>
          </w:tcPr>
          <w:p w:rsidR="00135792" w:rsidRPr="00151075" w:rsidRDefault="00112407" w:rsidP="0009271C">
            <w:pPr>
              <w:spacing w:after="0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Միջոցառմ</w:t>
            </w:r>
            <w:r w:rsidR="0009271C">
              <w:rPr>
                <w:rFonts w:ascii="GHEA Grapalat" w:hAnsi="GHEA Grapalat"/>
                <w:b/>
                <w:sz w:val="24"/>
              </w:rPr>
              <w:t>ան անվանումը</w:t>
            </w:r>
          </w:p>
        </w:tc>
        <w:tc>
          <w:tcPr>
            <w:tcW w:w="1682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701" w:type="dxa"/>
            <w:vAlign w:val="center"/>
          </w:tcPr>
          <w:p w:rsidR="00135792" w:rsidRPr="00151075" w:rsidRDefault="00112407" w:rsidP="00151075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151075">
              <w:rPr>
                <w:rFonts w:ascii="GHEA Grapalat" w:hAnsi="GHEA Grapalat"/>
                <w:b/>
                <w:sz w:val="24"/>
              </w:rPr>
              <w:t>Ժամը</w:t>
            </w:r>
          </w:p>
        </w:tc>
        <w:tc>
          <w:tcPr>
            <w:tcW w:w="3146" w:type="dxa"/>
            <w:vAlign w:val="center"/>
          </w:tcPr>
          <w:p w:rsidR="00135792" w:rsidRPr="00151075" w:rsidRDefault="00112407" w:rsidP="00112407">
            <w:pPr>
              <w:spacing w:after="0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Անցկացման վայրը</w:t>
            </w:r>
          </w:p>
        </w:tc>
      </w:tr>
      <w:tr w:rsidR="00112407" w:rsidRPr="008B6E80" w:rsidTr="0009271C">
        <w:trPr>
          <w:trHeight w:val="851"/>
          <w:jc w:val="center"/>
        </w:trPr>
        <w:tc>
          <w:tcPr>
            <w:tcW w:w="1692" w:type="dxa"/>
            <w:vAlign w:val="center"/>
          </w:tcPr>
          <w:p w:rsidR="00112407" w:rsidRPr="00112407" w:rsidRDefault="00266EC5" w:rsidP="00112407">
            <w:pPr>
              <w:pStyle w:val="a4"/>
              <w:spacing w:after="0"/>
              <w:ind w:left="0"/>
              <w:rPr>
                <w:rFonts w:ascii="GHEA Grapalat" w:hAnsi="GHEA Grapalat"/>
                <w:b/>
                <w:color w:val="FF0000"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Ալավերդի</w:t>
            </w:r>
          </w:p>
        </w:tc>
        <w:tc>
          <w:tcPr>
            <w:tcW w:w="2325" w:type="dxa"/>
            <w:vAlign w:val="center"/>
          </w:tcPr>
          <w:p w:rsidR="00112407" w:rsidRPr="00112407" w:rsidRDefault="00112407" w:rsidP="006357F6">
            <w:pPr>
              <w:spacing w:after="0"/>
              <w:rPr>
                <w:rFonts w:ascii="GHEA Grapalat" w:hAnsi="GHEA Grapalat"/>
                <w:color w:val="FF0000"/>
                <w:sz w:val="24"/>
                <w:lang w:val="ru-RU"/>
              </w:rPr>
            </w:pPr>
            <w:r w:rsidRPr="00FA3190">
              <w:rPr>
                <w:rFonts w:ascii="GHEA Grapalat" w:hAnsi="GHEA Grapalat"/>
                <w:sz w:val="24"/>
                <w:lang w:val="ru-RU"/>
              </w:rPr>
              <w:t xml:space="preserve">Ավագանու </w:t>
            </w:r>
            <w:r w:rsidR="00DA59D1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հերթ</w:t>
            </w:r>
            <w:r w:rsidR="00E97478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ական</w:t>
            </w:r>
            <w:r w:rsidR="00302A16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</w:t>
            </w:r>
            <w:r w:rsidRPr="00C8614C">
              <w:rPr>
                <w:rFonts w:ascii="GHEA Grapalat" w:hAnsi="GHEA Grapalat"/>
                <w:color w:val="000000" w:themeColor="text1"/>
                <w:sz w:val="24"/>
                <w:lang w:val="ru-RU"/>
              </w:rPr>
              <w:t>նիստ</w:t>
            </w:r>
          </w:p>
        </w:tc>
        <w:tc>
          <w:tcPr>
            <w:tcW w:w="1682" w:type="dxa"/>
            <w:vAlign w:val="center"/>
          </w:tcPr>
          <w:p w:rsidR="00112407" w:rsidRPr="00FA3190" w:rsidRDefault="008B6E80" w:rsidP="00531BFC">
            <w:pPr>
              <w:spacing w:after="0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bookmarkStart w:id="0" w:name="_GoBack"/>
            <w:bookmarkEnd w:id="0"/>
            <w:r w:rsidR="00266EC5">
              <w:rPr>
                <w:rFonts w:ascii="GHEA Grapalat" w:hAnsi="GHEA Grapalat"/>
                <w:sz w:val="24"/>
                <w:lang w:val="hy-AM"/>
              </w:rPr>
              <w:t>5</w:t>
            </w:r>
            <w:r w:rsidR="00B217DA">
              <w:rPr>
                <w:rFonts w:ascii="GHEA Grapalat" w:hAnsi="GHEA Grapalat"/>
                <w:sz w:val="24"/>
                <w:lang w:val="ru-RU"/>
              </w:rPr>
              <w:t>.</w:t>
            </w:r>
            <w:r w:rsidR="00E97478">
              <w:rPr>
                <w:rFonts w:ascii="GHEA Grapalat" w:hAnsi="GHEA Grapalat"/>
                <w:sz w:val="24"/>
              </w:rPr>
              <w:t>02</w:t>
            </w:r>
            <w:r w:rsidR="00266EC5">
              <w:rPr>
                <w:rFonts w:ascii="GHEA Grapalat" w:hAnsi="GHEA Grapalat"/>
                <w:sz w:val="24"/>
                <w:lang w:val="ru-RU"/>
              </w:rPr>
              <w:t>.2023</w:t>
            </w:r>
            <w:r w:rsidR="00112407" w:rsidRPr="00FA3190">
              <w:rPr>
                <w:rFonts w:ascii="GHEA Grapalat" w:hAnsi="GHEA Grapalat"/>
                <w:sz w:val="24"/>
                <w:lang w:val="ru-RU"/>
              </w:rPr>
              <w:t>թ.</w:t>
            </w:r>
          </w:p>
        </w:tc>
        <w:tc>
          <w:tcPr>
            <w:tcW w:w="1701" w:type="dxa"/>
            <w:vAlign w:val="center"/>
          </w:tcPr>
          <w:p w:rsidR="00006FC7" w:rsidRPr="00006FC7" w:rsidRDefault="00266EC5" w:rsidP="00C8614C">
            <w:pPr>
              <w:spacing w:after="0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006FC7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  <w:tc>
          <w:tcPr>
            <w:tcW w:w="3146" w:type="dxa"/>
            <w:vAlign w:val="center"/>
          </w:tcPr>
          <w:p w:rsidR="00112407" w:rsidRPr="00DA59D1" w:rsidRDefault="00266EC5" w:rsidP="00C8614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Ալավերդու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նիստերի դահլիճ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Լոռու մարզ,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Ալավերդի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8614C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Զորավար Անդրանիկի 8/1</w:t>
            </w:r>
            <w:r w:rsidR="00FA3190" w:rsidRPr="00DA59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</w:tbl>
    <w:p w:rsidR="007A22E8" w:rsidRPr="00DA59D1" w:rsidRDefault="007A22E8">
      <w:pPr>
        <w:rPr>
          <w:rFonts w:ascii="GHEA Grapalat" w:hAnsi="GHEA Grapalat"/>
          <w:sz w:val="24"/>
          <w:lang w:val="hy-AM"/>
        </w:rPr>
      </w:pPr>
    </w:p>
    <w:sectPr w:rsidR="007A22E8" w:rsidRPr="00DA59D1" w:rsidSect="00FA3190">
      <w:pgSz w:w="12240" w:h="15840"/>
      <w:pgMar w:top="567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35" w:rsidRDefault="00E02435" w:rsidP="00FA3190">
      <w:pPr>
        <w:spacing w:after="0" w:line="240" w:lineRule="auto"/>
      </w:pPr>
      <w:r>
        <w:separator/>
      </w:r>
    </w:p>
  </w:endnote>
  <w:endnote w:type="continuationSeparator" w:id="0">
    <w:p w:rsidR="00E02435" w:rsidRDefault="00E02435" w:rsidP="00F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35" w:rsidRDefault="00E02435" w:rsidP="00FA3190">
      <w:pPr>
        <w:spacing w:after="0" w:line="240" w:lineRule="auto"/>
      </w:pPr>
      <w:r>
        <w:separator/>
      </w:r>
    </w:p>
  </w:footnote>
  <w:footnote w:type="continuationSeparator" w:id="0">
    <w:p w:rsidR="00E02435" w:rsidRDefault="00E02435" w:rsidP="00FA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2E8"/>
    <w:rsid w:val="00006FC7"/>
    <w:rsid w:val="00085A72"/>
    <w:rsid w:val="000878CE"/>
    <w:rsid w:val="0009271C"/>
    <w:rsid w:val="000A6EFA"/>
    <w:rsid w:val="000D0AA6"/>
    <w:rsid w:val="000D2E85"/>
    <w:rsid w:val="000D332D"/>
    <w:rsid w:val="000E0506"/>
    <w:rsid w:val="00112407"/>
    <w:rsid w:val="00135792"/>
    <w:rsid w:val="00151075"/>
    <w:rsid w:val="00181A1F"/>
    <w:rsid w:val="001830CC"/>
    <w:rsid w:val="001B1C85"/>
    <w:rsid w:val="001E2003"/>
    <w:rsid w:val="00263872"/>
    <w:rsid w:val="00266EC5"/>
    <w:rsid w:val="00285E11"/>
    <w:rsid w:val="002C5933"/>
    <w:rsid w:val="00302A16"/>
    <w:rsid w:val="00350B0F"/>
    <w:rsid w:val="003636EC"/>
    <w:rsid w:val="003963EA"/>
    <w:rsid w:val="003B5E1C"/>
    <w:rsid w:val="003F021C"/>
    <w:rsid w:val="0043763C"/>
    <w:rsid w:val="00451D60"/>
    <w:rsid w:val="00456F15"/>
    <w:rsid w:val="004B64B3"/>
    <w:rsid w:val="004F7756"/>
    <w:rsid w:val="00531BFC"/>
    <w:rsid w:val="00554ACC"/>
    <w:rsid w:val="00563AF2"/>
    <w:rsid w:val="005723D2"/>
    <w:rsid w:val="005757AD"/>
    <w:rsid w:val="006357F6"/>
    <w:rsid w:val="00681EE3"/>
    <w:rsid w:val="00684B7E"/>
    <w:rsid w:val="006C6011"/>
    <w:rsid w:val="00735D5C"/>
    <w:rsid w:val="007623FC"/>
    <w:rsid w:val="007A22E8"/>
    <w:rsid w:val="007A3045"/>
    <w:rsid w:val="007B3D9C"/>
    <w:rsid w:val="00887600"/>
    <w:rsid w:val="008B1515"/>
    <w:rsid w:val="008B471C"/>
    <w:rsid w:val="008B6E80"/>
    <w:rsid w:val="008C0794"/>
    <w:rsid w:val="008F112A"/>
    <w:rsid w:val="008F5409"/>
    <w:rsid w:val="009659E9"/>
    <w:rsid w:val="00972871"/>
    <w:rsid w:val="009812E6"/>
    <w:rsid w:val="0098158D"/>
    <w:rsid w:val="009B382F"/>
    <w:rsid w:val="009C0ADC"/>
    <w:rsid w:val="00A47FCD"/>
    <w:rsid w:val="00AD6C7F"/>
    <w:rsid w:val="00B05368"/>
    <w:rsid w:val="00B217DA"/>
    <w:rsid w:val="00B2683E"/>
    <w:rsid w:val="00B35778"/>
    <w:rsid w:val="00B6271F"/>
    <w:rsid w:val="00B75525"/>
    <w:rsid w:val="00BB2083"/>
    <w:rsid w:val="00C559BF"/>
    <w:rsid w:val="00C75963"/>
    <w:rsid w:val="00C8614C"/>
    <w:rsid w:val="00CD1F39"/>
    <w:rsid w:val="00DA59D1"/>
    <w:rsid w:val="00DD54CB"/>
    <w:rsid w:val="00E02435"/>
    <w:rsid w:val="00E16A73"/>
    <w:rsid w:val="00E25A2D"/>
    <w:rsid w:val="00E97478"/>
    <w:rsid w:val="00EA5250"/>
    <w:rsid w:val="00EA547F"/>
    <w:rsid w:val="00F248A1"/>
    <w:rsid w:val="00F404CE"/>
    <w:rsid w:val="00FA3190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B52E-642B-49F8-B2B7-6994750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190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A3190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1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keywords>https:/mul2-lori.gov.am/tasks/1165/oneclick/Ardir.docx?token=7743355e8c3a52f79efd26b62dbdfc92</cp:keywords>
  <cp:lastModifiedBy>ComPoint</cp:lastModifiedBy>
  <cp:revision>30</cp:revision>
  <cp:lastPrinted>2019-01-18T05:48:00Z</cp:lastPrinted>
  <dcterms:created xsi:type="dcterms:W3CDTF">2019-03-18T13:13:00Z</dcterms:created>
  <dcterms:modified xsi:type="dcterms:W3CDTF">2023-02-07T08:22:00Z</dcterms:modified>
</cp:coreProperties>
</file>