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3" w:rsidRPr="00B97316" w:rsidRDefault="001F03A3" w:rsidP="001F03A3">
      <w:pPr>
        <w:spacing w:after="0"/>
        <w:rPr>
          <w:rFonts w:ascii="GHEA Grapalat" w:hAnsi="GHEA Grapalat"/>
          <w:b/>
          <w:sz w:val="24"/>
          <w:szCs w:val="24"/>
        </w:rPr>
      </w:pPr>
    </w:p>
    <w:p w:rsidR="007F72B1" w:rsidRDefault="007F72B1" w:rsidP="007F72B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Հավելված</w:t>
      </w:r>
      <w:proofErr w:type="spellEnd"/>
      <w:r w:rsidR="00D64293">
        <w:rPr>
          <w:rFonts w:ascii="GHEA Grapalat" w:hAnsi="GHEA Grapalat"/>
          <w:b/>
          <w:sz w:val="24"/>
          <w:szCs w:val="24"/>
        </w:rPr>
        <w:t xml:space="preserve"> N 107</w:t>
      </w:r>
    </w:p>
    <w:p w:rsidR="007F72B1" w:rsidRDefault="007F72B1" w:rsidP="007F72B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ՀայաստանիՀանրապետության</w:t>
      </w:r>
      <w:proofErr w:type="spellEnd"/>
    </w:p>
    <w:p w:rsidR="007F72B1" w:rsidRDefault="007F72B1" w:rsidP="007F72B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Գեղարքունքիմարզպետարանի</w:t>
      </w:r>
      <w:proofErr w:type="spellEnd"/>
    </w:p>
    <w:p w:rsidR="007F72B1" w:rsidRDefault="007F72B1" w:rsidP="007F72B1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գլխավորքարտուղարի</w:t>
      </w:r>
      <w:proofErr w:type="spellEnd"/>
    </w:p>
    <w:p w:rsidR="007F72B1" w:rsidRDefault="007F72B1" w:rsidP="007F72B1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</w:rPr>
        <w:t>հրամանի</w:t>
      </w:r>
      <w:proofErr w:type="spellEnd"/>
    </w:p>
    <w:p w:rsidR="001F03A3" w:rsidRPr="00B97316" w:rsidRDefault="001F03A3" w:rsidP="001F03A3">
      <w:pPr>
        <w:spacing w:after="0"/>
        <w:rPr>
          <w:rFonts w:ascii="GHEA Grapalat" w:hAnsi="GHEA Grapalat"/>
          <w:b/>
          <w:sz w:val="24"/>
          <w:szCs w:val="24"/>
        </w:rPr>
      </w:pPr>
    </w:p>
    <w:p w:rsidR="001F03A3" w:rsidRPr="00B97316" w:rsidRDefault="001F03A3" w:rsidP="001F03A3">
      <w:pPr>
        <w:spacing w:after="0"/>
        <w:rPr>
          <w:rFonts w:ascii="GHEA Grapalat" w:hAnsi="GHEA Grapalat"/>
          <w:b/>
          <w:sz w:val="24"/>
          <w:szCs w:val="24"/>
        </w:rPr>
      </w:pPr>
    </w:p>
    <w:p w:rsidR="001F03A3" w:rsidRPr="00B97316" w:rsidRDefault="001F03A3" w:rsidP="001F03A3">
      <w:pPr>
        <w:jc w:val="center"/>
        <w:rPr>
          <w:rFonts w:ascii="GHEA Grapalat" w:hAnsi="GHEA Grapalat"/>
          <w:b/>
          <w:sz w:val="24"/>
          <w:szCs w:val="24"/>
        </w:rPr>
      </w:pPr>
      <w:r w:rsidRPr="00B97316">
        <w:rPr>
          <w:rFonts w:ascii="GHEA Grapalat" w:hAnsi="GHEA Grapalat"/>
          <w:b/>
          <w:sz w:val="24"/>
          <w:szCs w:val="24"/>
        </w:rPr>
        <w:t>ՔԱՂԱՔԱՑԻԱԿԱՆ   ԾԱՌԱՅՈՒԹՅԱՆ   ՊԱՇՏՈՆԻ   ԱՆՁՆԱԳԻՐ</w:t>
      </w:r>
    </w:p>
    <w:p w:rsidR="001F03A3" w:rsidRPr="00B97316" w:rsidRDefault="007458AB" w:rsidP="001F03A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9731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ՄԱՐԶՊԵՏԱՐԱՆԻԱՆՁՆԱԿԱԶՄԻ ԿԱՌԱՎԱՐՄԱՆ ԲԱԺՆ</w:t>
      </w:r>
      <w:r w:rsidRPr="00B97316">
        <w:rPr>
          <w:rFonts w:ascii="GHEA Grapalat" w:hAnsi="GHEA Grapalat"/>
          <w:b/>
          <w:sz w:val="24"/>
          <w:szCs w:val="24"/>
          <w:lang w:val="ru-RU"/>
        </w:rPr>
        <w:t>Ի</w:t>
      </w:r>
      <w:r w:rsidR="0008043F" w:rsidRPr="00B97316">
        <w:rPr>
          <w:rFonts w:ascii="GHEA Grapalat" w:hAnsi="GHEA Grapalat"/>
          <w:b/>
          <w:sz w:val="24"/>
          <w:szCs w:val="24"/>
          <w:lang w:val="ru-RU"/>
        </w:rPr>
        <w:t>ԲԱՐԵՎԱՐՔՈՒԹՅԱՆՀԱՐՑԵՐՈՎԿԱԶՄԱԿԵՐՊԻՉ</w:t>
      </w:r>
    </w:p>
    <w:p w:rsidR="001F03A3" w:rsidRPr="00B97316" w:rsidRDefault="001F03A3" w:rsidP="001F03A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03A3" w:rsidRPr="00B97316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3A3" w:rsidRPr="00B97316" w:rsidRDefault="001F03A3" w:rsidP="001F03A3">
            <w:pPr>
              <w:pStyle w:val="a5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97316">
              <w:rPr>
                <w:rFonts w:ascii="GHEA Grapalat" w:hAnsi="GHEA Grapalat"/>
                <w:b/>
                <w:sz w:val="24"/>
                <w:szCs w:val="24"/>
              </w:rPr>
              <w:t>Ընդհանուրդրույթներ</w:t>
            </w:r>
            <w:proofErr w:type="spellEnd"/>
          </w:p>
        </w:tc>
      </w:tr>
      <w:tr w:rsidR="001F03A3" w:rsidRPr="00B92459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3A3" w:rsidRPr="00B97316" w:rsidRDefault="001F03A3" w:rsidP="001F03A3">
            <w:pPr>
              <w:pStyle w:val="a5"/>
              <w:numPr>
                <w:ilvl w:val="1"/>
                <w:numId w:val="5"/>
              </w:num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</w:rPr>
              <w:t>.</w:t>
            </w:r>
            <w:proofErr w:type="spellStart"/>
            <w:r w:rsidRPr="00B9731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B9731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B9731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9731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1F03A3" w:rsidRPr="00B97316" w:rsidRDefault="007458AB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Գեղարքունիքի մարզպետարանի(այսուհետ Մարզպետարան)անձնակազմի կառավարման բաժնի(այսուհետ՝ Բաժին) </w:t>
            </w:r>
            <w:r w:rsidR="0008043F" w:rsidRPr="00B97316">
              <w:rPr>
                <w:rFonts w:ascii="GHEA Grapalat" w:hAnsi="GHEA Grapalat"/>
                <w:sz w:val="24"/>
                <w:szCs w:val="24"/>
                <w:lang w:val="ru-RU"/>
              </w:rPr>
              <w:t>Բարեվարքությանհարցերովկազմակերպիչ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(այսուհետ՝</w:t>
            </w:r>
            <w:r w:rsidR="0008043F" w:rsidRPr="00B97316">
              <w:rPr>
                <w:rFonts w:ascii="GHEA Grapalat" w:hAnsi="GHEA Grapalat"/>
                <w:sz w:val="24"/>
                <w:szCs w:val="24"/>
                <w:lang w:val="ru-RU"/>
              </w:rPr>
              <w:t>Կազմակերպիչ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1F03A3" w:rsidRPr="00B97316">
              <w:rPr>
                <w:rFonts w:ascii="GHEA Grapalat" w:hAnsi="GHEA Grapalat"/>
                <w:sz w:val="24"/>
                <w:szCs w:val="24"/>
              </w:rPr>
              <w:t xml:space="preserve"> (ծածկագիր՝</w:t>
            </w:r>
            <w:r w:rsidR="007B3EF3" w:rsidRPr="00B97316">
              <w:rPr>
                <w:rFonts w:ascii="GHEA Grapalat" w:hAnsi="GHEA Grapalat"/>
                <w:sz w:val="24"/>
                <w:szCs w:val="24"/>
              </w:rPr>
              <w:t>94-3</w:t>
            </w:r>
            <w:r w:rsidR="00BD3362" w:rsidRPr="00B97316">
              <w:rPr>
                <w:rFonts w:ascii="GHEA Grapalat" w:hAnsi="GHEA Grapalat"/>
                <w:sz w:val="24"/>
                <w:szCs w:val="24"/>
              </w:rPr>
              <w:t>.5-</w:t>
            </w:r>
            <w:r w:rsidR="007B3EF3" w:rsidRPr="00B97316">
              <w:rPr>
                <w:rFonts w:ascii="GHEA Grapalat" w:hAnsi="GHEA Grapalat"/>
                <w:sz w:val="24"/>
                <w:szCs w:val="24"/>
                <w:lang w:val="ru-RU"/>
              </w:rPr>
              <w:t>Մ</w:t>
            </w:r>
            <w:r w:rsidR="0008043F" w:rsidRPr="00B97316">
              <w:rPr>
                <w:rFonts w:ascii="GHEA Grapalat" w:hAnsi="GHEA Grapalat"/>
                <w:sz w:val="24"/>
                <w:szCs w:val="24"/>
              </w:rPr>
              <w:t>2</w:t>
            </w:r>
            <w:r w:rsidR="007B3EF3" w:rsidRPr="00B97316">
              <w:rPr>
                <w:rFonts w:ascii="GHEA Grapalat" w:hAnsi="GHEA Grapalat"/>
                <w:sz w:val="24"/>
                <w:szCs w:val="24"/>
              </w:rPr>
              <w:t>-</w:t>
            </w:r>
            <w:r w:rsidR="00BD3362" w:rsidRPr="00B97316">
              <w:rPr>
                <w:rFonts w:ascii="GHEA Grapalat" w:hAnsi="GHEA Grapalat"/>
                <w:sz w:val="24"/>
                <w:szCs w:val="24"/>
              </w:rPr>
              <w:t>1</w:t>
            </w:r>
            <w:r w:rsidR="001F03A3" w:rsidRPr="00B97316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01715A" w:rsidRPr="00B97316" w:rsidRDefault="0001715A" w:rsidP="0001715A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1.2Ենթակա և հաշվե</w:t>
            </w:r>
            <w:r w:rsidR="006220C7"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</w:t>
            </w: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 է</w:t>
            </w:r>
          </w:p>
          <w:p w:rsidR="00412958" w:rsidRPr="00B97316" w:rsidRDefault="00C453F7" w:rsidP="00412958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Կազմակերպիչ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12958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ենթակաևհաշվետուէ</w:t>
            </w:r>
            <w:r w:rsidR="008E1BE0"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Բաժնիպետին:</w:t>
            </w:r>
          </w:p>
          <w:p w:rsidR="0001715A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01715A" w:rsidRPr="00B97316" w:rsidRDefault="00165E7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Կազմակերպիչ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իբացակայությանդեպքումնրանփոխարինումէԲաժնի</w:t>
            </w:r>
            <w:r w:rsidR="00BD3362"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պետը կամ Բաժնի  </w:t>
            </w:r>
            <w:r w:rsidR="007458AB" w:rsidRPr="00B97316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412958" w:rsidRPr="00B9731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01715A" w:rsidRPr="00B9731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458AB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 Աշխատավայրը</w:t>
            </w:r>
          </w:p>
          <w:p w:rsidR="0001715A" w:rsidRPr="00B97316" w:rsidRDefault="0001715A" w:rsidP="0001715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="007458AB"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7458AB" w:rsidRPr="00B97316">
              <w:rPr>
                <w:rFonts w:ascii="GHEA Grapalat" w:hAnsi="GHEA Grapalat"/>
                <w:sz w:val="24"/>
                <w:szCs w:val="24"/>
                <w:lang w:val="hy-AM"/>
              </w:rPr>
              <w:t>անրապետություն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 ք. Գավառ, Կենտրոնական հրապարակ 7</w:t>
            </w:r>
          </w:p>
          <w:p w:rsidR="001F03A3" w:rsidRPr="00B97316" w:rsidRDefault="001F03A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1F03A3" w:rsidRPr="00B97316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3A3" w:rsidRPr="00B97316" w:rsidRDefault="001F03A3" w:rsidP="001F03A3">
            <w:pPr>
              <w:pStyle w:val="a5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1F03A3" w:rsidRPr="00B92459" w:rsidTr="00BD3362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3A3" w:rsidRPr="00B97316" w:rsidRDefault="001F03A3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</w:t>
            </w:r>
            <w:proofErr w:type="spellStart"/>
            <w:r w:rsidRPr="00B97316">
              <w:rPr>
                <w:rFonts w:ascii="GHEA Grapalat" w:hAnsi="GHEA Grapalat"/>
                <w:b/>
                <w:sz w:val="24"/>
                <w:szCs w:val="24"/>
              </w:rPr>
              <w:t>արտականությունները</w:t>
            </w:r>
            <w:proofErr w:type="spellEnd"/>
          </w:p>
          <w:p w:rsidR="007458AB" w:rsidRPr="00B97316" w:rsidRDefault="00546515" w:rsidP="00F0391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Arial"/>
                <w:sz w:val="24"/>
                <w:szCs w:val="24"/>
                <w:lang w:val="ru-RU"/>
              </w:rPr>
              <w:t xml:space="preserve">Իրականացնում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է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քաղաքացիական ծառայության մասին օրենսդրությամբ և այլ իրավական ակտերով անձնակազմի կառավարման հետ կապված գործառույթների իրականացման աշխատանքները.</w:t>
            </w:r>
          </w:p>
          <w:p w:rsidR="007458AB" w:rsidRPr="00B97316" w:rsidRDefault="007458AB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Բաժնի պետի հանձնարարությամբ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նախապատրաստում է Բաժնի գործառույթներից բխող  Մարզպետի  որոշումների, կարգադրությունների և  Գլխավոր քարտուղարի հրամանների նախագծերը և դրանք ներկայացնում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ստորագրման.</w:t>
            </w:r>
          </w:p>
          <w:p w:rsidR="007458AB" w:rsidRPr="00B97316" w:rsidRDefault="00D40B27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D40B2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 է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 կառուցվածքային, հաստիքային, ինչպես նաև  քաղաքացիական ծառայության պաշտոնների անվանացանկի հետ կապված աշխատանքները.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քաղաքացիական ծառայության պաշտոնների անձնագրերի, դրանցում փոփոխություններ կատարելու նախագծերի մշակման աշխատանքները 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ՙՙՔաղաքացիական ծառայության մասինՙՙ  Հայաստանի Հանրապետության  օրենքով (այսուհետ՝ Օրենք) սահմանված կարգով 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քաղաքացիական ծառայության թափուր պաշտոնները զբաղեցնելու համար անցկացվող մրցույթների կազմակերպման աշխատանքներ</w:t>
            </w: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ում ժամանակավոր թափուր պաշտոններ զբաղեցնելու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կազկա</w:t>
            </w: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երպչական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աշխատանքներ</w:t>
            </w: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Մարզպետարան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ի քաղաքացիական ծառայողների վերապատրաստման կամակերպչական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աշխատանքներ</w:t>
            </w:r>
            <w:r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B97316" w:rsidRDefault="007458AB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քաղաքացիական ծառայության պաշտոն զբաղեցնելու առավելագույն տարիքը լրանալու դեպքում, իր իրավասության շրջանակներում, ճշգրտում և անհրաժեշտության դեպքում նախապատրաստում է քաղաքացիական ծառայողին մինչև մեկ տարի ժամկետով շարունակել զբաղեցնելու իր պաշտոնը </w:t>
            </w:r>
            <w:r w:rsidRPr="00B9731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իրավականակտինախագիծ և ներկայացնում</w:t>
            </w:r>
            <w:r w:rsidR="002F3FF2"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Բաժնի պետ</w:t>
            </w:r>
            <w:r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ին.</w:t>
            </w:r>
          </w:p>
          <w:p w:rsidR="007458AB" w:rsidRPr="00B97316" w:rsidRDefault="008B7B72" w:rsidP="00F0391C">
            <w:pPr>
              <w:numPr>
                <w:ilvl w:val="0"/>
                <w:numId w:val="8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EE1854"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ծառայողական քննության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անցկացման գործընթաց</w:t>
            </w:r>
            <w:r w:rsidRPr="008B7B7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  <w:p w:rsidR="007458AB" w:rsidRPr="008B7B72" w:rsidRDefault="00085913" w:rsidP="008B7B72">
            <w:pPr>
              <w:pStyle w:val="a5"/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458AB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րականացնում</w:t>
            </w:r>
            <w:r w:rsidR="007458AB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 քաղաքացիական ծառայողների անձնական  գործերի կազմումը, վարումը,  Մարզպետարանի  քաղաքացիական  ծառայության ժամանակավոր թափուր պաշտոնում ժամկետային  աշխատանքային  պայմանագրով  զբաղեցնող անձանց, ինչպես նաև  Մարզպետարանի ենթակայության տակ գտնվող փակ բաժնետիրական ընկերությունների </w:t>
            </w:r>
            <w:r w:rsidR="007458AB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այսուհետ` ՓԲԸ</w:t>
            </w:r>
            <w:r w:rsidR="007458AB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,  պետական ոչ առևտրային կազմակերպությանների </w:t>
            </w:r>
            <w:r w:rsidR="007458AB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այսուհետ՝ ՊՈԱԿ</w:t>
            </w:r>
            <w:r w:rsidR="007458AB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գործադիր տնօրենների  անձնական  գործերի վարումը. 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քաղաքացիական ծառայության պաշտոնի տեղափոխման, փոխադրման, գործուղման կարգով և որոշակի ժամկետով զբաղեցնելու գործընթաց</w:t>
            </w:r>
            <w:r w:rsidR="008B7B72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վերակազմակերպման և /կամ/ կառուցվածքային փոփոխությամբ պայմանավորված գործառույթներ.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75189F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իրականացնում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քաղաքացիական ծառայության կադրերի ռեզերվի վարման </w:t>
            </w:r>
            <w:r w:rsidR="0075189F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աշխատանքները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, ինչպես նաև քաղաքացիական ծառայության տեղեկատվական հարթակում տվյալների տեղադրումը.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Մարզպետարանի աշխատողների աշխատաժամանակի հաշվարկի տեղեկագրերի վարման աշխատանքները.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Մարզպետարանում ուսումնական հաստատությունների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ուսանողների պրակտիկայի կազմակերպումը.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Իրականացնում է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անձնակազմի կառավարման հարցերով բողոքների, դիմումների և առաջարկությունների ուսումնասիրմանը, վերլուծմանը և դրանց վերաբերյալ առաջարկություններ ներկայացնում Բաժնի </w:t>
            </w:r>
            <w:r w:rsidR="00C10407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ին.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 իրականացնում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 քաղաքացիական ծառայողների անձնական  գործերի կազմումը, վարումը,  ինչպես նաև  Մարզպետարանի ենթակայության տակ գտնվող պետական ոչ առևտրային կազմակերպությանների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այսուհետ՝ ՊՈԱԿ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),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փակ բաժնետիրական ընկերությունների 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(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այսուհետ` ՓԲԸ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)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գործադիր տնօրենների, տնօրենների տեղակալների, գլխավոր հաշվապահների, ֆինանսիստների, տնտեսագետների անձնական  գործերի վարումը. 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Մարզպետարանի ենթակայության տակ գտնվող ՊՈԱԿ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-ների,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ՓԲԸ</w:t>
            </w:r>
            <w:r w:rsidR="007458AB"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-ների տնօրենների մրցույթների  անցկացման աշխատանքներին:</w:t>
            </w:r>
          </w:p>
          <w:p w:rsidR="007458AB" w:rsidRPr="00B97316" w:rsidRDefault="00085913" w:rsidP="008B7B72">
            <w:pPr>
              <w:numPr>
                <w:ilvl w:val="0"/>
                <w:numId w:val="13"/>
              </w:numPr>
              <w:tabs>
                <w:tab w:val="left" w:pos="426"/>
                <w:tab w:val="left" w:pos="1195"/>
              </w:tabs>
              <w:ind w:left="142" w:firstLine="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85913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.</w:t>
            </w:r>
            <w:r w:rsidR="008B7B72" w:rsidRPr="008B7B72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</w:t>
            </w:r>
            <w:r w:rsidR="007458AB"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րականացնում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է Մարզպետարանի հայտարարատու պաշտոնատար անձանց պաշտոնների նշանակելու կամ պաշտններից ազատելու մասին ծանուցման գործընթացը՝ բարձրաստիճան պաշտոնատար անձանց էթիակայի հանձնաժողովին ներկայացնելու աշխատանքները.</w:t>
            </w:r>
          </w:p>
          <w:p w:rsidR="00323CE3" w:rsidRDefault="00BD3362" w:rsidP="00BD3362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20. քաղաքացիական ծառայողներին տրամադրում է անհամատեղելիության պահանջների, այլ սահմանափակումների, նվերներ ընդունելու արգելքի, վարքագծի կանոնների վերաբերյալ մասնագիտական խորհրդատվություն, </w:t>
            </w:r>
          </w:p>
          <w:p w:rsidR="00BD3362" w:rsidRPr="00B97316" w:rsidRDefault="00BD3362" w:rsidP="00BD3362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>21.իրականացնում է բարեվարքության հարցերով վերապատրաստման կարիքների բացահայտում և վերապատրաստման ծրագրերի, ինչպես նաև բարեվարքության պահանջների պահպանմանն ուղղված այլ ծրագրերի մշակում.</w:t>
            </w:r>
          </w:p>
          <w:p w:rsidR="00BD3362" w:rsidRPr="00B97316" w:rsidRDefault="00BD3362" w:rsidP="00BD3362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>2</w:t>
            </w:r>
            <w:r w:rsidR="002A0CE5" w:rsidRPr="00B92459">
              <w:rPr>
                <w:rFonts w:ascii="GHEA Grapalat" w:hAnsi="GHEA Grapalat"/>
                <w:bCs/>
                <w:shd w:val="clear" w:color="auto" w:fill="FFFFFF"/>
                <w:lang w:val="hy-AM"/>
              </w:rPr>
              <w:t>2</w:t>
            </w: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>. մշակում է քաղաքացիական ծառայողների բարեվարքության պլանների նախագծերը, դրանք ներկայացնում Գլխավոր քարտուղարի հաստատմանը.</w:t>
            </w:r>
          </w:p>
          <w:p w:rsidR="001F03A3" w:rsidRPr="00B97316" w:rsidRDefault="001F03A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7458AB" w:rsidRPr="00B97316" w:rsidRDefault="007458AB" w:rsidP="007458A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Մարզպետի  որոշումների, կարգադրությունների և  Գլխավոր քարտուղարի հրամանների նախագծերըպատրաստելու համար ստանալու նախագծի համար հիմք հանդիսացող փաստաթուղթը.</w:t>
            </w:r>
          </w:p>
          <w:p w:rsidR="007458AB" w:rsidRPr="00B97316" w:rsidRDefault="007458AB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Մարզպետարանի քաղաքացիական ծառայողներից  պահանջել հարցարանները և համապատասխան</w:t>
            </w:r>
            <w:r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ստորաբաժանումների ղեկավարների հետ ճշգրտումներ կատարել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աշխատանքներին.  </w:t>
            </w:r>
          </w:p>
          <w:p w:rsidR="007458AB" w:rsidRPr="00B97316" w:rsidRDefault="007458AB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ուսումնասիրել մրցույթին դիմելու հայտ ներկայացրած քաղաքացու փաստաթղթերը ,ստանալ տեղեկատվություն և ներկայացնել Բաժնի պետին.</w:t>
            </w:r>
          </w:p>
          <w:p w:rsidR="007458AB" w:rsidRPr="00B97316" w:rsidRDefault="007458AB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Անձնական գործերը կազմելու, համալրելու նպատակով ստանալ անհրաժեշտ  փաստաթղթեր. </w:t>
            </w:r>
          </w:p>
          <w:p w:rsidR="007458AB" w:rsidRPr="00B97316" w:rsidRDefault="007458AB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Մարզպետարանի աշխատողների  աշխատաժամանակի հաշվարկման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տեղեկագիրը ամփոփելու նպատակով՝  կառուցվածքային ստորաբաժանումներից ղեկավարներից  պահանջել տեղեկատվություն</w:t>
            </w:r>
          </w:p>
          <w:p w:rsidR="007458AB" w:rsidRPr="00B97316" w:rsidRDefault="007458AB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ծառայողական քննություն վարողից պահանջել </w:t>
            </w:r>
            <w:r w:rsidRPr="00B973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ծառայողական քննության փաստաթղթերը.</w:t>
            </w:r>
          </w:p>
          <w:p w:rsidR="007458AB" w:rsidRPr="00B97316" w:rsidRDefault="00DC1580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իրականացնել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Մարզպետարանում ուսումնական հաստատությունների ուսանողների պրակտիկայի անցկացումը.</w:t>
            </w:r>
          </w:p>
          <w:p w:rsidR="007458AB" w:rsidRPr="00B97316" w:rsidRDefault="00DC1580" w:rsidP="007458A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ու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սումնասիրել, վերլուծել Մարզպետարանի անձնակազմի կառավարման բաժին դիմած քաղաքացիների բողոքները, դիմումները.</w:t>
            </w:r>
          </w:p>
          <w:p w:rsidR="00DF0AE9" w:rsidRPr="00B97316" w:rsidRDefault="00DF0AE9" w:rsidP="00DF0AE9">
            <w:pPr>
              <w:pStyle w:val="a4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  9. Ներկայացնել շահերի բախման իրավիճակի լուծմանն ուղղված քայլեր ձեռնարկելու վերաբերյալ առաջարկություն.</w:t>
            </w:r>
          </w:p>
          <w:p w:rsidR="00DF0AE9" w:rsidRPr="00B97316" w:rsidRDefault="00DF0AE9" w:rsidP="00DF0AE9">
            <w:pPr>
              <w:autoSpaceDE w:val="0"/>
              <w:autoSpaceDN w:val="0"/>
              <w:adjustRightInd w:val="0"/>
              <w:spacing w:after="160" w:line="256" w:lineRule="auto"/>
              <w:ind w:left="51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644A95" w:rsidRPr="00B97316" w:rsidRDefault="00644A9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F03A3" w:rsidRPr="00B97316" w:rsidRDefault="001F03A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tabs>
                <w:tab w:val="left" w:pos="142"/>
                <w:tab w:val="left" w:pos="426"/>
                <w:tab w:val="left" w:pos="851"/>
              </w:tabs>
              <w:ind w:right="9"/>
              <w:contextualSpacing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Սահմանված ժամկետում </w:t>
            </w: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Մարզպետի  որոշումների, կարգադրությունների և  Գլխավոր քարտուղարի հրամանների նախագծերը ներկայացնել հաստատման Բաժնի պետին. 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tabs>
                <w:tab w:val="left" w:pos="142"/>
                <w:tab w:val="left" w:pos="426"/>
                <w:tab w:val="left" w:pos="851"/>
              </w:tabs>
              <w:ind w:right="9"/>
              <w:contextualSpacing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Մարզպետարանի աշխատողների աշխատաժամանակի հաշվարկի տեղեկագիրը  ճիշտ </w:t>
            </w:r>
            <w:r w:rsidRPr="00B97316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ժամկետում ներկայացնել Բաժնի պետին.</w:t>
            </w:r>
          </w:p>
          <w:p w:rsidR="007458AB" w:rsidRPr="00B97316" w:rsidRDefault="00DC1580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Իրականացնել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պաշտոնների անձնագրերի նախագծեր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կազմման աշխատանքներ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և սահմանված ժամկետներում ներկայացնել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Բաժնի պետին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.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Իրականացնել մրցույթների անցկացման և տեղեկատվահան հարթակում տվյալների տեղադրման աշխատանքները.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spacing w:line="254" w:lineRule="auto"/>
              <w:ind w:right="9"/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Կազմել և վարել անձնական  գործերը, իրականացնել փաստաթղթերի համալրում.</w:t>
            </w:r>
          </w:p>
          <w:p w:rsidR="007458AB" w:rsidRPr="00B97316" w:rsidRDefault="00DC1580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Իրականացնել</w:t>
            </w:r>
            <w:r w:rsidR="007458AB"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հարցարանների և հավաքագրված տեղեկատվության ուսումնասիրման և վերլուծման, աշխատանքներ</w:t>
            </w:r>
            <w:r w:rsidRPr="00DC1580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ը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Ժամկետների մասին տեղեկացնել   վերապատրաստվող քաղաքացիական ծառայողին </w:t>
            </w:r>
          </w:p>
          <w:p w:rsidR="007458AB" w:rsidRPr="00B97316" w:rsidRDefault="007458AB" w:rsidP="007458AB">
            <w:pPr>
              <w:numPr>
                <w:ilvl w:val="0"/>
                <w:numId w:val="11"/>
              </w:numPr>
              <w:contextualSpacing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Անհրաժեշտ տվյալները սահմանված ժամկետում ներկայացնել բարձրաստիճան պաշտոնատար անձանց էթիակայի հանձնաժողովին.</w:t>
            </w:r>
          </w:p>
          <w:p w:rsidR="007458AB" w:rsidRPr="00B97316" w:rsidRDefault="007458AB" w:rsidP="007458AB">
            <w:pPr>
              <w:ind w:left="36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9Իրականացնել ուսանողների պրակտիկայի կազմակերպումը Մարզպետարանում</w:t>
            </w:r>
          </w:p>
          <w:p w:rsidR="001F03A3" w:rsidRPr="00B97316" w:rsidRDefault="007458AB" w:rsidP="007458AB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      10,Տիրապետել հարցարանների վերլուծության համար համապատասախան իրավական ակտերին՝ տալ մեթոդական պարզաբանումներ </w:t>
            </w:r>
          </w:p>
          <w:p w:rsidR="00DF0AE9" w:rsidRPr="00B97316" w:rsidRDefault="00DF0AE9" w:rsidP="00DF0AE9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t xml:space="preserve">11.Գլխավոր քարտուղարի, էթիկայի հանձնաժողովի պահանջով կամ </w:t>
            </w:r>
            <w:r w:rsidRPr="00B97316">
              <w:rPr>
                <w:rFonts w:ascii="GHEA Grapalat" w:hAnsi="GHEA Grapalat"/>
                <w:bCs/>
                <w:shd w:val="clear" w:color="auto" w:fill="FFFFFF"/>
                <w:lang w:val="hy-AM"/>
              </w:rPr>
              <w:lastRenderedPageBreak/>
              <w:t>Կոռուպցիայի կանխարգելման հանձնաժողովի առաջարկով կատարում է բարեվարքության համակարգին առնչվող ուսումնասիրություններ.</w:t>
            </w:r>
          </w:p>
          <w:p w:rsidR="00DF0AE9" w:rsidRPr="00B97316" w:rsidRDefault="00DF0AE9" w:rsidP="00DF0AE9">
            <w:pPr>
              <w:tabs>
                <w:tab w:val="left" w:pos="1195"/>
              </w:tabs>
              <w:ind w:left="36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Times New Roman" w:hAnsi="GHEA Grapalat" w:cs="Times New Roman"/>
                <w:bCs/>
                <w:sz w:val="24"/>
                <w:szCs w:val="24"/>
                <w:shd w:val="clear" w:color="auto" w:fill="FFFFFF"/>
                <w:lang w:val="hy-AM"/>
              </w:rPr>
              <w:t>12. վարում է քաղաքացիական ծառայողների կողմից անհամատեղելիության պահանջների, այլ սահմանափակումների, վարքագծի կանոնների խախտումների և շահերի բախման, նվերների ընդունման արգելքի խախտման դեպքերի վիճակագրություն:</w:t>
            </w:r>
          </w:p>
          <w:p w:rsidR="00DF0AE9" w:rsidRPr="00B97316" w:rsidRDefault="00DF0AE9" w:rsidP="00DF0AE9">
            <w:pPr>
              <w:pStyle w:val="a4"/>
              <w:spacing w:before="0" w:beforeAutospacing="0" w:after="0" w:afterAutospacing="0"/>
              <w:ind w:firstLine="374"/>
              <w:jc w:val="both"/>
              <w:rPr>
                <w:rFonts w:ascii="GHEA Grapalat" w:hAnsi="GHEA Grapalat"/>
                <w:bCs/>
                <w:shd w:val="clear" w:color="auto" w:fill="FFFFFF"/>
                <w:lang w:val="hy-AM"/>
              </w:rPr>
            </w:pPr>
          </w:p>
          <w:p w:rsidR="00B92459" w:rsidRPr="00F359FC" w:rsidRDefault="00B92459" w:rsidP="00B92459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Փոփ. 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09</w:t>
            </w:r>
            <w:r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.02.202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</w:t>
            </w:r>
            <w:r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թ. N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80-Ա</w:t>
            </w:r>
          </w:p>
          <w:p w:rsidR="00DF0AE9" w:rsidRPr="00B97316" w:rsidRDefault="00DF0AE9" w:rsidP="007458AB">
            <w:pPr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</w:tc>
      </w:tr>
      <w:tr w:rsidR="00662468" w:rsidRPr="00B97316" w:rsidTr="006624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468" w:rsidRPr="00B97316" w:rsidRDefault="00662468" w:rsidP="006220C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662468" w:rsidRPr="00B97316" w:rsidRDefault="0066246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AC2CD0" w:rsidRPr="00080443" w:rsidRDefault="00AC2CD0" w:rsidP="00AC2CD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B92459" w:rsidRDefault="00AC2CD0" w:rsidP="00F359FC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երկու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BC3A03"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0804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4644F4" w:rsidRPr="004644F4">
              <w:rPr>
                <w:rFonts w:ascii="GHEA Grapalat" w:hAnsi="GHEA Grapalat" w:cs="Sylfaen"/>
                <w:sz w:val="24"/>
                <w:szCs w:val="24"/>
                <w:lang w:val="hy-AM"/>
              </w:rPr>
              <w:t>կադրերի և մասնագիտական կողմնորոշման բնագավառում</w:t>
            </w:r>
            <w:r w:rsidRPr="004644F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BC3A03" w:rsidRPr="00BC3A0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0804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BC3A03" w:rsidRPr="00BC3A0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F359FC"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F359FC" w:rsidRPr="00F359FC" w:rsidRDefault="00F359FC" w:rsidP="00F359FC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F359F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Փոփ. 27.02.2020թ. N321</w:t>
            </w:r>
          </w:p>
          <w:p w:rsidR="00AC2CD0" w:rsidRPr="00080443" w:rsidRDefault="00AC2CD0" w:rsidP="00AC2CD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2..Խնդիրների լուծում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:rsidR="00AC2CD0" w:rsidRPr="004644F4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AC2CD0" w:rsidRPr="00080443" w:rsidRDefault="00AC2CD0" w:rsidP="00AC2CD0">
            <w:pPr>
              <w:pStyle w:val="a4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AC2CD0" w:rsidRPr="00080443" w:rsidRDefault="00AC2CD0" w:rsidP="00AC2CD0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</w:rPr>
              <w:t>6.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0804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662468" w:rsidRPr="00B97316" w:rsidRDefault="00662468">
            <w:pPr>
              <w:pStyle w:val="a4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62468" w:rsidRPr="00B92459" w:rsidTr="00662468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B66" w:rsidRPr="00B97316" w:rsidRDefault="008C1B66" w:rsidP="008C1B6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t>4</w:t>
            </w:r>
            <w:r w:rsidRPr="00B97316">
              <w:rPr>
                <w:rFonts w:ascii="GHEA Grapalat" w:eastAsia="Calibri" w:hAnsi="GHEA Grapalat" w:cs="GHEA Grapalat"/>
                <w:b/>
                <w:sz w:val="24"/>
                <w:szCs w:val="24"/>
                <w:lang w:val="hy-AM" w:eastAsia="ru-RU"/>
              </w:rPr>
              <w:t>.</w:t>
            </w: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  <w:t>Կազմակերպական շրջանակ</w:t>
            </w:r>
          </w:p>
          <w:p w:rsidR="008C1B66" w:rsidRPr="00B97316" w:rsidRDefault="008C1B66" w:rsidP="008C1B6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8C1B66" w:rsidRPr="00B97316" w:rsidRDefault="008C1B66" w:rsidP="008C1B66">
            <w:pPr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բնույթով պայմանավորված  մասնագիտական գործունեության անմիջական արդյունքի համար։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4.2. Որոշումներ կայացնելու լիազորությունները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 Գործունեության ազդեցությունը 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4.4. Շփումները և ներկայացուցչությունը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8C1B66" w:rsidRPr="00B97316" w:rsidRDefault="008C1B66" w:rsidP="008C1B6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4.5. Խնդիրների բարդությունը և դրանց լուծումը</w:t>
            </w:r>
          </w:p>
          <w:p w:rsidR="008C1B66" w:rsidRPr="00B97316" w:rsidRDefault="008C1B66" w:rsidP="008C1B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662468" w:rsidRPr="00B97316" w:rsidRDefault="00662468" w:rsidP="009A27E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662468" w:rsidRPr="00B97316" w:rsidRDefault="00662468" w:rsidP="00662468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D3362" w:rsidRPr="00B97316" w:rsidRDefault="00BD3362">
      <w:pPr>
        <w:rPr>
          <w:rFonts w:ascii="GHEA Grapalat" w:hAnsi="GHEA Grapalat"/>
          <w:sz w:val="24"/>
          <w:szCs w:val="24"/>
          <w:lang w:val="hy-AM"/>
        </w:rPr>
      </w:pPr>
    </w:p>
    <w:p w:rsidR="00B97316" w:rsidRPr="00B97316" w:rsidRDefault="00B97316">
      <w:pPr>
        <w:rPr>
          <w:rFonts w:ascii="GHEA Grapalat" w:hAnsi="GHEA Grapalat"/>
          <w:sz w:val="24"/>
          <w:szCs w:val="24"/>
          <w:lang w:val="hy-AM"/>
        </w:rPr>
      </w:pPr>
    </w:p>
    <w:sectPr w:rsidR="00B97316" w:rsidRPr="00B97316" w:rsidSect="003E4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9A"/>
    <w:multiLevelType w:val="hybridMultilevel"/>
    <w:tmpl w:val="706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79F5"/>
    <w:multiLevelType w:val="hybridMultilevel"/>
    <w:tmpl w:val="C412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4A0"/>
    <w:multiLevelType w:val="hybridMultilevel"/>
    <w:tmpl w:val="7ECE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6F0D"/>
    <w:multiLevelType w:val="hybridMultilevel"/>
    <w:tmpl w:val="DEE80B2A"/>
    <w:lvl w:ilvl="0" w:tplc="3DB83E5C">
      <w:start w:val="10"/>
      <w:numFmt w:val="decimal"/>
      <w:lvlText w:val="%1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2036CA1"/>
    <w:multiLevelType w:val="hybridMultilevel"/>
    <w:tmpl w:val="4000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B48DC"/>
    <w:multiLevelType w:val="hybridMultilevel"/>
    <w:tmpl w:val="7ABAC1A6"/>
    <w:lvl w:ilvl="0" w:tplc="FE7C5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67A573BF"/>
    <w:multiLevelType w:val="hybridMultilevel"/>
    <w:tmpl w:val="89F64378"/>
    <w:lvl w:ilvl="0" w:tplc="56661A7C">
      <w:start w:val="25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5B88"/>
    <w:rsid w:val="000017D0"/>
    <w:rsid w:val="0001715A"/>
    <w:rsid w:val="00017BD2"/>
    <w:rsid w:val="00030763"/>
    <w:rsid w:val="00054ADA"/>
    <w:rsid w:val="0008043F"/>
    <w:rsid w:val="0008493C"/>
    <w:rsid w:val="00085913"/>
    <w:rsid w:val="000D5867"/>
    <w:rsid w:val="000F12EF"/>
    <w:rsid w:val="0010098F"/>
    <w:rsid w:val="001133F0"/>
    <w:rsid w:val="00117D46"/>
    <w:rsid w:val="00133C12"/>
    <w:rsid w:val="0013533B"/>
    <w:rsid w:val="0014207D"/>
    <w:rsid w:val="00165E7A"/>
    <w:rsid w:val="001A7C17"/>
    <w:rsid w:val="001D4201"/>
    <w:rsid w:val="001F03A3"/>
    <w:rsid w:val="002868F0"/>
    <w:rsid w:val="002A0CE5"/>
    <w:rsid w:val="002C5568"/>
    <w:rsid w:val="002D4D2C"/>
    <w:rsid w:val="002F3FF2"/>
    <w:rsid w:val="002F3FFB"/>
    <w:rsid w:val="00323CE3"/>
    <w:rsid w:val="00333F29"/>
    <w:rsid w:val="00334B72"/>
    <w:rsid w:val="00342C90"/>
    <w:rsid w:val="003756B0"/>
    <w:rsid w:val="003B03CB"/>
    <w:rsid w:val="003B7241"/>
    <w:rsid w:val="003D5B4D"/>
    <w:rsid w:val="003E46D3"/>
    <w:rsid w:val="003F7597"/>
    <w:rsid w:val="00412958"/>
    <w:rsid w:val="0041583A"/>
    <w:rsid w:val="004644F4"/>
    <w:rsid w:val="00465692"/>
    <w:rsid w:val="00486684"/>
    <w:rsid w:val="004C1290"/>
    <w:rsid w:val="004E2F1F"/>
    <w:rsid w:val="00546515"/>
    <w:rsid w:val="005504CA"/>
    <w:rsid w:val="005A762C"/>
    <w:rsid w:val="005B2846"/>
    <w:rsid w:val="005B71A9"/>
    <w:rsid w:val="005C0BEE"/>
    <w:rsid w:val="006177D2"/>
    <w:rsid w:val="006220C7"/>
    <w:rsid w:val="00644A95"/>
    <w:rsid w:val="0066214E"/>
    <w:rsid w:val="00662468"/>
    <w:rsid w:val="0068470E"/>
    <w:rsid w:val="007018B7"/>
    <w:rsid w:val="007458AB"/>
    <w:rsid w:val="0075189F"/>
    <w:rsid w:val="007666FC"/>
    <w:rsid w:val="00780266"/>
    <w:rsid w:val="007B3EF3"/>
    <w:rsid w:val="007E4CC8"/>
    <w:rsid w:val="007F72B1"/>
    <w:rsid w:val="00814994"/>
    <w:rsid w:val="00840D2D"/>
    <w:rsid w:val="008548DB"/>
    <w:rsid w:val="00881D13"/>
    <w:rsid w:val="008951CE"/>
    <w:rsid w:val="008B7B72"/>
    <w:rsid w:val="008C1B66"/>
    <w:rsid w:val="008C62A6"/>
    <w:rsid w:val="008D5165"/>
    <w:rsid w:val="008E1BE0"/>
    <w:rsid w:val="008E301A"/>
    <w:rsid w:val="008E48B4"/>
    <w:rsid w:val="00903822"/>
    <w:rsid w:val="00921FD6"/>
    <w:rsid w:val="0095352D"/>
    <w:rsid w:val="00994310"/>
    <w:rsid w:val="009A27E5"/>
    <w:rsid w:val="00A20EFB"/>
    <w:rsid w:val="00A26503"/>
    <w:rsid w:val="00A54238"/>
    <w:rsid w:val="00A60F1B"/>
    <w:rsid w:val="00A97D95"/>
    <w:rsid w:val="00AC2CD0"/>
    <w:rsid w:val="00B579CB"/>
    <w:rsid w:val="00B866CA"/>
    <w:rsid w:val="00B92459"/>
    <w:rsid w:val="00B956A8"/>
    <w:rsid w:val="00B97316"/>
    <w:rsid w:val="00BA2E1B"/>
    <w:rsid w:val="00BC3A03"/>
    <w:rsid w:val="00BC640A"/>
    <w:rsid w:val="00BD3362"/>
    <w:rsid w:val="00BD5B88"/>
    <w:rsid w:val="00BF4BCF"/>
    <w:rsid w:val="00C06F40"/>
    <w:rsid w:val="00C10407"/>
    <w:rsid w:val="00C23F0D"/>
    <w:rsid w:val="00C453F7"/>
    <w:rsid w:val="00C53A2F"/>
    <w:rsid w:val="00C54DD7"/>
    <w:rsid w:val="00CB72EB"/>
    <w:rsid w:val="00CF33BA"/>
    <w:rsid w:val="00CF33E3"/>
    <w:rsid w:val="00CF53B8"/>
    <w:rsid w:val="00CF6A26"/>
    <w:rsid w:val="00D1340C"/>
    <w:rsid w:val="00D40B27"/>
    <w:rsid w:val="00D615F2"/>
    <w:rsid w:val="00D64293"/>
    <w:rsid w:val="00D806A0"/>
    <w:rsid w:val="00D87B4F"/>
    <w:rsid w:val="00DC1580"/>
    <w:rsid w:val="00DF0AE9"/>
    <w:rsid w:val="00E4198D"/>
    <w:rsid w:val="00E7467E"/>
    <w:rsid w:val="00E84004"/>
    <w:rsid w:val="00E90816"/>
    <w:rsid w:val="00EB59DE"/>
    <w:rsid w:val="00EC46E3"/>
    <w:rsid w:val="00EE1854"/>
    <w:rsid w:val="00F0391C"/>
    <w:rsid w:val="00F359FC"/>
    <w:rsid w:val="00F965C9"/>
    <w:rsid w:val="00FD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6D3B"/>
  <w15:docId w15:val="{40D9C5D7-2725-4878-8EAD-918CFFB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B8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B8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B7241"/>
    <w:pPr>
      <w:ind w:left="720"/>
      <w:contextualSpacing/>
    </w:pPr>
  </w:style>
  <w:style w:type="paragraph" w:styleId="a6">
    <w:name w:val="No Spacing"/>
    <w:uiPriority w:val="1"/>
    <w:qFormat/>
    <w:rsid w:val="0041295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733B-1712-4B59-9A23-7A115F2F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99</cp:revision>
  <dcterms:created xsi:type="dcterms:W3CDTF">2019-06-12T12:06:00Z</dcterms:created>
  <dcterms:modified xsi:type="dcterms:W3CDTF">2023-02-10T13:32:00Z</dcterms:modified>
</cp:coreProperties>
</file>