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D8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32"/>
          <w:szCs w:val="29"/>
          <w:lang w:val="en-US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</w:p>
    <w:p w:rsidR="001B1B2F" w:rsidRPr="00194017" w:rsidRDefault="001245D8" w:rsidP="001B1B2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ՀՀ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Շիրակի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մարզի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Արթիկ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համայնքի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&lt;&lt;</w:t>
      </w:r>
      <w:r w:rsidR="00F61D3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Փոքր Մանթաշի</w:t>
      </w:r>
      <w:r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նախադպրոցական ուսումնական հաստատություն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&gt;&gt;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ՀՈԱԿ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-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ը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հայտարարում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է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մրցույթ</w:t>
      </w:r>
      <w:r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ներ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F61D3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երկու դաստիարակի, </w:t>
      </w:r>
      <w:r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F61D3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երաժշտության դաստիարակի և ֆիզկուլտուրայի հրահանգչի </w:t>
      </w:r>
      <w:r w:rsidR="00AD3B3B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թափուր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F61D3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տեղերը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զբաղեցնելու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համար</w:t>
      </w:r>
      <w:r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:</w:t>
      </w:r>
      <w:r w:rsidR="00AD3B3B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br/>
      </w:r>
      <w:r w:rsidR="00B601CD" w:rsidRPr="001245D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br/>
      </w:r>
      <w:r w:rsidR="00F61D3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1</w:t>
      </w:r>
      <w:r w:rsidR="00BF0815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. </w:t>
      </w:r>
      <w:r w:rsidRPr="00BF081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</w:t>
      </w:r>
      <w:r w:rsidRPr="002B08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դաստիարակի</w:t>
      </w:r>
      <w:r w:rsidRPr="00BF081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պաշտոնը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ստաժ՝ համաձայն ՀՀ կրթության և գիտության նախարարի 2011 թվականի ապրիլի 26-ի N 416-Ն հրամանով սահմանված տարիֆաորակավորման պահանջների: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F61D3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2. </w:t>
      </w:r>
      <w:r w:rsidR="001B1B2F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</w:t>
      </w:r>
      <w:r w:rsidR="001B1B2F" w:rsidRPr="001B1B2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երաժշտության դաստիարակի</w:t>
      </w:r>
      <w:r w:rsidR="001B1B2F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(երաժշտական ղեկավար) պաշտոնը </w:t>
      </w:r>
      <w:r w:rsidR="001B1B2F"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զբաղեցնողը պետք է ունենա</w:t>
      </w:r>
      <w:r w:rsidR="001B1B2F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միջին մասնագիտական կամ բարձրագույն (բակալավր, դիպլոմավորված մասնագետ, մագիստրոս) մասնագիտական կրթություն` համապատասխան որակավորմամբ՝</w:t>
      </w:r>
      <w:r w:rsidR="001B1B2F"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1B1B2F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1B1B2F"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</w:t>
      </w:r>
      <w:r w:rsidR="001B1B2F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892204" w:rsidRPr="006D7F28" w:rsidRDefault="001B1B2F" w:rsidP="006D7F28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6D7F2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3.</w:t>
      </w:r>
      <w:r w:rsidR="006D7F28" w:rsidRPr="006D7F2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Նախադպրոցական ուսումնական հաստատության </w:t>
      </w:r>
      <w:r w:rsidR="006D7F28" w:rsidRPr="006D7F28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ֆիզկուլտուրայի հրահանգչի պաշտոնը</w:t>
      </w:r>
      <w:r w:rsidR="006D7F28" w:rsidRPr="00F65D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զբաղեցնողը պետք է ունենա</w:t>
      </w:r>
      <w:r w:rsidR="006D7F28" w:rsidRPr="006D7F2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D7F28" w:rsidRPr="006D7F2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միջին մասնագիտական կամ բարձրագույն (բակալավր, դիպլոմավորված մասնագետ, մագիստրոս) մաս նագիտական կրթություն` համապատասխան որակավորմամբ կամ վերջին տասը տարվա ընթացքում մանկավարժական գործունեության առնվազն երկու տարվա մանկավարժական գործունեության ստաժ</w:t>
      </w:r>
      <w:r w:rsid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`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425BD6"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</w:t>
      </w:r>
      <w:r w:rsidR="00425BD6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F0815" w:rsidRPr="006D7F28" w:rsidRDefault="00BF0815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BF081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Նախադպրոցական ուսումնական հաստատության դաստիարակի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0.5</w:t>
      </w:r>
      <w:r w:rsidRPr="00BF081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85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դրույք</w:t>
      </w:r>
      <w:r w:rsidR="006D7F28" w:rsidRPr="006D7F2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 երաժշտության</w:t>
      </w:r>
      <w:r w:rsid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6D7F28" w:rsidRPr="006D7F2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դաստիարակի համար՝ 0.5 դրույք, ֆիզկուլտու</w:t>
      </w:r>
      <w:r w:rsidR="006D7F2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րայի հրահանգչի համար՝ 0.5 դրույ</w:t>
      </w:r>
      <w:r w:rsidR="006D7F28" w:rsidRPr="006D7F2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ք: 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Մրցույթ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ներ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9) հրատարակված հոդվածների ցանկ կամ գիտական կոչումը հավաստող փաստաթղթեր (դրանց առկայության դեպքում):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B43FD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B43FD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6D7F28" w:rsidRPr="006D7F28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6D0D6B" w:rsidRPr="00B43FD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2</w:t>
      </w:r>
      <w:r w:rsidR="006D7F28" w:rsidRPr="006D7F28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8</w:t>
      </w:r>
      <w:r w:rsidR="006D0D6B" w:rsidRPr="00B43FD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</w:t>
      </w:r>
      <w:r w:rsidR="006D7F28" w:rsidRPr="006D7F28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ապրիլի</w:t>
      </w:r>
      <w:r w:rsidR="006D0D6B" w:rsidRPr="00B43FD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2</w:t>
      </w:r>
      <w:r w:rsidR="006D7F28" w:rsidRPr="006D7F28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5</w:t>
      </w:r>
      <w:r w:rsidRPr="00B43FD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-ը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B43FD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ներառյալ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և կիրակի օրերից,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ՀՀ Շիրակի մարզ, Արթիկ համայնքի &lt;&lt;</w:t>
      </w:r>
      <w:r w:rsidR="00A04A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Փոքր </w:t>
      </w:r>
      <w:r w:rsidR="00A04A9C" w:rsidRPr="00A04A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Մանթաշի</w:t>
      </w:r>
      <w:r w:rsidR="00B43FDE" w:rsidRPr="00B43FDE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նախադպրոցական ուսո</w:t>
      </w:r>
      <w:r w:rsid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ւմնական հաստատություն&gt;&gt; ՀՈԱԿ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FE271D" w:rsidRPr="00216C45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երն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անցկացվելու 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երկու փուլով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</w:t>
      </w:r>
      <w:r w:rsidR="00425BD6" w:rsidRPr="00425BD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ներ</w:t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</w:t>
      </w:r>
      <w:r w:rsidR="00425BD6" w:rsidRPr="00425BD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ն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="00A04A9C" w:rsidRPr="002B08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ապրիլի</w:t>
      </w:r>
      <w:r w:rsidR="006D0D6B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="00216C45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2</w:t>
      </w:r>
      <w:r w:rsidR="00A04A9C" w:rsidRPr="00A04A9C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7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 ժամը 11։30 –ին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Փոքր </w:t>
      </w:r>
      <w:r w:rsidR="002B0894" w:rsidRP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Մանթաշի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նախադպրոցական ուսումնական հաստատություն&gt;&gt;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նք գյուղ </w:t>
      </w:r>
      <w:r w:rsidR="002B0894" w:rsidRP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Փոքր  Մանթաշ</w:t>
      </w:r>
      <w:r w:rsidR="00B43FDE" w:rsidRPr="00B43FDE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2B0894" w:rsidRP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7</w:t>
      </w:r>
      <w:r w:rsidR="00ED4E44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</w:t>
      </w:r>
      <w:r w:rsidR="00ED4E44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.</w:t>
      </w:r>
      <w:r w:rsidR="00B43FDE" w:rsidRPr="00B43FDE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, 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շենք  </w:t>
      </w:r>
      <w:r w:rsidR="002B0894" w:rsidRP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8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Գրավորի և բանավորի հարցաշարեր ՝ </w:t>
      </w:r>
      <w:hyperlink r:id="rId7" w:history="1">
        <w:r w:rsidR="00FE271D" w:rsidRPr="0088551B">
          <w:rPr>
            <w:rStyle w:val="a8"/>
            <w:rFonts w:ascii="GHEA Grapalat" w:eastAsia="Times New Roman" w:hAnsi="GHEA Grapalat" w:cs="Times New Roman"/>
            <w:sz w:val="29"/>
            <w:szCs w:val="29"/>
            <w:lang w:val="hy-AM"/>
          </w:rPr>
          <w:t>https://escs.am/am/news/11978</w:t>
        </w:r>
      </w:hyperlink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</w:t>
      </w:r>
      <w:r w:rsidR="00425BD6" w:rsidRPr="00425BD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ներ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</w:t>
      </w:r>
      <w:r w:rsidR="00422B65" w:rsidRPr="00FE271D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2B0894" w:rsidRP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93 06 77 86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2B0894" w:rsidRPr="002B08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Թեհմինե Սարգսյան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</w:p>
    <w:p w:rsidR="00B601CD" w:rsidRPr="00767756" w:rsidRDefault="00B601CD" w:rsidP="00892204">
      <w:pPr>
        <w:spacing w:line="250" w:lineRule="atLeast"/>
        <w:rPr>
          <w:rFonts w:ascii="GHEA Grapalat" w:hAnsi="GHEA Grapalat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eastAsia="Times New Roman" w:hAnsi="Courier New" w:cs="Courier New"/>
          <w:color w:val="000000"/>
          <w:sz w:val="29"/>
          <w:szCs w:val="29"/>
          <w:lang w:val="hy-AM"/>
        </w:rPr>
        <w:t> </w:t>
      </w:r>
      <w:hyperlink r:id="rId8" w:history="1">
        <w:r w:rsidR="002B0894" w:rsidRPr="00B33AE5">
          <w:rPr>
            <w:rStyle w:val="a8"/>
            <w:rFonts w:ascii="GHEA Grapalat" w:eastAsia="Times New Roman" w:hAnsi="GHEA Grapalat" w:cs="Times New Roman"/>
            <w:sz w:val="29"/>
            <w:szCs w:val="29"/>
            <w:lang w:val="hy-AM"/>
          </w:rPr>
          <w:t>pmmankapartez@mail.ru</w:t>
        </w:r>
      </w:hyperlink>
    </w:p>
    <w:sectPr w:rsidR="00B601CD" w:rsidRPr="00767756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14" w:rsidRDefault="000B7C14" w:rsidP="00B601CD">
      <w:pPr>
        <w:spacing w:after="0" w:line="240" w:lineRule="auto"/>
      </w:pPr>
      <w:r>
        <w:separator/>
      </w:r>
    </w:p>
  </w:endnote>
  <w:endnote w:type="continuationSeparator" w:id="1">
    <w:p w:rsidR="000B7C14" w:rsidRDefault="000B7C14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14" w:rsidRDefault="000B7C14" w:rsidP="00B601CD">
      <w:pPr>
        <w:spacing w:after="0" w:line="240" w:lineRule="auto"/>
      </w:pPr>
      <w:r>
        <w:separator/>
      </w:r>
    </w:p>
  </w:footnote>
  <w:footnote w:type="continuationSeparator" w:id="1">
    <w:p w:rsidR="000B7C14" w:rsidRDefault="000B7C14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42DEB"/>
    <w:rsid w:val="0005774B"/>
    <w:rsid w:val="000B6223"/>
    <w:rsid w:val="000B7C14"/>
    <w:rsid w:val="001245D8"/>
    <w:rsid w:val="001B1B2F"/>
    <w:rsid w:val="001D68FF"/>
    <w:rsid w:val="00216C45"/>
    <w:rsid w:val="00283903"/>
    <w:rsid w:val="002954DC"/>
    <w:rsid w:val="002B0894"/>
    <w:rsid w:val="00311F8A"/>
    <w:rsid w:val="003506E3"/>
    <w:rsid w:val="00367E50"/>
    <w:rsid w:val="003A0FE2"/>
    <w:rsid w:val="003A1BE2"/>
    <w:rsid w:val="00422B65"/>
    <w:rsid w:val="00425BD6"/>
    <w:rsid w:val="004515F3"/>
    <w:rsid w:val="00455B16"/>
    <w:rsid w:val="00463A73"/>
    <w:rsid w:val="004714C8"/>
    <w:rsid w:val="004C4D18"/>
    <w:rsid w:val="00515E88"/>
    <w:rsid w:val="0054528A"/>
    <w:rsid w:val="005C2735"/>
    <w:rsid w:val="005E494D"/>
    <w:rsid w:val="00637AF7"/>
    <w:rsid w:val="006D0D6B"/>
    <w:rsid w:val="006D7F28"/>
    <w:rsid w:val="007367A1"/>
    <w:rsid w:val="00767756"/>
    <w:rsid w:val="007958E4"/>
    <w:rsid w:val="007F3957"/>
    <w:rsid w:val="00825E7D"/>
    <w:rsid w:val="00892204"/>
    <w:rsid w:val="008D4F6D"/>
    <w:rsid w:val="00914694"/>
    <w:rsid w:val="009D2B61"/>
    <w:rsid w:val="00A04A9C"/>
    <w:rsid w:val="00AC781F"/>
    <w:rsid w:val="00AD3B3B"/>
    <w:rsid w:val="00B43FDE"/>
    <w:rsid w:val="00B601CD"/>
    <w:rsid w:val="00B907DF"/>
    <w:rsid w:val="00BD6B84"/>
    <w:rsid w:val="00BF0815"/>
    <w:rsid w:val="00C0555B"/>
    <w:rsid w:val="00C14195"/>
    <w:rsid w:val="00C42279"/>
    <w:rsid w:val="00C663C5"/>
    <w:rsid w:val="00C7200C"/>
    <w:rsid w:val="00CF46A5"/>
    <w:rsid w:val="00D426D5"/>
    <w:rsid w:val="00D61395"/>
    <w:rsid w:val="00E36486"/>
    <w:rsid w:val="00E430B6"/>
    <w:rsid w:val="00E86E24"/>
    <w:rsid w:val="00ED4E44"/>
    <w:rsid w:val="00EE4E63"/>
    <w:rsid w:val="00F27AE7"/>
    <w:rsid w:val="00F61D3E"/>
    <w:rsid w:val="00F86E4B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2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mankaparte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20</cp:revision>
  <cp:lastPrinted>2023-02-13T08:43:00Z</cp:lastPrinted>
  <dcterms:created xsi:type="dcterms:W3CDTF">2023-01-20T06:02:00Z</dcterms:created>
  <dcterms:modified xsi:type="dcterms:W3CDTF">2023-03-24T13:16:00Z</dcterms:modified>
</cp:coreProperties>
</file>