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B57" w:rsidRDefault="00472A9B" w:rsidP="00334B57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36"/>
          <w:szCs w:val="20"/>
        </w:rPr>
      </w:pPr>
      <w:r>
        <w:rPr>
          <w:rFonts w:ascii="GHEA Grapalat" w:eastAsia="Times New Roman" w:hAnsi="GHEA Grapalat" w:cs="Sylfaen"/>
          <w:b/>
          <w:color w:val="000000"/>
          <w:sz w:val="36"/>
          <w:szCs w:val="20"/>
        </w:rPr>
        <w:t xml:space="preserve"> </w:t>
      </w:r>
      <w:r w:rsidR="00334B57">
        <w:rPr>
          <w:rFonts w:ascii="GHEA Grapalat" w:hAnsi="GHEA Grapalat"/>
          <w:noProof/>
          <w:sz w:val="27"/>
          <w:szCs w:val="27"/>
          <w:lang w:val="ru-RU" w:eastAsia="ru-RU"/>
        </w:rPr>
        <w:drawing>
          <wp:inline distT="0" distB="0" distL="0" distR="0">
            <wp:extent cx="962025" cy="866775"/>
            <wp:effectExtent l="0" t="0" r="9525" b="9525"/>
            <wp:docPr id="1" name="Рисунок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57" w:rsidRDefault="00334B57" w:rsidP="00334B57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40"/>
          <w:szCs w:val="40"/>
        </w:rPr>
      </w:pPr>
      <w:r>
        <w:rPr>
          <w:rFonts w:ascii="GHEA Grapalat" w:eastAsia="Times New Roman" w:hAnsi="GHEA Grapalat" w:cs="Sylfaen"/>
          <w:b/>
          <w:color w:val="000000"/>
          <w:sz w:val="40"/>
          <w:szCs w:val="40"/>
        </w:rPr>
        <w:t>ՀԱՅԱՍՏԱՆԻՀԱՆՐԱՊԵՏՈՒԹՅՈՒՆ</w:t>
      </w: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40"/>
          <w:szCs w:val="40"/>
        </w:rPr>
      </w:pPr>
      <w:r w:rsidRPr="004C3A79">
        <w:rPr>
          <w:rFonts w:ascii="GHEA Grapalat" w:hAnsi="GHEA Grapalat"/>
          <w:b/>
          <w:color w:val="000000"/>
          <w:sz w:val="40"/>
          <w:szCs w:val="40"/>
        </w:rPr>
        <w:t xml:space="preserve">   </w:t>
      </w:r>
      <w:r>
        <w:rPr>
          <w:rFonts w:ascii="GHEA Grapalat" w:hAnsi="GHEA Grapalat"/>
          <w:b/>
          <w:color w:val="000000"/>
          <w:sz w:val="40"/>
          <w:szCs w:val="40"/>
          <w:lang w:val="pt-BR"/>
        </w:rPr>
        <w:t>ԼՈՌՈՒ</w:t>
      </w:r>
      <w:r>
        <w:rPr>
          <w:rFonts w:ascii="GHEA Grapalat" w:eastAsia="Times New Roman" w:hAnsi="GHEA Grapalat" w:cs="Sylfaen"/>
          <w:b/>
          <w:color w:val="000000"/>
          <w:sz w:val="40"/>
          <w:szCs w:val="40"/>
        </w:rPr>
        <w:t>ՄԱՐԶ</w:t>
      </w:r>
      <w:r w:rsidR="00C41683">
        <w:rPr>
          <w:rFonts w:ascii="GHEA Grapalat" w:eastAsia="Times New Roman" w:hAnsi="GHEA Grapalat" w:cs="Sylfaen"/>
          <w:b/>
          <w:color w:val="000000"/>
          <w:sz w:val="40"/>
          <w:szCs w:val="40"/>
        </w:rPr>
        <w:t xml:space="preserve"> </w:t>
      </w:r>
    </w:p>
    <w:p w:rsidR="00334B57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</w:rPr>
      </w:pPr>
    </w:p>
    <w:p w:rsidR="00334B57" w:rsidRPr="004C3A79" w:rsidRDefault="00D33A02" w:rsidP="00334B57">
      <w:pPr>
        <w:spacing w:after="0" w:line="20" w:lineRule="atLeast"/>
        <w:jc w:val="center"/>
        <w:rPr>
          <w:rFonts w:ascii="GHEA Grapalat" w:hAnsi="GHEA Grapalat" w:cs="Sylfaen"/>
          <w:b/>
          <w:bCs/>
          <w:sz w:val="36"/>
          <w:szCs w:val="36"/>
        </w:rPr>
      </w:pPr>
      <w:r>
        <w:rPr>
          <w:rFonts w:ascii="GHEA Grapalat" w:hAnsi="GHEA Grapalat"/>
          <w:b/>
          <w:sz w:val="36"/>
          <w:szCs w:val="36"/>
          <w:lang w:val="hy-AM"/>
        </w:rPr>
        <w:t xml:space="preserve">ԳՅՈՒԼԱԳԱՐԱԿ </w:t>
      </w:r>
      <w:r w:rsidR="00334B57">
        <w:rPr>
          <w:rFonts w:ascii="GHEA Grapalat" w:hAnsi="GHEA Grapalat" w:cs="Sylfaen"/>
          <w:b/>
          <w:bCs/>
          <w:sz w:val="36"/>
          <w:szCs w:val="36"/>
          <w:lang w:val="hy-AM"/>
        </w:rPr>
        <w:t>ՀԱՄԱՅՆՔ</w:t>
      </w:r>
      <w:r w:rsidR="00334B57">
        <w:rPr>
          <w:rFonts w:ascii="GHEA Grapalat" w:hAnsi="GHEA Grapalat" w:cs="Sylfaen"/>
          <w:b/>
          <w:bCs/>
          <w:sz w:val="36"/>
          <w:szCs w:val="36"/>
        </w:rPr>
        <w:t>Ի</w:t>
      </w: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36"/>
          <w:szCs w:val="36"/>
          <w:u w:val="single"/>
        </w:rPr>
      </w:pPr>
      <w:r w:rsidRPr="004C3A79">
        <w:rPr>
          <w:rFonts w:ascii="GHEA Grapalat" w:hAnsi="GHEA Grapalat" w:cs="Sylfaen"/>
          <w:b/>
          <w:sz w:val="36"/>
          <w:szCs w:val="36"/>
        </w:rPr>
        <w:t>20</w:t>
      </w:r>
      <w:r w:rsidR="00D33A02">
        <w:rPr>
          <w:rFonts w:ascii="GHEA Grapalat" w:hAnsi="GHEA Grapalat" w:cs="Sylfaen"/>
          <w:b/>
          <w:sz w:val="36"/>
          <w:szCs w:val="36"/>
          <w:lang w:val="hy-AM"/>
        </w:rPr>
        <w:t>23</w:t>
      </w:r>
      <w:r>
        <w:rPr>
          <w:rFonts w:ascii="GHEA Grapalat" w:hAnsi="GHEA Grapalat" w:cs="Sylfaen"/>
          <w:b/>
          <w:sz w:val="36"/>
          <w:szCs w:val="36"/>
        </w:rPr>
        <w:t>ԹՎԱԿԱՆԻ</w:t>
      </w: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36"/>
          <w:szCs w:val="36"/>
          <w:u w:val="single"/>
        </w:rPr>
      </w:pPr>
    </w:p>
    <w:p w:rsidR="00334B57" w:rsidRPr="004C3A79" w:rsidRDefault="00334B57" w:rsidP="00334B57">
      <w:pPr>
        <w:spacing w:after="0" w:line="20" w:lineRule="atLeast"/>
        <w:rPr>
          <w:rFonts w:ascii="GHEA Grapalat" w:hAnsi="GHEA Grapalat" w:cs="Sylfaen"/>
          <w:b/>
          <w:sz w:val="36"/>
          <w:szCs w:val="36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 w:cs="Sylfaen"/>
          <w:b/>
          <w:sz w:val="36"/>
          <w:szCs w:val="36"/>
        </w:rPr>
      </w:pPr>
      <w:r>
        <w:rPr>
          <w:rFonts w:ascii="GHEA Grapalat" w:hAnsi="GHEA Grapalat" w:cs="Sylfaen"/>
          <w:b/>
          <w:sz w:val="36"/>
          <w:szCs w:val="36"/>
          <w:lang w:val="hy-AM"/>
        </w:rPr>
        <w:t>ՏԱՐԵԿԱՆ ԱՇԽԱՏԱՆՔԱՅԻՆՊԼԱՆ</w:t>
      </w: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334B57" w:rsidRPr="004C3A79" w:rsidRDefault="00334B57" w:rsidP="00334B57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</w:rPr>
      </w:pPr>
    </w:p>
    <w:p w:rsidR="00334B57" w:rsidRPr="00D33A02" w:rsidRDefault="00334B57" w:rsidP="00334B57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lang w:val="hy-AM"/>
        </w:rPr>
      </w:pP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Կազմվելէ</w:t>
      </w:r>
      <w:proofErr w:type="spellEnd"/>
      <w:r>
        <w:rPr>
          <w:rFonts w:ascii="GHEA Grapalat" w:hAnsi="GHEA Grapalat" w:cs="Sylfaen"/>
          <w:b/>
          <w:bCs/>
          <w:sz w:val="28"/>
          <w:szCs w:val="28"/>
        </w:rPr>
        <w:t>՝</w:t>
      </w:r>
      <w:r w:rsidR="00D33A02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Գյուլագարակ 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համայնքիղեկավար</w:t>
      </w:r>
      <w:proofErr w:type="spellEnd"/>
      <w:r w:rsidR="00D33A02">
        <w:rPr>
          <w:rFonts w:ascii="GHEA Grapalat" w:hAnsi="GHEA Grapalat"/>
          <w:b/>
          <w:bCs/>
          <w:sz w:val="28"/>
          <w:szCs w:val="28"/>
          <w:lang w:val="hy-AM"/>
        </w:rPr>
        <w:t>Խ</w:t>
      </w:r>
      <w:r w:rsidR="00D33A02">
        <w:rPr>
          <w:rFonts w:ascii="Times New Roman" w:hAnsi="Times New Roman" w:cs="Times New Roman"/>
          <w:b/>
          <w:bCs/>
          <w:sz w:val="28"/>
          <w:szCs w:val="28"/>
          <w:lang w:val="hy-AM"/>
        </w:rPr>
        <w:t>․ Վարդանյան</w:t>
      </w:r>
    </w:p>
    <w:p w:rsidR="00334B57" w:rsidRPr="004C3A79" w:rsidRDefault="00334B57" w:rsidP="00334B57">
      <w:pPr>
        <w:spacing w:after="0" w:line="20" w:lineRule="atLeast"/>
        <w:rPr>
          <w:rFonts w:ascii="GHEA Grapalat" w:hAnsi="GHEA Grapalat"/>
          <w:b/>
          <w:bCs/>
          <w:sz w:val="28"/>
          <w:szCs w:val="28"/>
        </w:rPr>
      </w:pPr>
    </w:p>
    <w:p w:rsidR="00334B57" w:rsidRPr="004C3A79" w:rsidRDefault="00334B57" w:rsidP="00334B57">
      <w:pPr>
        <w:spacing w:after="0" w:line="20" w:lineRule="atLeast"/>
        <w:rPr>
          <w:rFonts w:ascii="GHEA Grapalat" w:hAnsi="GHEA Grapalat"/>
          <w:b/>
          <w:bCs/>
          <w:sz w:val="28"/>
          <w:szCs w:val="28"/>
        </w:rPr>
      </w:pP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Հաստատվել</w:t>
      </w:r>
      <w:proofErr w:type="spellEnd"/>
      <w:r w:rsidR="007E661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է՝համայնքիավագանու</w:t>
      </w:r>
      <w:proofErr w:type="spellEnd"/>
      <w:r w:rsidRPr="004C3A79">
        <w:rPr>
          <w:rFonts w:ascii="GHEA Grapalat" w:hAnsi="GHEA Grapalat"/>
          <w:b/>
          <w:bCs/>
          <w:sz w:val="28"/>
          <w:szCs w:val="28"/>
        </w:rPr>
        <w:t xml:space="preserve"> –</w:t>
      </w:r>
      <w:r>
        <w:rPr>
          <w:rFonts w:ascii="GHEA Grapalat" w:hAnsi="GHEA Grapalat" w:cs="Sylfaen"/>
          <w:b/>
          <w:bCs/>
          <w:sz w:val="28"/>
          <w:szCs w:val="28"/>
        </w:rPr>
        <w:t>ի</w:t>
      </w:r>
      <w:r w:rsidR="007E661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sz w:val="28"/>
          <w:szCs w:val="28"/>
        </w:rPr>
        <w:t>թիվ</w:t>
      </w:r>
      <w:proofErr w:type="spellEnd"/>
      <w:r w:rsidR="007E66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8"/>
          <w:szCs w:val="28"/>
        </w:rPr>
        <w:t>որոշմամբ</w:t>
      </w:r>
      <w:proofErr w:type="spellEnd"/>
    </w:p>
    <w:p w:rsidR="00334B57" w:rsidRDefault="00334B57" w:rsidP="00334B57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</w:p>
    <w:p w:rsidR="00334B57" w:rsidRPr="004C3A79" w:rsidRDefault="00334B57" w:rsidP="00334B57">
      <w:pPr>
        <w:spacing w:after="0" w:line="20" w:lineRule="atLeast"/>
        <w:rPr>
          <w:rFonts w:ascii="GHEA Grapalat" w:hAnsi="GHEA Grapalat"/>
        </w:rPr>
      </w:pPr>
    </w:p>
    <w:p w:rsidR="00334B57" w:rsidRPr="004C3A79" w:rsidRDefault="00334B57" w:rsidP="00334B57">
      <w:pPr>
        <w:spacing w:after="0" w:line="20" w:lineRule="atLeast"/>
        <w:jc w:val="center"/>
        <w:rPr>
          <w:rFonts w:ascii="GHEA Grapalat" w:hAnsi="GHEA Grapalat"/>
        </w:rPr>
      </w:pPr>
    </w:p>
    <w:p w:rsidR="00334B57" w:rsidRPr="004C3A79" w:rsidRDefault="00334B57" w:rsidP="00334B57">
      <w:pPr>
        <w:pStyle w:val="Title"/>
        <w:spacing w:line="20" w:lineRule="atLeast"/>
        <w:jc w:val="left"/>
        <w:rPr>
          <w:rFonts w:ascii="GHEA Grapalat" w:hAnsi="GHEA Grapalat"/>
          <w:b/>
          <w:sz w:val="32"/>
          <w:szCs w:val="32"/>
        </w:rPr>
      </w:pPr>
    </w:p>
    <w:p w:rsidR="00334B57" w:rsidRPr="004C3A79" w:rsidRDefault="00334B57" w:rsidP="00334B57">
      <w:pPr>
        <w:pStyle w:val="Title"/>
        <w:spacing w:line="20" w:lineRule="atLeast"/>
        <w:jc w:val="left"/>
        <w:rPr>
          <w:rFonts w:ascii="GHEA Grapalat" w:hAnsi="GHEA Grapalat"/>
          <w:b/>
          <w:sz w:val="32"/>
          <w:szCs w:val="32"/>
        </w:rPr>
      </w:pPr>
    </w:p>
    <w:p w:rsidR="00334B57" w:rsidRPr="004C3A79" w:rsidRDefault="00334B57" w:rsidP="00334B57">
      <w:pPr>
        <w:pStyle w:val="Title"/>
        <w:spacing w:line="20" w:lineRule="atLeast"/>
        <w:jc w:val="left"/>
        <w:rPr>
          <w:rFonts w:ascii="GHEA Grapalat" w:hAnsi="GHEA Grapalat"/>
          <w:b/>
          <w:sz w:val="32"/>
          <w:szCs w:val="32"/>
        </w:rPr>
      </w:pPr>
    </w:p>
    <w:p w:rsidR="00334B57" w:rsidRPr="004C3A79" w:rsidRDefault="00334B57" w:rsidP="00334B57">
      <w:pPr>
        <w:pStyle w:val="Title"/>
        <w:spacing w:line="20" w:lineRule="atLeast"/>
        <w:jc w:val="left"/>
        <w:rPr>
          <w:rFonts w:ascii="GHEA Grapalat" w:hAnsi="GHEA Grapalat"/>
          <w:b/>
          <w:sz w:val="32"/>
          <w:szCs w:val="32"/>
        </w:rPr>
      </w:pPr>
    </w:p>
    <w:p w:rsidR="00334B57" w:rsidRPr="004C3A79" w:rsidRDefault="00334B57" w:rsidP="00334B57">
      <w:pPr>
        <w:pStyle w:val="Title"/>
        <w:spacing w:line="20" w:lineRule="atLeast"/>
        <w:rPr>
          <w:rFonts w:ascii="GHEA Grapalat" w:hAnsi="GHEA Grapalat"/>
          <w:b/>
          <w:sz w:val="32"/>
          <w:szCs w:val="32"/>
        </w:rPr>
      </w:pPr>
    </w:p>
    <w:p w:rsidR="00334B57" w:rsidRPr="007E661B" w:rsidRDefault="00D33A02" w:rsidP="00334B57">
      <w:pPr>
        <w:pStyle w:val="Title"/>
        <w:spacing w:line="20" w:lineRule="atLeast"/>
        <w:rPr>
          <w:rFonts w:ascii="GHEA Grapalat" w:hAnsi="GHEA Grapalat"/>
          <w:b/>
          <w:sz w:val="32"/>
          <w:szCs w:val="32"/>
        </w:rPr>
      </w:pPr>
      <w:r w:rsidRPr="00D33A02">
        <w:rPr>
          <w:rFonts w:ascii="GHEA Grapalat" w:hAnsi="GHEA Grapalat"/>
          <w:b/>
          <w:sz w:val="32"/>
          <w:szCs w:val="32"/>
          <w:lang w:val="hy-AM"/>
        </w:rPr>
        <w:t xml:space="preserve">ԳՅՈՒԼԱԳԱՐԱԿ </w:t>
      </w:r>
      <w:r w:rsidR="00334B57" w:rsidRPr="007E661B">
        <w:rPr>
          <w:rFonts w:ascii="GHEA Grapalat" w:hAnsi="GHEA Grapalat"/>
          <w:b/>
          <w:sz w:val="32"/>
          <w:szCs w:val="32"/>
        </w:rPr>
        <w:t>20</w:t>
      </w:r>
      <w:r>
        <w:rPr>
          <w:rFonts w:ascii="GHEA Grapalat" w:hAnsi="GHEA Grapalat"/>
          <w:b/>
          <w:sz w:val="32"/>
          <w:szCs w:val="32"/>
          <w:lang w:val="hy-AM"/>
        </w:rPr>
        <w:t>23</w:t>
      </w:r>
      <w:r w:rsidR="00334B57">
        <w:rPr>
          <w:rFonts w:ascii="GHEA Grapalat" w:hAnsi="GHEA Grapalat"/>
          <w:b/>
          <w:sz w:val="32"/>
          <w:szCs w:val="32"/>
        </w:rPr>
        <w:t>թ</w:t>
      </w:r>
      <w:r w:rsidR="00334B57" w:rsidRPr="007E661B">
        <w:rPr>
          <w:rFonts w:ascii="GHEA Grapalat" w:hAnsi="GHEA Grapalat"/>
          <w:b/>
          <w:sz w:val="32"/>
          <w:szCs w:val="32"/>
        </w:rPr>
        <w:t>.</w:t>
      </w:r>
    </w:p>
    <w:p w:rsidR="00334B57" w:rsidRPr="007E661B" w:rsidRDefault="00334B57" w:rsidP="00334B57">
      <w:pPr>
        <w:spacing w:after="0" w:line="240" w:lineRule="auto"/>
        <w:rPr>
          <w:rFonts w:ascii="GHEA Grapalat" w:eastAsia="Times New Roman" w:hAnsi="GHEA Grapalat" w:cs="Times New Roman"/>
          <w:b/>
          <w:sz w:val="32"/>
          <w:szCs w:val="32"/>
        </w:rPr>
        <w:sectPr w:rsidR="00334B57" w:rsidRPr="007E661B">
          <w:pgSz w:w="12240" w:h="15840"/>
          <w:pgMar w:top="709" w:right="567" w:bottom="680" w:left="1134" w:header="720" w:footer="720" w:gutter="0"/>
          <w:cols w:space="720"/>
        </w:sectPr>
      </w:pPr>
    </w:p>
    <w:p w:rsidR="00334B57" w:rsidRDefault="00334B57" w:rsidP="00334B57">
      <w:pPr>
        <w:spacing w:after="0" w:line="360" w:lineRule="auto"/>
        <w:ind w:firstLine="426"/>
        <w:rPr>
          <w:rFonts w:ascii="GHEA Grapalat" w:hAnsi="GHEA Grapalat" w:cs="Arial"/>
          <w:b/>
          <w:sz w:val="32"/>
          <w:szCs w:val="32"/>
          <w:lang w:val="pt-BR"/>
        </w:rPr>
      </w:pPr>
      <w:proofErr w:type="spellStart"/>
      <w:r>
        <w:rPr>
          <w:rFonts w:ascii="GHEA Grapalat" w:hAnsi="GHEA Grapalat" w:cs="Arial"/>
          <w:b/>
          <w:sz w:val="32"/>
          <w:szCs w:val="32"/>
        </w:rPr>
        <w:lastRenderedPageBreak/>
        <w:t>Բովանդակություն</w:t>
      </w:r>
      <w:proofErr w:type="spellEnd"/>
    </w:p>
    <w:p w:rsidR="00334B57" w:rsidRDefault="00334B57" w:rsidP="00334B57">
      <w:pPr>
        <w:tabs>
          <w:tab w:val="left" w:pos="2694"/>
        </w:tabs>
        <w:spacing w:after="0" w:line="360" w:lineRule="auto"/>
        <w:ind w:firstLine="567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ՆԵՐԱԾՈՒԹՅՈՒՆ</w:t>
      </w:r>
    </w:p>
    <w:p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proofErr w:type="spellStart"/>
      <w:r>
        <w:rPr>
          <w:rFonts w:ascii="GHEA Grapalat" w:eastAsiaTheme="majorEastAsia" w:hAnsi="GHEA Grapalat" w:cs="Arial"/>
          <w:b/>
          <w:sz w:val="24"/>
          <w:szCs w:val="24"/>
        </w:rPr>
        <w:t>ՀԱՄԱՅՆՔԻՏԵՍԼԱԿԱՆԸևՈԼՈՐՏԱՅԻՆՆՊԱՏԱԿՆԵՐԸ</w:t>
      </w:r>
      <w:proofErr w:type="spellEnd"/>
    </w:p>
    <w:p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</w:t>
      </w:r>
      <w:r w:rsidR="00D33A02">
        <w:rPr>
          <w:rFonts w:ascii="GHEA Grapalat" w:eastAsiaTheme="majorEastAsia" w:hAnsi="GHEA Grapalat" w:cs="Arial"/>
          <w:b/>
          <w:sz w:val="24"/>
          <w:szCs w:val="24"/>
          <w:lang w:val="hy-AM"/>
        </w:rPr>
        <w:t>23</w:t>
      </w:r>
      <w:r>
        <w:rPr>
          <w:rFonts w:ascii="GHEA Grapalat" w:eastAsiaTheme="majorEastAsia" w:hAnsi="GHEA Grapalat" w:cs="Arial"/>
          <w:b/>
          <w:sz w:val="24"/>
          <w:szCs w:val="24"/>
        </w:rPr>
        <w:t>Թ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>
        <w:rPr>
          <w:rFonts w:ascii="GHEA Grapalat" w:eastAsiaTheme="majorEastAsia" w:hAnsi="GHEA Grapalat" w:cs="Arial"/>
          <w:b/>
          <w:sz w:val="24"/>
          <w:szCs w:val="24"/>
        </w:rPr>
        <w:t>ԾՐԱԳՐԵՐԻՑԱՆԿԸ</w:t>
      </w:r>
      <w:r w:rsidR="007E661B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ԵՎ </w:t>
      </w:r>
      <w:r>
        <w:rPr>
          <w:rFonts w:ascii="GHEA Grapalat" w:eastAsiaTheme="majorEastAsia" w:hAnsi="GHEA Grapalat" w:cs="Arial"/>
          <w:b/>
          <w:sz w:val="24"/>
          <w:szCs w:val="24"/>
        </w:rPr>
        <w:t>ՏՐԱՄԱԲԱՆԱԿԱՆՀԵՆՔԵՐԸ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(</w:t>
      </w:r>
      <w:r>
        <w:rPr>
          <w:rFonts w:ascii="GHEA Grapalat" w:eastAsiaTheme="majorEastAsia" w:hAnsi="GHEA Grapalat" w:cs="Arial"/>
          <w:b/>
          <w:sz w:val="24"/>
          <w:szCs w:val="24"/>
        </w:rPr>
        <w:t>ԸՍՏՈԼՈՐՏՆԵՐԻ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)   </w:t>
      </w:r>
    </w:p>
    <w:p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ՀԱՄԱՅՆՔԱՅԻՆԳՈՒՅՔԻԿԱՌԱՎԱՐՄԱՆ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 20</w:t>
      </w:r>
      <w:r w:rsidR="00D33A02">
        <w:rPr>
          <w:rFonts w:ascii="GHEA Grapalat" w:eastAsiaTheme="majorEastAsia" w:hAnsi="GHEA Grapalat" w:cs="Arial"/>
          <w:b/>
          <w:sz w:val="24"/>
          <w:szCs w:val="24"/>
          <w:lang w:val="hy-AM"/>
        </w:rPr>
        <w:t>23</w:t>
      </w:r>
      <w:r>
        <w:rPr>
          <w:rFonts w:ascii="GHEA Grapalat" w:eastAsiaTheme="majorEastAsia" w:hAnsi="GHEA Grapalat" w:cs="Arial"/>
          <w:b/>
          <w:sz w:val="24"/>
          <w:szCs w:val="24"/>
        </w:rPr>
        <w:t>Թ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 xml:space="preserve">. </w:t>
      </w:r>
      <w:r>
        <w:rPr>
          <w:rFonts w:ascii="GHEA Grapalat" w:eastAsiaTheme="majorEastAsia" w:hAnsi="GHEA Grapalat" w:cs="Arial"/>
          <w:b/>
          <w:sz w:val="24"/>
          <w:szCs w:val="24"/>
        </w:rPr>
        <w:t>ԾՐԱԳԻՐԸ</w:t>
      </w:r>
    </w:p>
    <w:p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ՀԱՄԱՅՆՔԻՏԱՊ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>
        <w:rPr>
          <w:rFonts w:ascii="GHEA Grapalat" w:eastAsiaTheme="majorEastAsia" w:hAnsi="GHEA Grapalat" w:cs="Arial"/>
          <w:b/>
          <w:sz w:val="24"/>
          <w:szCs w:val="24"/>
        </w:rPr>
        <w:t>ԻՖԻՆԱՆՍԱՎՈՐՄԱՆՊԼԱՆԸ</w:t>
      </w:r>
    </w:p>
    <w:p w:rsidR="00334B57" w:rsidRDefault="00334B57" w:rsidP="00334B57">
      <w:pPr>
        <w:pStyle w:val="ListParagraph"/>
        <w:numPr>
          <w:ilvl w:val="0"/>
          <w:numId w:val="2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4"/>
          <w:szCs w:val="24"/>
          <w:lang w:val="pt-BR"/>
        </w:rPr>
      </w:pPr>
      <w:r>
        <w:rPr>
          <w:rFonts w:ascii="GHEA Grapalat" w:eastAsiaTheme="majorEastAsia" w:hAnsi="GHEA Grapalat" w:cs="Arial"/>
          <w:b/>
          <w:sz w:val="24"/>
          <w:szCs w:val="24"/>
        </w:rPr>
        <w:t>ՀԱՄԱՅՆՔԻՏԱՊ</w:t>
      </w:r>
      <w:r>
        <w:rPr>
          <w:rFonts w:ascii="GHEA Grapalat" w:eastAsiaTheme="majorEastAsia" w:hAnsi="GHEA Grapalat" w:cs="Arial"/>
          <w:b/>
          <w:sz w:val="24"/>
          <w:szCs w:val="24"/>
          <w:lang w:val="pt-BR"/>
        </w:rPr>
        <w:t>-</w:t>
      </w:r>
      <w:r>
        <w:rPr>
          <w:rFonts w:ascii="GHEA Grapalat" w:eastAsiaTheme="majorEastAsia" w:hAnsi="GHEA Grapalat" w:cs="Arial"/>
          <w:b/>
          <w:sz w:val="24"/>
          <w:szCs w:val="24"/>
        </w:rPr>
        <w:t>ԻՄՈՆԻՏՈՐԻՆԳԻ</w:t>
      </w:r>
      <w:r w:rsidR="007E661B">
        <w:rPr>
          <w:rFonts w:ascii="GHEA Grapalat" w:eastAsiaTheme="majorEastAsia" w:hAnsi="GHEA Grapalat" w:cs="Arial"/>
          <w:b/>
          <w:sz w:val="24"/>
          <w:szCs w:val="24"/>
          <w:lang w:val="hy-AM"/>
        </w:rPr>
        <w:t xml:space="preserve">  ԵՎ </w:t>
      </w:r>
      <w:r>
        <w:rPr>
          <w:rFonts w:ascii="GHEA Grapalat" w:eastAsiaTheme="majorEastAsia" w:hAnsi="GHEA Grapalat" w:cs="Arial"/>
          <w:b/>
          <w:sz w:val="24"/>
          <w:szCs w:val="24"/>
        </w:rPr>
        <w:t>ԳՆԱՀԱՏՄԱՆՊԼԱՆԸ</w:t>
      </w:r>
    </w:p>
    <w:p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334B57" w:rsidRDefault="00334B57" w:rsidP="00334B57">
      <w:pPr>
        <w:pStyle w:val="Title"/>
        <w:rPr>
          <w:rFonts w:ascii="GHEA Grapalat" w:hAnsi="GHEA Grapalat"/>
          <w:lang w:val="pt-BR"/>
        </w:rPr>
      </w:pPr>
    </w:p>
    <w:p w:rsidR="00334B57" w:rsidRDefault="00334B57" w:rsidP="00334B57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334B57" w:rsidRDefault="00334B57" w:rsidP="00334B57">
      <w:pPr>
        <w:spacing w:after="0" w:line="20" w:lineRule="atLeast"/>
        <w:rPr>
          <w:rFonts w:ascii="GHEA Grapalat" w:eastAsiaTheme="majorEastAsia" w:hAnsi="GHEA Grapalat" w:cs="Arial"/>
          <w:b/>
          <w:color w:val="2F5496" w:themeColor="accent1" w:themeShade="BF"/>
          <w:sz w:val="28"/>
          <w:szCs w:val="32"/>
          <w:lang w:val="hy-AM"/>
        </w:rPr>
      </w:pPr>
      <w:r>
        <w:rPr>
          <w:rFonts w:ascii="GHEA Grapalat" w:hAnsi="GHEA Grapalat" w:cs="Arial"/>
          <w:b/>
          <w:sz w:val="28"/>
          <w:lang w:val="hy-AM"/>
        </w:rPr>
        <w:br w:type="page"/>
      </w:r>
    </w:p>
    <w:p w:rsidR="00334B57" w:rsidRPr="00A808CB" w:rsidRDefault="00334B57" w:rsidP="00334B5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0" w:name="_Toc492216763"/>
      <w:r w:rsidRPr="00A808CB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0"/>
    </w:p>
    <w:p w:rsidR="00334B57" w:rsidRPr="00A808CB" w:rsidRDefault="00D33A02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sz w:val="24"/>
          <w:szCs w:val="24"/>
          <w:lang w:val="hy-AM"/>
        </w:rPr>
        <w:t xml:space="preserve">Գյուլագարակ 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համայնքի 20</w:t>
      </w:r>
      <w:r w:rsidRPr="00A808CB">
        <w:rPr>
          <w:rFonts w:ascii="GHEA Grapalat" w:hAnsi="GHEA Grapalat"/>
          <w:sz w:val="24"/>
          <w:szCs w:val="24"/>
          <w:lang w:val="hy-AM"/>
        </w:rPr>
        <w:t>23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թվականի տարեկան աշխատանքային պլանի </w:t>
      </w:r>
      <w:r w:rsidR="00334B57" w:rsidRPr="00A808CB">
        <w:rPr>
          <w:rFonts w:ascii="GHEA Grapalat" w:hAnsi="GHEA Grapalat"/>
          <w:b/>
          <w:sz w:val="24"/>
          <w:szCs w:val="24"/>
          <w:lang w:val="hy-AM"/>
        </w:rPr>
        <w:t>(ՏԱՊ-ի)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="00334B57" w:rsidRPr="00A808CB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="00334B57" w:rsidRPr="00A808CB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334B57" w:rsidRPr="00A808CB" w:rsidRDefault="00334B57" w:rsidP="00334B5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ՏԱՊ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– ի մշակման մեթոդական հիմք է հանդիսացել </w:t>
      </w:r>
      <w:r w:rsidRPr="00A808CB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ՀայաստանիՀանրապետությանտարածքայինկառավարմանևզարգացմաննախարարությաններկայացրածհամայնքներիտարեկանաշխատանքայինպլաններիմշակմանմեթոդականուղեցույցը</w:t>
      </w:r>
      <w:r w:rsidRPr="00A808CB">
        <w:rPr>
          <w:rFonts w:ascii="GHEA Grapalat" w:hAnsi="GHEA Grapalat"/>
          <w:sz w:val="24"/>
          <w:szCs w:val="24"/>
          <w:lang w:val="hy-AM"/>
        </w:rPr>
        <w:t>:</w:t>
      </w:r>
    </w:p>
    <w:p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ՏԱՊ-ի 1-ին բաժնում 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A808CB">
        <w:rPr>
          <w:rFonts w:ascii="GHEA Grapalat" w:hAnsi="GHEA Grapalat"/>
          <w:sz w:val="24"/>
          <w:szCs w:val="24"/>
          <w:lang w:val="hy-AM"/>
        </w:rPr>
        <w:t>բերված են համայնքի 20</w:t>
      </w:r>
      <w:r w:rsidR="00D33A02" w:rsidRPr="00A808CB">
        <w:rPr>
          <w:rFonts w:ascii="GHEA Grapalat" w:hAnsi="GHEA Grapalat"/>
          <w:sz w:val="24"/>
          <w:szCs w:val="24"/>
          <w:lang w:val="hy-AM"/>
        </w:rPr>
        <w:t>23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թվականի համապատասխան ֆինանսական միջոցներով ապահովված ծրագրերը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A808CB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ներկայացված է`- համայնքի սեփականություն հանդիսացող գույքի կառավարման 20</w:t>
      </w:r>
      <w:r w:rsidR="00D33A02" w:rsidRPr="00A808CB">
        <w:rPr>
          <w:rFonts w:ascii="GHEA Grapalat" w:hAnsi="GHEA Grapalat"/>
          <w:sz w:val="24"/>
          <w:szCs w:val="24"/>
          <w:lang w:val="hy-AM"/>
        </w:rPr>
        <w:t>23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թվականի ծրագիրը </w:t>
      </w:r>
      <w:r w:rsidRPr="00A808CB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A808CB">
        <w:rPr>
          <w:rFonts w:ascii="GHEA Grapalat" w:hAnsi="GHEA Grapalat"/>
          <w:sz w:val="24"/>
          <w:szCs w:val="24"/>
          <w:lang w:val="hy-AM"/>
        </w:rPr>
        <w:t>:</w:t>
      </w:r>
    </w:p>
    <w:p w:rsidR="00334B57" w:rsidRPr="00A808CB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A808CB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A808CB">
        <w:rPr>
          <w:rFonts w:ascii="GHEA Grapalat" w:hAnsi="GHEA Grapalat"/>
          <w:sz w:val="24"/>
          <w:szCs w:val="24"/>
          <w:lang w:val="hy-AM"/>
        </w:rPr>
        <w:t>:</w:t>
      </w:r>
    </w:p>
    <w:p w:rsidR="00334B57" w:rsidRDefault="00334B57" w:rsidP="00334B57">
      <w:pPr>
        <w:spacing w:after="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08CB">
        <w:rPr>
          <w:rFonts w:ascii="GHEA Grapalat" w:hAnsi="GHEA Grapalat"/>
          <w:b/>
          <w:sz w:val="24"/>
          <w:szCs w:val="24"/>
          <w:lang w:val="hy-AM"/>
        </w:rPr>
        <w:t xml:space="preserve">ՏԱՊ-ի 5-րդ բաժնում (Աղյուսակ 8) </w:t>
      </w:r>
      <w:r w:rsidRPr="00A808CB">
        <w:rPr>
          <w:rFonts w:ascii="GHEA Grapalat" w:hAnsi="GHEA Grapalat"/>
          <w:sz w:val="24"/>
          <w:szCs w:val="24"/>
          <w:lang w:val="hy-AM"/>
        </w:rPr>
        <w:t>ներկայացված է`-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334B57" w:rsidRDefault="00334B57" w:rsidP="00334B57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34B57" w:rsidRDefault="00334B57" w:rsidP="00334B57">
      <w:pPr>
        <w:pStyle w:val="Heading1"/>
        <w:numPr>
          <w:ilvl w:val="0"/>
          <w:numId w:val="4"/>
        </w:numPr>
        <w:spacing w:before="0" w:line="240" w:lineRule="auto"/>
        <w:ind w:left="0" w:firstLine="1134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492216764"/>
      <w:r>
        <w:rPr>
          <w:rFonts w:ascii="GHEA Grapalat" w:hAnsi="GHEA Grapalat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1"/>
    </w:p>
    <w:p w:rsidR="00334B57" w:rsidRDefault="00334B57" w:rsidP="00334B5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334B57" w:rsidRDefault="00334B57" w:rsidP="00334B57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Ըստ համայնքի ավագանու 20</w:t>
      </w:r>
      <w:r w:rsidR="00D33A02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 թվականի ապրիլի </w:t>
      </w:r>
      <w:r w:rsidR="00780B9A" w:rsidRPr="00780B9A">
        <w:rPr>
          <w:rFonts w:ascii="GHEA Grapalat" w:hAnsi="GHEA Grapalat"/>
          <w:sz w:val="24"/>
          <w:szCs w:val="24"/>
          <w:lang w:val="hy-AM"/>
        </w:rPr>
        <w:t>17</w:t>
      </w:r>
      <w:r w:rsidRPr="00780B9A">
        <w:rPr>
          <w:rFonts w:ascii="GHEA Grapalat" w:hAnsi="GHEA Grapalat"/>
          <w:sz w:val="24"/>
          <w:szCs w:val="24"/>
          <w:lang w:val="hy-AM"/>
        </w:rPr>
        <w:t>-ի թիվ</w:t>
      </w:r>
      <w:r w:rsidR="00780B9A" w:rsidRPr="00780B9A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780B9A">
        <w:rPr>
          <w:rFonts w:ascii="GHEA Grapalat" w:hAnsi="GHEA Grapalat"/>
          <w:sz w:val="24"/>
          <w:szCs w:val="24"/>
          <w:lang w:val="hy-AM"/>
        </w:rPr>
        <w:t>-Ն որոշմամբ</w:t>
      </w:r>
      <w:r>
        <w:rPr>
          <w:rFonts w:ascii="GHEA Grapalat" w:hAnsi="GHEA Grapalat"/>
          <w:sz w:val="24"/>
          <w:szCs w:val="24"/>
          <w:lang w:val="hy-AM"/>
        </w:rPr>
        <w:t xml:space="preserve"> հաստատված ՀՀԶԾ-ի՝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համայնքի տեսլականն է՝ </w:t>
      </w:r>
      <w:r w:rsidR="00D33A02">
        <w:rPr>
          <w:rFonts w:ascii="GHEA Grapalat" w:hAnsi="GHEA Grapalat" w:cs="Sylfaen"/>
          <w:b/>
          <w:sz w:val="24"/>
          <w:szCs w:val="24"/>
          <w:lang w:val="hy-AM" w:eastAsia="ru-RU"/>
        </w:rPr>
        <w:t>Գյուլագարակ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համայնքը դարձնել</w:t>
      </w:r>
      <w:r w:rsidR="00D33A02">
        <w:rPr>
          <w:rFonts w:ascii="GHEA Grapalat" w:hAnsi="GHEA Grapalat"/>
          <w:b/>
          <w:sz w:val="24"/>
          <w:szCs w:val="24"/>
          <w:lang w:val="hy-AM"/>
        </w:rPr>
        <w:t xml:space="preserve">զբոսաշրջային  և </w:t>
      </w:r>
      <w:r>
        <w:rPr>
          <w:rFonts w:ascii="GHEA Grapalat" w:hAnsi="GHEA Grapalat"/>
          <w:b/>
          <w:sz w:val="24"/>
          <w:szCs w:val="24"/>
          <w:lang w:val="hy-AM"/>
        </w:rPr>
        <w:t>գյուղատնտեսական մթերքների արտադրության</w:t>
      </w:r>
      <w:r w:rsidR="00D33A02">
        <w:rPr>
          <w:rFonts w:ascii="GHEA Grapalat" w:hAnsi="GHEA Grapalat"/>
          <w:b/>
          <w:sz w:val="24"/>
          <w:szCs w:val="24"/>
          <w:lang w:val="hy-AM"/>
        </w:rPr>
        <w:t xml:space="preserve">,   </w:t>
      </w:r>
      <w:r>
        <w:rPr>
          <w:rFonts w:ascii="GHEA Grapalat" w:hAnsi="GHEA Grapalat"/>
          <w:b/>
          <w:sz w:val="24"/>
          <w:szCs w:val="24"/>
          <w:lang w:val="hy-AM"/>
        </w:rPr>
        <w:t>վերամշակման,մաքուր, բարեկարգ, առևտրի և սպասարկման, կրթական և մշակութային զարգացած ենթակառուցվածքներ,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բնակչության համար բավարար կենսապայմաններ </w:t>
      </w:r>
      <w:r>
        <w:rPr>
          <w:rFonts w:ascii="GHEA Grapalat" w:hAnsi="GHEA Grapalat"/>
          <w:b/>
          <w:sz w:val="24"/>
          <w:szCs w:val="24"/>
          <w:lang w:val="hy-AM"/>
        </w:rPr>
        <w:t>ունեցող</w:t>
      </w:r>
      <w:r>
        <w:rPr>
          <w:rFonts w:ascii="GHEA Grapalat" w:hAnsi="GHEA Grapalat" w:cs="Sylfaen"/>
          <w:b/>
          <w:sz w:val="24"/>
          <w:szCs w:val="24"/>
          <w:lang w:val="hy-AM" w:eastAsia="ru-RU"/>
        </w:rPr>
        <w:t xml:space="preserve"> գրավիչ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տարածք: </w:t>
      </w:r>
    </w:p>
    <w:p w:rsidR="00334B57" w:rsidRDefault="00334B57" w:rsidP="00334B57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334B57" w:rsidRDefault="00334B57" w:rsidP="00334B57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Ստորև </w:t>
      </w:r>
      <w:r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>
        <w:rPr>
          <w:rFonts w:ascii="GHEA Grapalat" w:hAnsi="GHEA Grapalat"/>
          <w:sz w:val="24"/>
          <w:szCs w:val="24"/>
          <w:lang w:val="hy-AM"/>
        </w:rPr>
        <w:t>ամայնքի կայուն զարգացման ցուցանիշները: Ցուցանիշի ելակետային արժեքը՝ համապատասխան ցուցանիշի 20</w:t>
      </w:r>
      <w:r w:rsidR="00D33A02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33A02">
        <w:rPr>
          <w:rFonts w:ascii="GHEA Grapalat" w:hAnsi="GHEA Grapalat"/>
          <w:sz w:val="24"/>
          <w:szCs w:val="24"/>
          <w:lang w:val="hy-AM"/>
        </w:rPr>
        <w:t>հունվար  1</w:t>
      </w:r>
      <w:r>
        <w:rPr>
          <w:rFonts w:ascii="GHEA Grapalat" w:hAnsi="GHEA Grapalat"/>
          <w:sz w:val="24"/>
          <w:szCs w:val="24"/>
          <w:lang w:val="hy-AM"/>
        </w:rPr>
        <w:t>-ի դրությամբ ֆիքսված արժեքին 20</w:t>
      </w:r>
      <w:r w:rsidR="00D33A02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D33A02">
        <w:rPr>
          <w:rFonts w:ascii="GHEA Grapalat" w:hAnsi="GHEA Grapalat"/>
          <w:sz w:val="24"/>
          <w:szCs w:val="24"/>
          <w:lang w:val="hy-AM"/>
        </w:rPr>
        <w:t xml:space="preserve"> հունվար</w:t>
      </w:r>
      <w:r>
        <w:rPr>
          <w:rFonts w:ascii="GHEA Grapalat" w:hAnsi="GHEA Grapalat"/>
          <w:sz w:val="24"/>
          <w:szCs w:val="24"/>
          <w:lang w:val="hy-AM"/>
        </w:rPr>
        <w:t xml:space="preserve">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>
        <w:rPr>
          <w:rFonts w:ascii="GHEA Grapalat" w:hAnsi="GHEA Grapalat" w:cs="Sylfaen"/>
          <w:sz w:val="24"/>
          <w:szCs w:val="24"/>
          <w:lang w:val="hy-AM"/>
        </w:rPr>
        <w:t>Ց</w:t>
      </w:r>
      <w:r>
        <w:rPr>
          <w:rFonts w:ascii="GHEA Grapalat" w:hAnsi="GHEA Grapalat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</w:t>
      </w:r>
      <w:r w:rsidR="00577BB8"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GHEA Grapalat" w:hAnsi="GHEA Grapalat"/>
          <w:sz w:val="24"/>
          <w:szCs w:val="24"/>
          <w:lang w:val="hy-AM"/>
        </w:rPr>
        <w:t xml:space="preserve"> թվականին ՏԱՊ-ը հաջողությամբ իրականացնելու դեպքում:</w:t>
      </w:r>
    </w:p>
    <w:p w:rsidR="00334B57" w:rsidRDefault="00334B57" w:rsidP="00334B57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34B57" w:rsidRDefault="00334B57" w:rsidP="00334B57">
      <w:pPr>
        <w:tabs>
          <w:tab w:val="left" w:pos="567"/>
        </w:tabs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Աղյուսակ 1. Համայնքի կայուն զարգացման ցուցանիշները</w:t>
      </w: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Style w:val="TableGrid"/>
        <w:tblW w:w="105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3"/>
        <w:gridCol w:w="1613"/>
        <w:gridCol w:w="1629"/>
      </w:tblGrid>
      <w:tr w:rsidR="00334B57" w:rsidTr="00334B57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Ցուցանիշ</w:t>
            </w:r>
            <w:proofErr w:type="spellEnd"/>
            <w:r w:rsidR="002D0258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Ելակետային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արժեք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Թիրախային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արժեք</w:t>
            </w:r>
            <w:proofErr w:type="spellEnd"/>
          </w:p>
        </w:tc>
      </w:tr>
      <w:tr w:rsidR="00334B57" w:rsidTr="00334B57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CD038C" w:rsidRDefault="00CD038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34.1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CD038C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        </w:t>
            </w:r>
            <w:r w:rsidR="00CD038C">
              <w:rPr>
                <w:rFonts w:ascii="GHEA Grapalat" w:hAnsi="GHEA Grapalat"/>
              </w:rPr>
              <w:t>35.1</w:t>
            </w:r>
          </w:p>
        </w:tc>
      </w:tr>
      <w:tr w:rsidR="00334B57" w:rsidTr="00334B57"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CD038C" w:rsidRDefault="00CD038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88</w:t>
            </w:r>
            <w:r w:rsidR="00A55825">
              <w:rPr>
                <w:rFonts w:ascii="GHEA Grapalat" w:hAnsi="GHEA Grapalat"/>
              </w:rPr>
              <w:t>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Ստորև սահմանված են համայնքի ոլորտային նպատակները` ըստ համայնքի ղեկավարի լիազորությունների առանձին բնագավառների (ոլորտների)</w:t>
      </w:r>
      <w:r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334B57" w:rsidRDefault="00334B57" w:rsidP="00334B57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334B57" w:rsidRPr="00D33A02" w:rsidRDefault="00334B57" w:rsidP="00334B57">
      <w:pPr>
        <w:spacing w:after="0" w:line="20" w:lineRule="atLeast"/>
        <w:jc w:val="both"/>
        <w:rPr>
          <w:rFonts w:ascii="GHEA Grapalat" w:hAnsi="GHEA Grapalat"/>
          <w:b/>
        </w:rPr>
      </w:pP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Աղյուսակ 2</w:t>
      </w:r>
      <w:r>
        <w:rPr>
          <w:rFonts w:ascii="GHEA Grapalat" w:hAnsi="GHEA Grapalat"/>
          <w:b/>
        </w:rPr>
        <w:t>.</w:t>
      </w:r>
      <w:proofErr w:type="spellStart"/>
      <w:r>
        <w:rPr>
          <w:rFonts w:ascii="GHEA Grapalat" w:hAnsi="GHEA Grapalat"/>
          <w:b/>
        </w:rPr>
        <w:t>Համայնքի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ոլորտային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նպատակները</w:t>
      </w:r>
      <w:proofErr w:type="spellEnd"/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</w:rPr>
      </w:pP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0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2"/>
        <w:gridCol w:w="2552"/>
        <w:gridCol w:w="1701"/>
        <w:gridCol w:w="1610"/>
      </w:tblGrid>
      <w:tr w:rsidR="00334B57" w:rsidTr="00334B5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նպատակ</w:t>
            </w:r>
            <w:proofErr w:type="spellEnd"/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Վերջնական ա</w:t>
            </w:r>
            <w:proofErr w:type="spellStart"/>
            <w:r>
              <w:rPr>
                <w:rFonts w:ascii="GHEA Grapalat" w:hAnsi="GHEA Grapalat"/>
                <w:b/>
              </w:rPr>
              <w:t>րդյունքի</w:t>
            </w:r>
            <w:proofErr w:type="spellEnd"/>
            <w:r>
              <w:rPr>
                <w:rFonts w:ascii="GHEA Grapalat" w:hAnsi="GHEA Grapalat"/>
                <w:b/>
              </w:rPr>
              <w:t>՝</w:t>
            </w:r>
          </w:p>
        </w:tc>
      </w:tr>
      <w:tr w:rsidR="00334B57" w:rsidTr="00334B57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Ցուցանիշ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Ելակետային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արժեք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Թիրախային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արժեք</w:t>
            </w:r>
            <w:proofErr w:type="spellEnd"/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1. </w:t>
            </w:r>
            <w:proofErr w:type="spellStart"/>
            <w:r>
              <w:rPr>
                <w:rFonts w:ascii="GHEA Grapalat" w:hAnsi="GHEA Grapalat"/>
                <w:b/>
              </w:rPr>
              <w:t>Ընդհանուր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:rsidTr="00334B5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Ապահովել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ՏԻՄ</w:t>
            </w:r>
            <w:r w:rsidRPr="00D33A02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երիկողմից</w:t>
            </w:r>
            <w:r>
              <w:rPr>
                <w:rFonts w:ascii="GHEA Grapalat" w:hAnsi="GHEA Grapalat"/>
                <w:sz w:val="20"/>
                <w:szCs w:val="20"/>
              </w:rPr>
              <w:t>համայնքիբնակչությանըհանրայինորակյալևմատչելիծառայություններիմատուցումը</w:t>
            </w:r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pStyle w:val="ListParagraph"/>
              <w:spacing w:after="0" w:line="256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ՏԻՄ-ի</w:t>
            </w:r>
            <w:r w:rsidRPr="00D33A02">
              <w:rPr>
                <w:rFonts w:ascii="GHEA Grapalat" w:hAnsi="GHEA Grapalat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աշխատակազմի, ՀՈԱԿ-</w:t>
            </w:r>
            <w:r w:rsidR="00577BB8">
              <w:rPr>
                <w:rFonts w:ascii="GHEA Grapalat" w:hAnsi="GHEA Grapalat"/>
                <w:sz w:val="20"/>
                <w:szCs w:val="20"/>
                <w:lang w:val="hy-AM"/>
              </w:rPr>
              <w:t>ների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գործունեությունից, մատուցվ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հանրային ծառայություններից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D33A02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D33A02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</w:tr>
      <w:tr w:rsidR="00334B57" w:rsidTr="00334B57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57" w:rsidRPr="00D33A02" w:rsidRDefault="00334B57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56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D038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D038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35.1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2. </w:t>
            </w:r>
            <w:r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-</w:t>
            </w:r>
          </w:p>
        </w:tc>
      </w:tr>
      <w:tr w:rsidR="00334B57" w:rsidTr="00334B57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 w:rsidRPr="00D33A02">
              <w:rPr>
                <w:rFonts w:ascii="GHEA Grapalat" w:hAnsi="GHEA Grapalat"/>
                <w:b/>
              </w:rPr>
              <w:t xml:space="preserve"> 3.</w:t>
            </w:r>
            <w:r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numPr>
                <w:ilvl w:val="0"/>
                <w:numId w:val="6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-</w:t>
            </w:r>
          </w:p>
        </w:tc>
      </w:tr>
      <w:tr w:rsidR="00334B57" w:rsidTr="00334B57">
        <w:trPr>
          <w:trHeight w:val="28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 w:rsidRPr="00D33A02">
              <w:rPr>
                <w:rFonts w:ascii="GHEA Grapalat" w:hAnsi="GHEA Grapalat"/>
                <w:b/>
              </w:rPr>
              <w:t xml:space="preserve"> 4. </w:t>
            </w:r>
            <w:proofErr w:type="spellStart"/>
            <w:r>
              <w:rPr>
                <w:rFonts w:ascii="GHEA Grapalat" w:hAnsi="GHEA Grapalat"/>
                <w:b/>
              </w:rPr>
              <w:t>Քաղաքաշինությունևկոմունալտնտեսություն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Բարելավելքաղաքաշինությանևկոմունալծառայությանբնագավառումհամայնքիբնակչությանըհանրայինծառայություններիմատուցումըևորակը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Գիշերայինլուսավորվածփողոցներիթվիտեսակարարկշիռնընդհանուրիմեջ</w:t>
            </w:r>
            <w:proofErr w:type="spellEnd"/>
            <w:r w:rsidRPr="00D33A02">
              <w:rPr>
                <w:rFonts w:ascii="GHEA Grapalat" w:hAnsi="GHEA Grapalat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577BB8" w:rsidRDefault="00577B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577BB8" w:rsidRDefault="00577B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</w:tr>
      <w:tr w:rsidR="00334B57" w:rsidRPr="00334B57" w:rsidTr="00334B57">
        <w:trPr>
          <w:trHeight w:val="1831"/>
        </w:trPr>
        <w:tc>
          <w:tcPr>
            <w:tcW w:w="4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ավելի շատ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proofErr w:type="spellEnd"/>
          </w:p>
        </w:tc>
      </w:tr>
      <w:tr w:rsidR="00334B57" w:rsidRPr="007E661B" w:rsidTr="00334B57">
        <w:trPr>
          <w:trHeight w:val="2126"/>
        </w:trPr>
        <w:tc>
          <w:tcPr>
            <w:tcW w:w="4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Խմելուջրիջրամատակարարման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բավարարվածությանաստիճանը(հարցումների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lastRenderedPageBreak/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5. </w:t>
            </w:r>
            <w:proofErr w:type="spellStart"/>
            <w:r>
              <w:rPr>
                <w:rFonts w:ascii="GHEA Grapalat" w:hAnsi="GHEA Grapalat"/>
                <w:b/>
              </w:rPr>
              <w:t>Տրանսպորտ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RPr="00334B57" w:rsidTr="00334B57">
        <w:tc>
          <w:tcPr>
            <w:tcW w:w="4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Բարձրացնել համայնքային ենթակայության ճանապարհների և շահագործման և պահպանման ծառայությունների որակը  </w:t>
            </w:r>
            <w:r>
              <w:rPr>
                <w:rFonts w:ascii="GHEA Grapalat" w:hAnsi="GHEA Grapalat"/>
                <w:iCs/>
                <w:sz w:val="20"/>
                <w:szCs w:val="20"/>
                <w:lang w:val="ro-RO"/>
              </w:rPr>
              <w:t xml:space="preserve">և ապահովել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ճանապարհայինանվտանգերթևեկությունը</w:t>
            </w:r>
            <w:proofErr w:type="spellEnd"/>
            <w:r w:rsidRPr="00D33A02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և շահագործման և պահպանման ծառայությունների որակից բնակչության բավարարվածության աստիճանը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 վատ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</w:tr>
      <w:tr w:rsidR="00334B57" w:rsidRPr="00334B57" w:rsidTr="00334B57"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proofErr w:type="spellEnd"/>
            <w:r>
              <w:rPr>
                <w:rFonts w:ascii="GHEA Grapalat" w:hAnsi="GHEA Grapalat" w:cs="Sylfaen"/>
                <w:iCs/>
                <w:sz w:val="20"/>
                <w:szCs w:val="20"/>
              </w:rPr>
              <w:t xml:space="preserve"> հ</w:t>
            </w:r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ամայնքում գործարար միջավայրի բարելավ</w:t>
            </w:r>
            <w:proofErr w:type="spellStart"/>
            <w:r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proofErr w:type="spellEnd"/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t>ը</w:t>
            </w:r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ու զարգաց</w:t>
            </w:r>
            <w:proofErr w:type="spellStart"/>
            <w:r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proofErr w:type="spellEnd"/>
            <w:r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5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34B57" w:rsidTr="00334B57"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ind w:right="-115"/>
              <w:rPr>
                <w:rFonts w:ascii="GHEA Grapalat" w:hAnsi="GHEA Grapalat"/>
                <w:sz w:val="20"/>
                <w:szCs w:val="16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Համայնքում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ձեռնարկատիրական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գործունեությամբ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զբաղվող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սուբյեկտների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ձեռնարկությունների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անհատ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ձեռներեցների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թիվը</w:t>
            </w:r>
            <w:proofErr w:type="spellEnd"/>
          </w:p>
          <w:p w:rsidR="00334B57" w:rsidRDefault="00334B57">
            <w:pPr>
              <w:spacing w:after="0"/>
              <w:ind w:right="-115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B229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B229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6. </w:t>
            </w:r>
            <w:proofErr w:type="spellStart"/>
            <w:r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Բարձրացնելհամայնքումկրթությանորակը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մատչելիությունը</w:t>
            </w:r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ՏԻՄ-երի, կրթական հաստատությունների գործունեությունից, մատուցվ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ած</w:t>
            </w:r>
            <w:proofErr w:type="spellEnd"/>
            <w:r w:rsidR="00B2293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 որակից բնակչության բավարարվածության աստիճան</w:t>
            </w:r>
            <w:r>
              <w:rPr>
                <w:rFonts w:ascii="GHEA Grapalat" w:hAnsi="GHEA Grapalat"/>
                <w:sz w:val="20"/>
                <w:szCs w:val="20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 w:rsidRPr="00D33A02">
              <w:rPr>
                <w:rFonts w:ascii="GHEA Grapalat" w:hAnsi="GHEA Grapalat"/>
                <w:b/>
              </w:rPr>
              <w:t xml:space="preserve"> 7. </w:t>
            </w:r>
            <w:proofErr w:type="spellStart"/>
            <w:r>
              <w:rPr>
                <w:rFonts w:ascii="GHEA Grapalat" w:hAnsi="GHEA Grapalat"/>
                <w:b/>
              </w:rPr>
              <w:t>Մշակույթ</w:t>
            </w:r>
            <w:proofErr w:type="spellEnd"/>
            <w:r w:rsidR="00B2293F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</w:rPr>
              <w:t>և</w:t>
            </w:r>
            <w:r w:rsidR="00B2293F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երիտասարդությանհետ</w:t>
            </w:r>
            <w:proofErr w:type="spellEnd"/>
            <w:r w:rsidR="00B2293F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տարվող</w:t>
            </w:r>
            <w:proofErr w:type="spellEnd"/>
            <w:r w:rsidR="00B2293F"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աշխատանքներ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77BB8">
              <w:rPr>
                <w:rFonts w:ascii="GHEA Grapalat" w:hAnsi="GHEA Grapalat" w:cs="Arial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D33A02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577BB8">
              <w:rPr>
                <w:rFonts w:ascii="GHEA Grapalat" w:hAnsi="GHEA Grapalat"/>
                <w:highlight w:val="yellow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8. </w:t>
            </w:r>
            <w:proofErr w:type="spellStart"/>
            <w:r>
              <w:rPr>
                <w:rFonts w:ascii="GHEA Grapalat" w:hAnsi="GHEA Grapalat"/>
                <w:b/>
              </w:rPr>
              <w:t>Առողջապահություն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77BB8">
              <w:rPr>
                <w:rFonts w:ascii="GHEA Grapalat" w:hAnsi="GHEA Grapalat" w:cs="Arial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Pr="00D33A02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Ոլորտ</w:t>
            </w:r>
            <w:r w:rsidRPr="00D33A02">
              <w:rPr>
                <w:rFonts w:ascii="GHEA Grapalat" w:hAnsi="GHEA Grapalat"/>
                <w:b/>
              </w:rPr>
              <w:t>9.</w:t>
            </w:r>
            <w:r>
              <w:rPr>
                <w:rFonts w:ascii="GHEA Grapalat" w:hAnsi="GHEA Grapalat"/>
                <w:b/>
              </w:rPr>
              <w:t>Ֆիզիկականկուլտուրաևսպորտ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77BB8">
              <w:rPr>
                <w:rFonts w:ascii="GHEA Grapalat" w:hAnsi="GHEA Grapalat" w:cs="Arial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Pr="00D33A02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577BB8">
              <w:rPr>
                <w:rFonts w:ascii="GHEA Grapalat" w:hAnsi="GHEA Grapalat"/>
                <w:highlight w:val="yellow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10. </w:t>
            </w:r>
            <w:proofErr w:type="spellStart"/>
            <w:r>
              <w:rPr>
                <w:rFonts w:ascii="GHEA Grapalat" w:hAnsi="GHEA Grapalat"/>
                <w:b/>
              </w:rPr>
              <w:t>Սոցիալական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պաշտպանություն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Ապահովել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 w:rsidRPr="00D33A02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այո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յո</w:t>
            </w:r>
          </w:p>
        </w:tc>
      </w:tr>
      <w:tr w:rsidR="00334B57" w:rsidRPr="007E661B" w:rsidTr="00334B57"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վատ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քանլավ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ոչ վատ    </w:t>
            </w: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11.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Շրջակա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միջավայրի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պահպանություն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RP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D33A02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</w:tr>
      <w:tr w:rsidR="00334B57" w:rsidRPr="00334B57" w:rsidTr="00334B57">
        <w:trPr>
          <w:trHeight w:val="33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12.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Տեղական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ինքնակառավարմանը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բնակիչների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մասնակցություն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:rsidTr="00334B57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="00577BB8">
              <w:rPr>
                <w:rFonts w:ascii="GHEA Grapalat" w:hAnsi="GHEA Grapalat" w:cs="Arial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</w:tr>
    </w:tbl>
    <w:p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334B57" w:rsidRDefault="00334B57" w:rsidP="00334B57">
      <w:pPr>
        <w:pStyle w:val="Heading1"/>
        <w:numPr>
          <w:ilvl w:val="0"/>
          <w:numId w:val="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2" w:name="_Toc492216765"/>
      <w:r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>
        <w:rPr>
          <w:rFonts w:ascii="GHEA Grapalat" w:hAnsi="GHEA Grapalat" w:cs="Arial"/>
          <w:b/>
          <w:sz w:val="24"/>
          <w:szCs w:val="24"/>
        </w:rPr>
        <w:t xml:space="preserve"> 20</w:t>
      </w:r>
      <w:r w:rsidR="00577BB8">
        <w:rPr>
          <w:rFonts w:ascii="GHEA Grapalat" w:hAnsi="GHEA Grapalat" w:cs="Arial"/>
          <w:b/>
          <w:sz w:val="24"/>
          <w:szCs w:val="24"/>
          <w:lang w:val="hy-AM"/>
        </w:rPr>
        <w:t>23</w:t>
      </w:r>
      <w:r>
        <w:rPr>
          <w:rFonts w:ascii="GHEA Grapalat" w:hAnsi="GHEA Grapalat" w:cs="Arial"/>
          <w:b/>
          <w:sz w:val="24"/>
          <w:szCs w:val="24"/>
        </w:rPr>
        <w:t xml:space="preserve">թ. </w:t>
      </w:r>
      <w:r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2"/>
    </w:p>
    <w:p w:rsidR="00334B57" w:rsidRDefault="00334B57" w:rsidP="00334B57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</w:t>
      </w:r>
      <w:r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bottomFromText="200" w:vertAnchor="text" w:tblpY="1"/>
        <w:tblOverlap w:val="never"/>
        <w:tblW w:w="107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6454"/>
        <w:gridCol w:w="1558"/>
        <w:gridCol w:w="2104"/>
      </w:tblGrid>
      <w:tr w:rsidR="00334B57" w:rsidTr="00603EA3">
        <w:trPr>
          <w:cantSplit/>
          <w:trHeight w:val="7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334B57" w:rsidTr="00603EA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334B57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D038C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113 215.7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334B57" w:rsidTr="00603EA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D33A02"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proofErr w:type="spellStart"/>
            <w:r>
              <w:rPr>
                <w:rFonts w:ascii="GHEA Grapalat" w:hAnsi="GHEA Grapalat"/>
                <w:b/>
              </w:rPr>
              <w:t>Քաղաքաշինությունևկոմունալտնտեսություն</w:t>
            </w:r>
            <w:proofErr w:type="spellEnd"/>
          </w:p>
        </w:tc>
      </w:tr>
      <w:tr w:rsidR="00334B57" w:rsidRPr="00334B57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603EA3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Մանկապարտեզների  կառուցում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603EA3" w:rsidRDefault="00603EA3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238</w:t>
            </w:r>
            <w:r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603EA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Կուրթան և Վարդաբլուր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03EA3" w:rsidRPr="00334B57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3" w:rsidRPr="00603EA3" w:rsidRDefault="00603EA3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3" w:rsidRDefault="00603EA3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Արվեստի  դպրոցի  կառուցում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3" w:rsidRPr="00603EA3" w:rsidRDefault="00603EA3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75</w:t>
            </w:r>
            <w:r>
              <w:rPr>
                <w:rFonts w:ascii="Times New Roman" w:hAnsi="Times New Roman" w:cs="Times New Roman"/>
                <w:b/>
                <w:lang w:val="hy-AM"/>
              </w:rPr>
              <w:t>․</w:t>
            </w:r>
            <w:r>
              <w:rPr>
                <w:rFonts w:ascii="GHEA Grapalat" w:hAnsi="GHEA Grapalat"/>
                <w:b/>
                <w:lang w:val="hy-AM"/>
              </w:rPr>
              <w:t>000</w:t>
            </w:r>
            <w:r>
              <w:rPr>
                <w:rFonts w:ascii="Times New Roman" w:hAnsi="Times New Roman" w:cs="Times New Roman"/>
                <w:b/>
                <w:lang w:val="hy-AM"/>
              </w:rPr>
              <w:t>․0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3" w:rsidRDefault="00603EA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Գյուլագարակ</w:t>
            </w:r>
          </w:p>
        </w:tc>
      </w:tr>
      <w:tr w:rsidR="00334B57" w:rsidRPr="00D33A02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E128D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334B57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Համայնքի գյուղական բնակավայրերի ջրամատակարարման համակարգերի ընթացիկ վերանորոգում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603EA3" w:rsidRDefault="00603EA3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270</w:t>
            </w:r>
            <w:r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603EA3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Գարգառ  և Պուշկինո </w:t>
            </w:r>
          </w:p>
        </w:tc>
      </w:tr>
      <w:tr w:rsidR="00334B57" w:rsidRPr="007E661B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b/>
              </w:rPr>
              <w:t>Բնակավայրերի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փողոցային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լուսավորություն</w:t>
            </w:r>
            <w:proofErr w:type="spellEnd"/>
            <w:r>
              <w:rPr>
                <w:rFonts w:ascii="GHEA Grapalat" w:hAnsi="GHEA Grapalat"/>
                <w:b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</w:rPr>
              <w:t>լույսերի</w:t>
            </w:r>
            <w:proofErr w:type="spellEnd"/>
            <w:r>
              <w:rPr>
                <w:rFonts w:ascii="GHEA Grapalat" w:hAnsi="GHEA Grapalat"/>
                <w:b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</w:rPr>
              <w:t>լարերի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ձեռք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բերում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E128D5" w:rsidRDefault="00E128D5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122</w:t>
            </w:r>
            <w:r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603EA3" w:rsidRDefault="00603EA3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Պուշկինո, Գարգառ, </w:t>
            </w:r>
            <w:r>
              <w:rPr>
                <w:rFonts w:ascii="GHEA Grapalat" w:hAnsi="GHEA Grapalat"/>
                <w:b/>
                <w:lang w:val="hy-AM"/>
              </w:rPr>
              <w:lastRenderedPageBreak/>
              <w:t>Գյուլագարակ, Ամրակից, Հբարձի, Վարդաբլուր և Կուրթան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E128D5" w:rsidRPr="00D33A02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Pr="00E128D5" w:rsidRDefault="00E128D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Սպորտդպրոցի  կառուցում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D5" w:rsidRPr="00E128D5" w:rsidRDefault="00E128D5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185</w:t>
            </w:r>
            <w:r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D5" w:rsidRDefault="00E128D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Գյուլագարակ</w:t>
            </w:r>
          </w:p>
        </w:tc>
      </w:tr>
      <w:tr w:rsidR="00334B57" w:rsidTr="00603EA3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Ընդա</w:t>
            </w:r>
            <w:proofErr w:type="spellStart"/>
            <w:r>
              <w:rPr>
                <w:rFonts w:ascii="GHEA Grapalat" w:hAnsi="GHEA Grapalat"/>
                <w:b/>
              </w:rPr>
              <w:t>մենը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E128D5" w:rsidRDefault="00E128D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890</w:t>
            </w:r>
            <w:r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34B57" w:rsidTr="00603EA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</w:rPr>
              <w:t>3</w:t>
            </w:r>
            <w:r>
              <w:rPr>
                <w:rFonts w:ascii="GHEA Grapalat" w:hAnsi="GHEA Grapalat"/>
                <w:b/>
                <w:lang w:val="hy-AM"/>
              </w:rPr>
              <w:t xml:space="preserve">.  </w:t>
            </w:r>
            <w:proofErr w:type="spellStart"/>
            <w:r>
              <w:rPr>
                <w:rFonts w:ascii="GHEA Grapalat" w:hAnsi="GHEA Grapalat"/>
                <w:b/>
              </w:rPr>
              <w:t>Տրանսպորտ</w:t>
            </w:r>
            <w:proofErr w:type="spellEnd"/>
          </w:p>
        </w:tc>
      </w:tr>
      <w:tr w:rsidR="00E128D5" w:rsidRPr="00D33A02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Default="00E128D5" w:rsidP="00E128D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Default="00E128D5" w:rsidP="00E128D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Բնակավայրեր</w:t>
            </w:r>
            <w:proofErr w:type="spellEnd"/>
            <w:r>
              <w:rPr>
                <w:rFonts w:ascii="GHEA Grapalat" w:hAnsi="GHEA Grapalat" w:cs="Sylfaen"/>
                <w:b/>
                <w:lang w:val="hy-AM"/>
              </w:rPr>
              <w:t xml:space="preserve"> ճանապարհների </w:t>
            </w:r>
            <w:proofErr w:type="spellStart"/>
            <w:r>
              <w:rPr>
                <w:rFonts w:ascii="GHEA Grapalat" w:hAnsi="GHEA Grapalat" w:cs="Sylfaen"/>
                <w:b/>
              </w:rPr>
              <w:t>ընթացիկ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նորոգում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5" w:rsidRDefault="00E128D5" w:rsidP="00E128D5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hy-AM"/>
              </w:rPr>
              <w:t>50</w:t>
            </w:r>
            <w:r>
              <w:rPr>
                <w:rFonts w:ascii="Times New Roman" w:hAnsi="Times New Roman" w:cs="Times New Roman"/>
                <w:b/>
                <w:lang w:val="hy-AM"/>
              </w:rPr>
              <w:t>․000․0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D5" w:rsidRDefault="00E128D5" w:rsidP="00E128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lang w:val="hy-AM"/>
              </w:rPr>
              <w:t>Ամրակից, Գյուլագարակ  և  Գարգառ</w:t>
            </w:r>
          </w:p>
        </w:tc>
      </w:tr>
      <w:tr w:rsidR="00334B57" w:rsidTr="00603EA3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Ընդա</w:t>
            </w:r>
            <w:proofErr w:type="spellStart"/>
            <w:r>
              <w:rPr>
                <w:rFonts w:ascii="GHEA Grapalat" w:hAnsi="GHEA Grapalat"/>
                <w:b/>
              </w:rPr>
              <w:t>մենը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B409E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50,</w:t>
            </w:r>
            <w:r w:rsidR="00334B57">
              <w:rPr>
                <w:rFonts w:ascii="GHEA Grapalat" w:hAnsi="GHEA Grapalat"/>
                <w:b/>
              </w:rPr>
              <w:t>000,0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603EA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16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proofErr w:type="spellStart"/>
            <w:r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</w:tr>
      <w:tr w:rsidR="00334B57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Համայնքում նախադպրոցական կրթության  ծառայության մատուցում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B409E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87,678,0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DC1AB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proofErr w:type="spellStart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Գարգառ</w:t>
            </w:r>
            <w:proofErr w:type="spellEnd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Գյուլագարակ</w:t>
            </w:r>
            <w:proofErr w:type="spellEnd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Ամրակից</w:t>
            </w:r>
            <w:proofErr w:type="spellEnd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Հբարձի</w:t>
            </w:r>
            <w:proofErr w:type="spellEnd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Վարդաբլուր</w:t>
            </w:r>
            <w:proofErr w:type="spellEnd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C1AB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Կուրթան</w:t>
            </w:r>
            <w:proofErr w:type="spellEnd"/>
          </w:p>
        </w:tc>
      </w:tr>
      <w:tr w:rsidR="00334B57" w:rsidTr="00603EA3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B409E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87,678,0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603EA3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</w:rPr>
              <w:t>6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proofErr w:type="spellStart"/>
            <w:r>
              <w:rPr>
                <w:rFonts w:ascii="GHEA Grapalat" w:hAnsi="GHEA Grapalat"/>
                <w:b/>
              </w:rPr>
              <w:t>Սոցիալական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պաշտպանություն</w:t>
            </w:r>
            <w:proofErr w:type="spellEnd"/>
          </w:p>
        </w:tc>
      </w:tr>
      <w:tr w:rsidR="00334B57" w:rsidTr="00603E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D038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4 500.0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Բոլոր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334B57" w:rsidTr="00603EA3"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Ընդա</w:t>
            </w:r>
            <w:proofErr w:type="spellStart"/>
            <w:r>
              <w:rPr>
                <w:rFonts w:ascii="GHEA Grapalat" w:hAnsi="GHEA Grapalat"/>
                <w:b/>
              </w:rPr>
              <w:t>մենը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D038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4 500.0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334B57" w:rsidRDefault="00334B57" w:rsidP="00334B57">
      <w:pPr>
        <w:spacing w:after="0" w:line="20" w:lineRule="atLeast"/>
        <w:ind w:firstLine="270"/>
        <w:jc w:val="both"/>
        <w:rPr>
          <w:rFonts w:ascii="GHEA Grapalat" w:hAnsi="GHEA Grapalat" w:cs="Sylfaen"/>
          <w:b/>
          <w:bCs/>
        </w:rPr>
      </w:pPr>
    </w:p>
    <w:p w:rsidR="00334B57" w:rsidRDefault="00334B57" w:rsidP="00334B57">
      <w:pPr>
        <w:spacing w:after="0" w:line="20" w:lineRule="atLeast"/>
        <w:ind w:firstLine="270"/>
        <w:jc w:val="both"/>
        <w:rPr>
          <w:rFonts w:ascii="GHEA Grapalat" w:hAnsi="GHEA Grapalat" w:cs="Sylfaen"/>
          <w:sz w:val="24"/>
          <w:szCs w:val="24"/>
        </w:rPr>
      </w:pP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b/>
          <w:sz w:val="16"/>
          <w:szCs w:val="16"/>
          <w:lang w:val="hy-AM"/>
        </w:rPr>
      </w:pP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334B57" w:rsidRDefault="00334B57" w:rsidP="00334B57">
      <w:pPr>
        <w:spacing w:after="0" w:line="20" w:lineRule="atLeast"/>
        <w:ind w:firstLine="360"/>
        <w:jc w:val="both"/>
        <w:rPr>
          <w:rFonts w:ascii="GHEA Grapalat" w:hAnsi="GHEA Grapalat" w:cs="Sylfaen"/>
          <w:sz w:val="24"/>
          <w:szCs w:val="24"/>
        </w:rPr>
      </w:pPr>
    </w:p>
    <w:p w:rsidR="00334B57" w:rsidRDefault="00334B57" w:rsidP="00334B57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Ստ</w:t>
      </w:r>
      <w:r>
        <w:rPr>
          <w:rFonts w:ascii="GHEA Grapalat" w:hAnsi="GHEA Grapalat"/>
          <w:sz w:val="24"/>
          <w:szCs w:val="24"/>
          <w:lang w:val="hy-AM"/>
        </w:rPr>
        <w:t xml:space="preserve">որև ներկայացված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>
        <w:rPr>
          <w:rFonts w:ascii="GHEA Grapalat" w:hAnsi="GHEA Grapalat" w:cs="Sylfaen"/>
          <w:sz w:val="24"/>
          <w:szCs w:val="24"/>
          <w:lang w:val="hy-AM" w:eastAsia="ru-RU"/>
        </w:rPr>
        <w:t>:</w:t>
      </w: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Աղյուսակ </w:t>
      </w:r>
      <w:r w:rsidR="00CF3089">
        <w:rPr>
          <w:rFonts w:ascii="GHEA Grapalat" w:hAnsi="GHEA Grapalat"/>
          <w:b/>
        </w:rPr>
        <w:t>4</w:t>
      </w:r>
      <w:r>
        <w:rPr>
          <w:rFonts w:ascii="GHEA Grapalat" w:hAnsi="GHEA Grapalat"/>
          <w:b/>
          <w:lang w:val="hy-AM"/>
        </w:rPr>
        <w:t>. ՏԱՊ-ով նախատեսված ծրագրերի տրամաբանական հենքերը՝ ըստ համայնքի ղեկավարի լիազորությունների ոլորտների</w:t>
      </w: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091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2968"/>
        <w:gridCol w:w="302"/>
        <w:gridCol w:w="1816"/>
        <w:gridCol w:w="1417"/>
        <w:gridCol w:w="151"/>
        <w:gridCol w:w="9"/>
        <w:gridCol w:w="6"/>
        <w:gridCol w:w="992"/>
        <w:gridCol w:w="135"/>
        <w:gridCol w:w="716"/>
      </w:tblGrid>
      <w:tr w:rsidR="00334B57" w:rsidTr="007A72EC">
        <w:trPr>
          <w:cantSplit/>
          <w:trHeight w:val="78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Ամփոփ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նկարագիր</w:t>
            </w:r>
            <w:proofErr w:type="spellEnd"/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Տեղեկատվության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  <w:proofErr w:type="spellEnd"/>
          </w:p>
        </w:tc>
      </w:tr>
      <w:tr w:rsidR="00334B5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Ոլորտայիննպատակ</w:t>
            </w:r>
            <w:proofErr w:type="spellEnd"/>
            <w:r w:rsidRPr="00D33A02">
              <w:rPr>
                <w:rFonts w:ascii="GHEA Grapalat" w:hAnsi="GHEA Grapalat"/>
                <w:sz w:val="20"/>
                <w:szCs w:val="20"/>
              </w:rPr>
              <w:t xml:space="preserve"> .</w:t>
            </w:r>
          </w:p>
          <w:p w:rsidR="00334B57" w:rsidRPr="00D33A02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Ապահովել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ՏԻՄ</w:t>
            </w:r>
            <w:r w:rsidRPr="00D33A02">
              <w:rPr>
                <w:rFonts w:ascii="GHEA Grapalat" w:hAnsi="GHEA Grapalat" w:cs="Sylfaen"/>
                <w:bCs/>
                <w:sz w:val="20"/>
                <w:szCs w:val="20"/>
              </w:rPr>
              <w:t>-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երիկողմից</w:t>
            </w:r>
            <w:r>
              <w:rPr>
                <w:rFonts w:ascii="GHEA Grapalat" w:hAnsi="GHEA Grapalat"/>
                <w:sz w:val="20"/>
                <w:szCs w:val="20"/>
              </w:rPr>
              <w:t>համայնքիբնակչությանըհանրայինորակյալևմատչելիծառայություններիմատուցումը</w:t>
            </w:r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Ոլորտիազդեցության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վերջնականարդյունքի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1.Համայնքի բնակիչների բավարարվածությունը (հարցումների հիման վրա) ՏԻՄ-երի, աշխատակազմի, ՀՈԱԿ-ի  գործունեությունից, մատուցված հանրային ծառայություններից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:rsidR="00334B57" w:rsidRDefault="00334B57" w:rsidP="00CD038C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կազմում՝ </w:t>
            </w:r>
            <w:r w:rsidR="00CD038C" w:rsidRPr="00CD03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34.1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334B57" w:rsidRPr="007E661B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334B57" w:rsidRDefault="00334B57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</w:t>
            </w:r>
            <w:r w:rsidR="007A72EC" w:rsidRPr="007A72EC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Պուշկինո, Գարգառ, Գյուլագարակ, Ամրակից, Հբարձի, Վարդաբլուր և Կուրթան</w:t>
            </w: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Ապահովել աշխատակազմի բնականոն գործունեությունը, բարելավել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հանրային ծառայությունների որակը և մատչելիությունը: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(վերջնական արդյունքի) ցուցանիշ.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գնահատման համակարգ.</w:t>
            </w:r>
          </w:p>
          <w:p w:rsidR="00334B57" w:rsidRDefault="00334B57">
            <w:pPr>
              <w:spacing w:after="0"/>
              <w:ind w:right="-164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Համայնքի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հունվար – 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Համապ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ատասխան մարդկային, նյութական և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առկայություն    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334B5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Ապահովվել է աշխատակազմի</w:t>
            </w:r>
          </w:p>
          <w:p w:rsidR="00334B57" w:rsidRDefault="00334B57">
            <w:pPr>
              <w:spacing w:after="0" w:line="240" w:lineRule="auto"/>
              <w:ind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2.ՏԻՄ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-երի կողմից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մատուցված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համայնքային (հանրային, ոչ վարչական բնույթի) ծառայությունների թիվը</w:t>
            </w:r>
          </w:p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3.Անշարժ գույքի հարկի բազայում առկա անճշտությունների նվազեցում - 3%-ով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4.Համայնքապետարանի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ընթացքում-248 օր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334B57" w:rsidRDefault="00334B57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</w:t>
            </w:r>
          </w:p>
          <w:p w:rsidR="00334B57" w:rsidRDefault="00334B57">
            <w:pPr>
              <w:spacing w:after="0" w:line="240" w:lineRule="auto"/>
              <w:ind w:left="-97" w:right="-283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7A72EC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</w:t>
            </w:r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ը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են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եղել</w:t>
            </w:r>
            <w:proofErr w:type="spellEnd"/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շխատակազմի պահպանություն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Համայնքի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4.Համայնքապետարանի և վարչական ղեկավարների նստավայրերի շենքերի և գույքի ընթացիկ նորոգում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ներդրված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աշխատակազմի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պահպանման ծախսեր</w:t>
            </w:r>
            <w:r w:rsidR="00CD038C">
              <w:rPr>
                <w:rFonts w:ascii="GHEA Grapalat" w:eastAsia="Calibri" w:hAnsi="GHEA Grapalat" w:cs="Sylfaen"/>
                <w:sz w:val="20"/>
                <w:szCs w:val="20"/>
              </w:rPr>
              <w:t>113 215.7</w:t>
            </w:r>
            <w:r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հազ.դրամ</w:t>
            </w:r>
            <w:proofErr w:type="spellEnd"/>
          </w:p>
          <w:p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</w:t>
            </w:r>
            <w:r>
              <w:rPr>
                <w:rFonts w:ascii="GHEA Grapalat" w:eastAsia="Calibri" w:hAnsi="GHEA Grapalat" w:cs="Sylfaen"/>
                <w:sz w:val="20"/>
                <w:szCs w:val="20"/>
              </w:rPr>
              <w:t>՝ 47</w:t>
            </w:r>
          </w:p>
          <w:p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  <w:r w:rsidR="00B409E6" w:rsidRPr="00B409E6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0</w:t>
            </w:r>
          </w:p>
          <w:p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34B57" w:rsidRDefault="00334B57">
            <w:pPr>
              <w:numPr>
                <w:ilvl w:val="0"/>
                <w:numId w:val="8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Վարչական ղեկավարների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նստավայրերի շենքեր և գույք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2.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Բարձրացել է համայնքիբյուջեի սեփական եկամուտների հավաքագրման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մակարդակը: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1.Համայնքի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աճ-5 %-ով</w:t>
            </w:r>
          </w:p>
          <w:p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2.Հողի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հարկի բազայում առկա անճշտությունների նվազեցում-3 %-ով</w:t>
            </w:r>
          </w:p>
          <w:p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3.Գույքահարկի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բազայում առկա անճշտությունների նվազեցում -3 %-ով</w:t>
            </w:r>
          </w:p>
          <w:p w:rsidR="00334B57" w:rsidRDefault="00334B57" w:rsidP="00780B9A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5.Համայնքի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նվազեցում- </w:t>
            </w:r>
            <w:r w:rsidR="00780B9A" w:rsidRPr="00780B9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334B57" w:rsidRDefault="00334B57">
            <w:pPr>
              <w:spacing w:after="0" w:line="240" w:lineRule="auto"/>
              <w:ind w:left="-97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334B57" w:rsidRDefault="00334B57">
            <w:pPr>
              <w:spacing w:after="0" w:line="240" w:lineRule="auto"/>
              <w:ind w:left="-97"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կիսամյակային,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  <w:p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Աշխատակազմի գլխավոր մասնագետ-հաշվապահ, վարչական ղեկավարներ,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երկրորդ կարգի մասնագետներ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մարդկային,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նյութական և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 հարկի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վճարների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334B57" w:rsidRPr="00B409E6" w:rsidRDefault="00334B57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 Տեղական հարկերի, տուրքերի և վճարների հավաքագրմամբ զբաղվող աշխատակիցներ</w:t>
            </w:r>
            <w:r w:rsidR="00B409E6" w:rsidRPr="00B409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  <w:p w:rsidR="00334B57" w:rsidRDefault="00334B57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Հողիհարկի,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 բազաներ՝ առկա է</w:t>
            </w:r>
          </w:p>
          <w:p w:rsidR="00334B57" w:rsidRDefault="00334B57">
            <w:pPr>
              <w:spacing w:after="0" w:line="240" w:lineRule="auto"/>
              <w:ind w:firstLine="33"/>
              <w:rPr>
                <w:rFonts w:ascii="GHEA Grapalat" w:hAnsi="GHEA Grapalat"/>
                <w:lang w:val="hy-AM"/>
              </w:rPr>
            </w:pPr>
          </w:p>
        </w:tc>
      </w:tr>
      <w:tr w:rsidR="00334B5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Բարելավվել է բնակչությանը մատուցված  հանրային ծառայություններ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ի մատչելիությունը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 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 - 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ՏԻՄ-երի գործունեության վերաբերյալ բնակիչների կողմից ստացված դիմում-բողոքների թվի նվազում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-5 %-ով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3. Համայնքի ղեկավարի, ավագանու կողմից կազմակերպվող բնակիչների ընդունելությունների հաճախականությունը- շաբաթը </w:t>
            </w:r>
            <w:r w:rsidR="00787BEE" w:rsidRPr="00787BE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անգամ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6.Աշխատակազմում ստացված մեկ դիմումին պատասխանելու միջին ժամանակը – 2 օր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334B57" w:rsidRDefault="00334B57">
            <w:pPr>
              <w:spacing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</w:t>
            </w:r>
          </w:p>
          <w:p w:rsidR="00334B57" w:rsidRDefault="00334B5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ՀՈԱԿ-ի տնօրեն,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ենթակառուցվածքների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մասնագետների</w:t>
            </w:r>
            <w:proofErr w:type="spellEnd"/>
            <w:r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առկայությունը</w:t>
            </w:r>
            <w:proofErr w:type="spellEnd"/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 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 ֆինանսական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թափանցիկ և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lastRenderedPageBreak/>
              <w:t xml:space="preserve">արդյունավետ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 Աշխատակազմի աշխատակիցների և վարչական ղեկավարների աշխատանքային պայմանների բարելավում</w:t>
            </w:r>
          </w:p>
          <w:p w:rsidR="00334B57" w:rsidRDefault="00334B57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1.Աշխատակազմում առկա համակարգչային սարքեր և սարքավորումներ </w:t>
            </w:r>
            <w:r w:rsidRPr="00CD038C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>- 42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2.Տեղեկատվական և հեռահաղորդակցության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համակարգեր – առկա է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3.Աշխատակազմում ֆինանսական (այդ թվում՝ գույքի) կառավարման հարցերով զբաղվող աշխատողներ 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անը բնակ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իչների մասնակցության կարգեր 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7D01F5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34B57" w:rsidRDefault="00334B57">
            <w:pPr>
              <w:spacing w:after="0"/>
              <w:jc w:val="both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Ծրագիր 2. </w:t>
            </w: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Համայնքապետարանի ինստիտուցիոնալ կարողությունների զարգացում</w:t>
            </w:r>
          </w:p>
          <w:p w:rsidR="00334B57" w:rsidRDefault="00334B57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7A72EC">
              <w:rPr>
                <w:rFonts w:ascii="GHEA Grapalat" w:hAnsi="GHEA Grapalat" w:cs="Calibri"/>
                <w:b/>
                <w:color w:val="000000"/>
                <w:sz w:val="20"/>
                <w:szCs w:val="20"/>
                <w:highlight w:val="yellow"/>
                <w:lang w:val="hy-AM"/>
              </w:rPr>
              <w:t xml:space="preserve">՝ </w:t>
            </w:r>
            <w:r w:rsidR="007D01F5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Հզորացնել համայնքապետարանի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ինստիտուցիոնալ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կարողությունները</w:t>
            </w:r>
          </w:p>
          <w:p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334B57" w:rsidRDefault="00334B57" w:rsidP="00CD03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գիտելիքները և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հմտությունները, 1</w:t>
            </w:r>
            <w:r w:rsidR="00CD038C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334B57" w:rsidRDefault="00334B57">
            <w:pPr>
              <w:spacing w:after="0" w:line="240" w:lineRule="auto"/>
              <w:ind w:right="-164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66" w:right="-118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-108" w:right="-124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Աշխատակազմի աշխատակարգերը և առկա կառավարման (վարչական, ֆինանսական, տեղեկատվական, հեռահաղորդակցության և այլն) համակարգերը բարելավվել են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Աշխատակազմի բարելավված աշխատակարգեր և կառավարման  համակարգեր – առկա է</w:t>
            </w:r>
          </w:p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2.ՏԻՄ-երի գործունեության վերաբերյալ բնակիչների կողմից ստացվող դիմում-բողոքների բացակայություն</w:t>
            </w:r>
          </w:p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3. Մասնագիտական վերապատրաստում անցած համայնքային ծառայողների թիվը</w:t>
            </w:r>
            <w:r w:rsidR="00787BEE">
              <w:rPr>
                <w:rFonts w:ascii="GHEA Grapalat" w:hAnsi="GHEA Grapalat"/>
                <w:sz w:val="20"/>
                <w:szCs w:val="20"/>
                <w:lang w:val="af-ZA"/>
              </w:rPr>
              <w:t xml:space="preserve"> - 10</w:t>
            </w:r>
          </w:p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4. Աշխատակազմում կիրառվող տեղեկատվական համակարգերի թիվը - 1</w:t>
            </w:r>
          </w:p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5.Աշխատակազմում օգտագործվող համակարգիչների թիվը -</w:t>
            </w:r>
            <w:r w:rsidR="00787BEE">
              <w:rPr>
                <w:rFonts w:ascii="GHEA Grapalat" w:hAnsi="GHEA Grapalat"/>
                <w:sz w:val="20"/>
                <w:szCs w:val="20"/>
                <w:lang w:val="af-ZA"/>
              </w:rPr>
              <w:t>25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6. ՏԻՄ-երի, աշխատակազմի աշխատակիցների կարծիքը բարելավված կառավարման համակարգերի վերաբերյալ –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:rsidR="00334B57" w:rsidRDefault="00787BE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  <w:r w:rsidR="00334B57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 w:rsidR="00334B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334B57">
              <w:rPr>
                <w:rFonts w:ascii="GHEA Grapalat" w:hAnsi="GHEA Grapalat"/>
                <w:sz w:val="20"/>
                <w:szCs w:val="20"/>
              </w:rPr>
              <w:t xml:space="preserve"> -1</w:t>
            </w:r>
            <w:r w:rsidR="00334B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334B57" w:rsidRDefault="00334B57">
            <w:pPr>
              <w:spacing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աշխատակազմ,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քաղաքացիականհասարակությ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ն,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66" w:right="-118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ենթակառուցվածքների , ֆինանսական ռեսուրսների և մասնագետների առկայությունը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ՏԻՄ-երի, աշխատակազմի  աշխատողների մասնագիտական վերապատրաստմ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ն կազմակերպում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2. Համայնքային քաղաքականությունների, ծրագրերի մշակում և կառավարում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</w:t>
            </w:r>
            <w:r>
              <w:rPr>
                <w:rFonts w:ascii="GHEA Grapalat" w:hAnsi="GHEA Grapalat" w:cs="Sylfaen"/>
                <w:sz w:val="20"/>
                <w:szCs w:val="20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ծառայողներիպաշտոններիանձնա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րերիխմբա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րում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4. Աշխատակազմի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աշխատակիցներին անհրաժեշտ հ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ամապատասխանտեխնիկականևծրագրային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միջոցներով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–առկա է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Times New Roma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կառուցվածք և կանոնադրություն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–առկա է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br/>
            </w:r>
            <w:proofErr w:type="spellStart"/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ֆինանսավորմանաղբյուրը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՝համայնքիբյուջեիմիջոցներ</w:t>
            </w:r>
            <w:proofErr w:type="spellEnd"/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/>
                <w:b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Միջանկյալ արդյունք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2.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Աշխատակազմի աշխատակիցների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տեխնիկականևմասնա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իտականկարողություններըբարձրացել են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-</w:t>
            </w:r>
          </w:p>
          <w:p w:rsidR="00334B57" w:rsidRDefault="00334B57">
            <w:pPr>
              <w:pStyle w:val="ListParagraph"/>
              <w:spacing w:after="0" w:line="240" w:lineRule="auto"/>
              <w:ind w:left="-108" w:right="-25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left="-66" w:right="-118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Աշխատակազմի քարտուղար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spacing w:after="0" w:line="20" w:lineRule="atLeast"/>
              <w:ind w:left="-97" w:right="-118" w:firstLine="97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ենթակառուցվածքների, ֆինանսական ռեսուրսների և մասնագետների առկայությունը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br/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շխատակազմիաշխատատեղերիվերազինումժամանակակիցտեխնիկայիևկապիմիջոցներով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շխատակազմի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գույքի նորացում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787BEE" w:rsidRDefault="00334B57" w:rsidP="00B409E6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.Աշխատակազմի տեխնիկական սպասարկման անձնակազմի աշխատակ</w:t>
            </w:r>
            <w:r w:rsidR="00787BEE" w:rsidRPr="00787BE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ից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ներ </w:t>
            </w:r>
            <w:r w:rsidR="00B409E6" w:rsidRPr="00B409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-</w:t>
            </w:r>
            <w:r w:rsidR="00787BEE" w:rsidRPr="00787BE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</w:t>
            </w:r>
          </w:p>
        </w:tc>
      </w:tr>
      <w:tr w:rsidR="00334B57" w:rsidRPr="007E661B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2.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և կոմունալ տնտեսություն</w:t>
            </w: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Բարելավել քաղաքաշինության և կոմունալ ծառայության բնագավառում համայնքի բնակչությանը հանրային ծառայությունների մատուցումը և որակը: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1.Գիշերային լուսավորված փողոցների թվի տեսակարար կշիռն ընդհանուրի մեջ</w:t>
            </w:r>
            <w:r w:rsidR="002D0258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2D0258" w:rsidRPr="002D025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2.Բնակիչների բավարարվածությունը համայնքում գիշերային լուսավորվածությունից (հարցումների հիման վրա) - 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:rsidR="00334B57" w:rsidRDefault="00334B57" w:rsidP="00B409E6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3.Խմելու ջրի ջրամատակարարման ծառայության մառուցման մատչելիությունից և որակից բնակիչների բավարարվածության աստիճանը (հարցումների հիման վրա) - </w:t>
            </w:r>
            <w:r w:rsidR="00B409E6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</w:tr>
      <w:tr w:rsidR="00334B57" w:rsidRPr="007E661B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D33A02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34B57" w:rsidRDefault="00334B57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</w:t>
            </w:r>
          </w:p>
          <w:p w:rsidR="00334B57" w:rsidRDefault="00334B57">
            <w:pPr>
              <w:spacing w:after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2.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գյուղական բնակավայրերի ջրամատակարարման համակարգերի ընթացիկ նորոգում</w:t>
            </w:r>
          </w:p>
          <w:p w:rsidR="00334B57" w:rsidRDefault="00334B57">
            <w:pPr>
              <w:spacing w:after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Բնակավայրերը՝ </w:t>
            </w:r>
            <w:r w:rsidR="00DC1ABF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Պուշկինո, </w:t>
            </w:r>
            <w:r w:rsidR="00DC1ABF" w:rsidRPr="00DC1ABF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Գարգառ</w:t>
            </w:r>
          </w:p>
        </w:tc>
      </w:tr>
      <w:tr w:rsidR="00334B57" w:rsidRPr="00334B5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նպատակ.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 xml:space="preserve">Բարելավել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lastRenderedPageBreak/>
              <w:t xml:space="preserve">մատուցման մատչելիությունը և որակը 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գյուղական բոլոր բնակավայրերում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ծառայության որակից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բնակիչների բավարարվածության աստիճանը -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 վատ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համակարգ,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ղեկավար,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,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right="-13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ղեկավարի տեղակալ, վարչական ղեկավարներ, 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Իրականացումը՝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բյուջեի միջոցներով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pStyle w:val="ListParagraph"/>
              <w:spacing w:after="0" w:line="240" w:lineRule="auto"/>
              <w:ind w:left="-97" w:right="-118" w:firstLine="9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մարդկային,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նյութական և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առկայությունը</w:t>
            </w:r>
            <w:proofErr w:type="spellEnd"/>
          </w:p>
          <w:p w:rsidR="00334B57" w:rsidRDefault="00334B57">
            <w:pPr>
              <w:pStyle w:val="ListParagraph"/>
              <w:spacing w:after="0" w:line="240" w:lineRule="auto"/>
              <w:ind w:left="0" w:right="-107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334B57" w:rsidRPr="00334B5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</w:rPr>
              <w:lastRenderedPageBreak/>
              <w:t>Միջանկյալ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</w:rPr>
              <w:t>արդյունք</w:t>
            </w:r>
            <w:proofErr w:type="spellEnd"/>
            <w:r>
              <w:rPr>
                <w:rFonts w:ascii="GHEA Grapalat" w:hAnsi="GHEA Grapalat"/>
                <w:b/>
                <w:sz w:val="20"/>
              </w:rPr>
              <w:t xml:space="preserve"> 1</w:t>
            </w:r>
            <w:r>
              <w:rPr>
                <w:rFonts w:ascii="GHEA Grapalat" w:hAnsi="GHEA Grapalat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Բարելավվել է խմելուջրիջրամատակարարման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մատուցման մատչելիությունը և որակը 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գյուղական բոլոր բնակավայրերում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334B57" w:rsidRPr="002D0258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 Տարվա ընթացքում ջրագծերի ընթացիկ նորոգում իրականացված բնակավայրերի թիվը -</w:t>
            </w:r>
            <w:r w:rsidR="002D0258" w:rsidRPr="002D025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Ջրագծերի վթարների ընդհանուր թիվը</w:t>
            </w:r>
            <w:r w:rsidR="00787BE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-45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4.Բնակիչների կարծիքը խմելու ջրի ջրամատակարարման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մատչելիությունից –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 վատ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334B57" w:rsidRDefault="00334B57">
            <w:pPr>
              <w:spacing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334B57" w:rsidRDefault="00334B57">
            <w:pPr>
              <w:pStyle w:val="ListParagraph"/>
              <w:spacing w:after="0" w:line="240" w:lineRule="auto"/>
              <w:ind w:left="0"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սարակությ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ն,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right="-13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տեղակալ, վարչական ղեկավարներ, «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ԻրականացումըՀամայնքի բյուջեի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միջոցներով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pStyle w:val="ListParagraph"/>
              <w:spacing w:after="0" w:line="240" w:lineRule="auto"/>
              <w:ind w:left="-97" w:right="-118" w:firstLine="9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առկայությունը</w:t>
            </w:r>
            <w:proofErr w:type="spellEnd"/>
          </w:p>
          <w:p w:rsidR="00334B57" w:rsidRDefault="00334B57">
            <w:pPr>
              <w:pStyle w:val="ListParagraph"/>
              <w:spacing w:after="0" w:line="240" w:lineRule="auto"/>
              <w:ind w:left="0" w:right="-107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 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br/>
            </w:r>
            <w:r>
              <w:rPr>
                <w:rFonts w:ascii="GHEA Grapalat" w:hAnsi="GHEA Grapalat" w:cs="Arial"/>
                <w:bCs/>
                <w:sz w:val="20"/>
                <w:szCs w:val="24"/>
                <w:lang w:val="hy-AM" w:eastAsia="ru-RU"/>
              </w:rPr>
              <w:t>1.</w:t>
            </w:r>
            <w:r>
              <w:rPr>
                <w:rFonts w:ascii="GHEA Grapalat" w:hAnsi="GHEA Grapalat" w:cs="Arial"/>
                <w:bCs/>
                <w:sz w:val="20"/>
                <w:lang w:val="hy-AM" w:eastAsia="ru-RU"/>
              </w:rPr>
              <w:t>Ներքին ջ</w:t>
            </w:r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րագծերի </w:t>
            </w:r>
            <w:r>
              <w:rPr>
                <w:rFonts w:ascii="GHEA Grapalat" w:hAnsi="GHEA Grapalat" w:cs="Arial"/>
                <w:bCs/>
                <w:sz w:val="20"/>
                <w:lang w:val="hy-AM" w:eastAsia="ru-RU"/>
              </w:rPr>
              <w:t xml:space="preserve"> ընթացիկ </w:t>
            </w:r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>նորոգման աշխատանքների նախահաշվային փաստաթղթերի նախապատրաստում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lang w:val="ro-RO"/>
              </w:rPr>
              <w:t>. Ջ</w:t>
            </w:r>
            <w:proofErr w:type="spellStart"/>
            <w:r>
              <w:rPr>
                <w:rFonts w:ascii="GHEA Grapalat" w:hAnsi="GHEA Grapalat"/>
                <w:sz w:val="20"/>
              </w:rPr>
              <w:t>րամատակարարմաններբնակավայրայինհամակարգերի</w:t>
            </w:r>
            <w:proofErr w:type="spellEnd"/>
            <w:r>
              <w:rPr>
                <w:rFonts w:ascii="GHEA Grapalat" w:hAnsi="GHEA Grapalat"/>
                <w:sz w:val="20"/>
                <w:lang w:val="ro-RO"/>
              </w:rPr>
              <w:t xml:space="preserve"> ընթացիկ </w:t>
            </w:r>
            <w:proofErr w:type="spellStart"/>
            <w:r>
              <w:rPr>
                <w:rFonts w:ascii="GHEA Grapalat" w:hAnsi="GHEA Grapalat"/>
                <w:sz w:val="20"/>
              </w:rPr>
              <w:t>նորոգման</w:t>
            </w:r>
            <w:proofErr w:type="spellEnd"/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իրականացում և վերահսկում 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lang w:val="ro-RO"/>
              </w:rPr>
              <w:t>. Վ</w:t>
            </w:r>
            <w:proofErr w:type="spellStart"/>
            <w:r>
              <w:rPr>
                <w:rFonts w:ascii="GHEA Grapalat" w:hAnsi="GHEA Grapalat"/>
                <w:sz w:val="20"/>
              </w:rPr>
              <w:t>երանորոգման</w:t>
            </w:r>
            <w:proofErr w:type="spellEnd"/>
            <w:r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կատարման ավարտական ակտի կազմում, քննարկում և հաստատում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                              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="00B409E6" w:rsidRPr="00B409E6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կապիտալ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վերանորոգման ծախսեր՝ </w:t>
            </w:r>
            <w:r w:rsidR="00B409E6" w:rsidRPr="00B409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56,000,0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:rsidR="00334B57" w:rsidRPr="00B409E6" w:rsidRDefault="00334B57" w:rsidP="00515344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աշխատակիցներ՝ 4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br/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 անաղբյուրը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՝համայնքի բյուջեի </w:t>
            </w:r>
            <w:r w:rsidR="00B409E6" w:rsidRPr="00B409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և պետական բուջեի միջոցներ</w:t>
            </w:r>
          </w:p>
        </w:tc>
      </w:tr>
      <w:tr w:rsidR="00334B57" w:rsidRPr="007E661B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</w:tr>
      <w:tr w:rsidR="00334B5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3.Առևտուր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ծառայություններ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334B5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Ոլորտայիննպատակ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Խթանելհամայնքումգործարարմիջավայրիբարելավումըևզարգացումը</w:t>
            </w:r>
            <w:proofErr w:type="spellEnd"/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Ոլորտիազդեցության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վերջնականարդյունքի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  <w:r w:rsidRPr="00D33A0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Pr="00D33A02" w:rsidRDefault="00334B57" w:rsidP="00B409E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Համայնքումձեռնարկատիրականգործունեությամբզբաղվողսուբյեկտների</w:t>
            </w:r>
            <w:proofErr w:type="spellEnd"/>
            <w:r w:rsidRPr="00D33A02">
              <w:rPr>
                <w:rFonts w:ascii="GHEA Grapalat" w:hAnsi="GHEA Grapalat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ձեռնարկություններիևանհատձեռներեցների</w:t>
            </w:r>
            <w:proofErr w:type="spellEnd"/>
            <w:r w:rsidRPr="00D33A02">
              <w:rPr>
                <w:rFonts w:ascii="GHEA Grapalat" w:hAnsi="GHEA Grapalat"/>
                <w:sz w:val="20"/>
                <w:szCs w:val="16"/>
              </w:rPr>
              <w:t>)</w:t>
            </w:r>
            <w:proofErr w:type="spellStart"/>
            <w:r>
              <w:rPr>
                <w:rFonts w:ascii="GHEA Grapalat" w:hAnsi="GHEA Grapalat"/>
                <w:sz w:val="20"/>
                <w:szCs w:val="16"/>
              </w:rPr>
              <w:t>թիվը</w:t>
            </w:r>
            <w:proofErr w:type="spellEnd"/>
            <w:r>
              <w:rPr>
                <w:rFonts w:ascii="GHEA Grapalat" w:hAnsi="GHEA Grapalat"/>
                <w:sz w:val="20"/>
                <w:szCs w:val="16"/>
              </w:rPr>
              <w:t>՝</w:t>
            </w:r>
            <w:r w:rsidRPr="00D33A02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="00B409E6">
              <w:rPr>
                <w:rFonts w:ascii="GHEA Grapalat" w:hAnsi="GHEA Grapalat"/>
                <w:sz w:val="20"/>
                <w:szCs w:val="16"/>
              </w:rPr>
              <w:t>89</w:t>
            </w:r>
          </w:p>
        </w:tc>
      </w:tr>
      <w:tr w:rsidR="00334B5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</w:tr>
      <w:tr w:rsidR="00334B5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ro-RO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ro-RO"/>
              </w:rPr>
            </w:pPr>
          </w:p>
        </w:tc>
      </w:tr>
      <w:tr w:rsidR="00334B5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4.Կրթություն </w:t>
            </w: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33A02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334B57" w:rsidRPr="00D33A02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Բարձրացնելհամայնքումկրթությանորակը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մատչելիությունը</w:t>
            </w:r>
            <w:r w:rsidRPr="00D33A02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334B57" w:rsidRPr="00D33A02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ՏԻՄ-երի, կրթական հաստատությունների գործունեությունից, մատուցված ծառայությունների որակից բնակչության բավարարվածության աստիճանը  (հարցումների հիման վրա) - լավ</w:t>
            </w:r>
          </w:p>
        </w:tc>
      </w:tr>
      <w:tr w:rsidR="00334B57" w:rsidRPr="007E661B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Ծրագիր 4. Համայնքում նախադպրոցական կրթության ապահովում և ընդլայնում </w:t>
            </w:r>
          </w:p>
          <w:p w:rsidR="00334B57" w:rsidRPr="00515344" w:rsidRDefault="00334B57" w:rsidP="0051534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Բնակավայրը</w:t>
            </w:r>
            <w:r w:rsidR="00515344" w:rsidRPr="00515344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՝ </w:t>
            </w:r>
            <w:r w:rsidR="00515344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</w:t>
            </w:r>
            <w:r w:rsidR="00515344" w:rsidRPr="00515344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515344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և Ամրակից</w:t>
            </w: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Ծրագրի նպատակ.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Իրականացնել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–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 լավ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բնակիչներ,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տնօրեն,</w:t>
            </w:r>
          </w:p>
          <w:p w:rsidR="00334B57" w:rsidRDefault="00334B57">
            <w:pPr>
              <w:spacing w:after="0" w:line="240" w:lineRule="auto"/>
              <w:ind w:left="27"/>
              <w:rPr>
                <w:rFonts w:ascii="GHEA Grapalat" w:hAnsi="GHEA Grapalat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  <w:r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 ՆՈՒՀ</w:t>
            </w:r>
          </w:p>
          <w:p w:rsidR="00334B57" w:rsidRDefault="00334B57">
            <w:pPr>
              <w:tabs>
                <w:tab w:val="left" w:pos="1210"/>
              </w:tabs>
              <w:spacing w:after="0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ՀՈԱԿ-ի տնօրեն, վարչական ղեկավար</w:t>
            </w:r>
          </w:p>
          <w:p w:rsidR="00334B57" w:rsidRDefault="00334B57">
            <w:pPr>
              <w:spacing w:after="0" w:line="20" w:lineRule="atLeast"/>
              <w:ind w:right="-133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բյուջեի միջոցների հաշվին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334B57" w:rsidRDefault="00334B5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առկայություն     </w:t>
            </w:r>
          </w:p>
          <w:p w:rsidR="00334B57" w:rsidRDefault="00334B57">
            <w:pP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ind w:hanging="137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 Միջանկյալ արդյունք 1.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«ՆՈՒՀ»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ՀՈԱԿ-ի բնականոն գործունեությունը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ՆՈՒՀ ՀՈԱԿ-ի թիվը՝ 1</w:t>
            </w:r>
          </w:p>
          <w:p w:rsidR="00334B57" w:rsidRPr="00515344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 ՆՈՒՀ ՀՈԱԿ հաճախող երեխաների թիվը -</w:t>
            </w:r>
            <w:r w:rsidR="00515344" w:rsidRPr="0051534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208</w:t>
            </w:r>
          </w:p>
          <w:p w:rsidR="00334B57" w:rsidRPr="00E754CF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3.ՆՈՒՀ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 - </w:t>
            </w:r>
            <w:r w:rsidR="00E754CF" w:rsidRPr="00E754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11</w:t>
            </w:r>
          </w:p>
          <w:p w:rsidR="00334B57" w:rsidRPr="00515344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4.ՆՈՒՀ ՀՈԱԿ-ների խմբերի թիվը -</w:t>
            </w:r>
            <w:r w:rsidR="00515344" w:rsidRPr="0051534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9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5.Մատուցված ծառայության համապատասխանությունը օրենսդրական պահանջներին, սահմանված նորմատիվներին, կարգերին և չափորոշիչներին -ամբողջությամբ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6.Նախադպրոցական կրթության ծառայության մատուցման օրերի թիվը տարվա ընթացքում -229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Ծնողների բավարարվածության աստիճանը մատուցված ծառայությունների որակից 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 լավ               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ղեկավար,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ՆՈՒՀ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ՀՈԱԿ-ների տնօրեն,</w:t>
            </w:r>
          </w:p>
          <w:p w:rsidR="00334B57" w:rsidRDefault="00334B57">
            <w:pPr>
              <w:tabs>
                <w:tab w:val="left" w:pos="2030"/>
              </w:tabs>
              <w:spacing w:after="0" w:line="240" w:lineRule="auto"/>
              <w:ind w:right="-28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</w:t>
            </w:r>
            <w:r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համայնքիՆՈՒՀ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ՀՈԱԿ-ների տնօրեններ,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վարչական ղեկավարներ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867424">
            <w:pPr>
              <w:spacing w:after="0"/>
              <w:ind w:left="-97" w:right="-118" w:firstLine="97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867424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մարդկային, նյութական և ֆինանսական ռեսուրսների անբավարարություն      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ՀՈԱԿ-ի աշխատակազմերի պահպանություն</w:t>
            </w:r>
          </w:p>
          <w:p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ՀՈԱԿ-ների շենքերի և գույքի ընթացիկ նորոգում</w:t>
            </w:r>
          </w:p>
          <w:p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Ծնողական վճարի չափի մասին ավագանու որոշման ընդունում</w:t>
            </w:r>
          </w:p>
          <w:p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Մանկապարտեզի խմբերի կոմպլեկտավորում</w:t>
            </w:r>
          </w:p>
          <w:p w:rsidR="00334B57" w:rsidRDefault="00334B57">
            <w:pPr>
              <w:numPr>
                <w:ilvl w:val="0"/>
                <w:numId w:val="10"/>
              </w:numPr>
              <w:spacing w:after="0" w:line="240" w:lineRule="auto"/>
              <w:ind w:left="260" w:hanging="270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Գործող օրենսդրական պահանջներին, սահմանված նորմատիվներին, կարգերին և չափորոշիչներին ՀՈԱԿ-ի գործունեության համապատասխանության վերաբերյալ ուսումնասիրությունների իրականացում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334B57" w:rsidRDefault="00334B57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GHEA Grapalat" w:eastAsia="Calibri" w:hAnsi="GHEA Grapalat" w:cs="Arial"/>
                <w:bCs/>
                <w:sz w:val="20"/>
                <w:szCs w:val="20"/>
                <w:lang w:val="hy-AM" w:eastAsia="ru-RU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ՀՈԱԿ-ի աշխատակազմերի աշխատակիցներ՝ 5</w:t>
            </w:r>
          </w:p>
          <w:p w:rsidR="00334B57" w:rsidRDefault="00334B57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-ի շենքեր և գույք</w:t>
            </w:r>
          </w:p>
          <w:p w:rsidR="00334B57" w:rsidRDefault="00334B57">
            <w:pPr>
              <w:numPr>
                <w:ilvl w:val="0"/>
                <w:numId w:val="12"/>
              </w:numPr>
              <w:spacing w:after="0" w:line="240" w:lineRule="auto"/>
              <w:ind w:left="260" w:hanging="270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ՆՈՒՀ ՀՈԱԿ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-ների պահպանման ծախսեր՝ </w:t>
            </w:r>
            <w:r w:rsidR="004029E2" w:rsidRPr="004029E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238</w:t>
            </w:r>
            <w:r w:rsidR="004029E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 w:rsidR="004029E2" w:rsidRPr="004029E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000</w:t>
            </w:r>
            <w:r w:rsidR="00C32E1B" w:rsidRPr="00C32E1B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</w:t>
            </w:r>
            <w:r w:rsidR="004029E2" w:rsidRPr="004029E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հազ. դրամ,</w:t>
            </w:r>
          </w:p>
          <w:p w:rsidR="00334B57" w:rsidRDefault="00334B57" w:rsidP="004029E2">
            <w:pPr>
              <w:spacing w:after="0" w:line="240" w:lineRule="auto"/>
              <w:ind w:left="-10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համայնքի </w:t>
            </w:r>
            <w:r w:rsidR="004029E2" w:rsidRPr="004029E2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և պետական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բյուջեի միջոցներ </w:t>
            </w:r>
          </w:p>
        </w:tc>
      </w:tr>
      <w:tr w:rsidR="00334B5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5.Սոցիալական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պաշտպանություն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334B5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Ոլորտային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lastRenderedPageBreak/>
              <w:t>Ապահովել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մատչելիությունը</w:t>
            </w:r>
            <w:r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ազդեցության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ցուցանիշ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ծրագրի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առկայությունը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այո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>/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այո</w:t>
            </w:r>
            <w:proofErr w:type="spellEnd"/>
          </w:p>
          <w:p w:rsidR="00334B57" w:rsidRDefault="00334B57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Սոցիալական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ծրագրի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շահառուների բավարարվածությ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ունը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իրականացվող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ծրագրից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միջին՝լավ   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334B5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Ծրագիր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Աջակցություն սոցիալապես անապահով ընտանիքներին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Բնակավայրերը</w:t>
            </w:r>
            <w:r w:rsidRPr="004029E2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՝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Բարելավել անապահով ընտանիքների հետ  տարվող աշխատանքների որակը և հասցեականությունը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ազդեցության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վերջնական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 և ծառայության մատչելիությունը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 լավ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գնահատման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համակարգ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 աշխատակազմի քարտուղար, աշխատակազմի սոցիալակ</w:t>
            </w:r>
            <w:r>
              <w:rPr>
                <w:rFonts w:ascii="GHEA Grapalat" w:hAnsi="GHEA Grapalat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 հարցերով զբաղվող մասնագետ,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ղեկավար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hy-AM"/>
              </w:rPr>
              <w:t>ներ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D2071A">
            <w:pPr>
              <w:spacing w:after="0" w:line="240" w:lineRule="auto"/>
              <w:ind w:left="-106" w:right="-118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334B57" w:rsidRDefault="00334B5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proofErr w:type="spellStart"/>
            <w:r>
              <w:rPr>
                <w:rFonts w:ascii="GHEA Grapalat" w:eastAsia="Calibri" w:hAnsi="GHEA Grapalat" w:cs="Times New Roman"/>
                <w:sz w:val="18"/>
                <w:szCs w:val="18"/>
              </w:rPr>
              <w:t>առկայություն</w:t>
            </w:r>
            <w:proofErr w:type="spellEnd"/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Միջանկյալ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արդյունք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1.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1.Սոցիալական աջակցություն ստացած սոցիալապես խոցելի ընտանիքների թիվը -</w:t>
            </w:r>
            <w:r w:rsidR="002D0258" w:rsidRPr="002D0258"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2.Բնակչության կարծիքը սոցիալական աջակցության ծառայության մատուցման հասցեականության մասին -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միջին՝լավ 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334B57" w:rsidRDefault="00334B57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սոցիալակն հարցերով զբաղվող մասնագետ, շահառուներ</w:t>
            </w:r>
          </w:p>
          <w:p w:rsidR="00334B57" w:rsidRDefault="00334B57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124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 աշխատակազմի քարտուղար, աշխատակազմի սոցիալական հարցերով զբաղվող մասնագետ,</w:t>
            </w:r>
          </w:p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D2071A">
            <w:pPr>
              <w:spacing w:after="0" w:line="240" w:lineRule="auto"/>
              <w:ind w:left="-109" w:right="-118" w:firstLine="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ռեսուրսները առկա են</w:t>
            </w:r>
          </w:p>
        </w:tc>
      </w:tr>
      <w:tr w:rsidR="00334B57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 Սոցիալական աջակցության տրամադրման կարգի ընդունում ավագանու կողմից</w:t>
            </w:r>
          </w:p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 Սոցիալական աջակցության կարիք ունեցող ընտանիքների հայտնաբերում 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յին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ներդրված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334B57" w:rsidRDefault="00334B57">
            <w:pPr>
              <w:numPr>
                <w:ilvl w:val="0"/>
                <w:numId w:val="16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Համայնքի բյուջեով նախատեսված </w:t>
            </w:r>
            <w:r>
              <w:rPr>
                <w:rFonts w:ascii="GHEA Grapalat" w:eastAsia="Calibri" w:hAnsi="GHEA Grapalat" w:cs="Arial"/>
                <w:sz w:val="20"/>
                <w:szCs w:val="20"/>
              </w:rPr>
              <w:t>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տրամադրման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ծախսեր</w:t>
            </w:r>
            <w:r w:rsidR="00C32E1B">
              <w:rPr>
                <w:rFonts w:ascii="GHEA Grapalat" w:eastAsia="Calibri" w:hAnsi="GHEA Grapalat" w:cs="Times New Roman"/>
                <w:sz w:val="20"/>
                <w:szCs w:val="20"/>
              </w:rPr>
              <w:t>4500 .0</w:t>
            </w: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հազ. դրամ, </w:t>
            </w:r>
          </w:p>
          <w:p w:rsidR="00334B57" w:rsidRDefault="00334B57">
            <w:pPr>
              <w:numPr>
                <w:ilvl w:val="0"/>
                <w:numId w:val="16"/>
              </w:numPr>
              <w:spacing w:after="0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Սոցիալական աջակցության հարցերով զբաղվող աշխատակիցներ՝1</w:t>
            </w:r>
          </w:p>
          <w:p w:rsidR="00334B57" w:rsidRDefault="00334B57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միջոցներ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34B57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6.Շրջակա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միջավայրի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պահպանություն</w:t>
            </w:r>
            <w:proofErr w:type="spellEnd"/>
          </w:p>
        </w:tc>
      </w:tr>
      <w:tr w:rsidR="00334B57" w:rsidRPr="007E661B" w:rsidTr="007A72EC"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Ոլորտային նպատակ.</w:t>
            </w:r>
          </w:p>
          <w:p w:rsidR="00334B57" w:rsidRDefault="00334B57">
            <w:pPr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5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334B57" w:rsidRDefault="00334B57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1. Համայնքի բնակիչների բավարարվածությունը մատուցված  աղբահանության և սանիտարական մաքրման ծառայություններից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(հարցումների հիման վրա)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 շատ 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քան վատ   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334B57" w:rsidRPr="007E661B" w:rsidTr="007A72EC"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Ծրագիր 7. Համայնքի բոլոր բնակավայրերում աղբահանության և սանիտարական մաքրման ծառայությունների մատուցում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DC1ABF">
              <w:rPr>
                <w:rFonts w:ascii="GHEA Grapalat" w:eastAsia="Calibri" w:hAnsi="GHEA Grapalat" w:cs="Times New Roman"/>
                <w:b/>
                <w:lang w:val="hy-AM"/>
              </w:rPr>
              <w:t xml:space="preserve">Պուշկինո, </w:t>
            </w:r>
            <w:r w:rsidR="00DC1ABF" w:rsidRPr="00DC1ABF">
              <w:rPr>
                <w:rFonts w:ascii="GHEA Grapalat" w:eastAsia="Calibri" w:hAnsi="GHEA Grapalat" w:cs="Times New Roman"/>
                <w:b/>
                <w:lang w:val="hy-AM"/>
              </w:rPr>
              <w:t>Գարգառ, Գյուլագարակ, Ամրակից, Հբարձի, Վարդաբլուր և Կուրթան</w:t>
            </w: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Ծրագրի նպատակ.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Կազմակերպել համայնքի բնակչությանը աղբահանության և սանիտարական մաքրման  ծառայությունների մատուցումը համայնքի բոլոր բնակավայրերում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(վերջնական արդյունքի) ցուցանիշ.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 - 100 %-ով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գնահատման համակարգ.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բնակչություն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ղեկավար, վարչական ղեկավարներ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E754CF" w:rsidRDefault="00D523EF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Գյււլագարակ 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համայնքի Ընդհանււր սպասարկման Հ</w:t>
            </w:r>
            <w:r w:rsidR="0080008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ԱԿ</w:t>
            </w:r>
          </w:p>
          <w:p w:rsidR="00334B57" w:rsidRPr="00472A9B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highlight w:val="yellow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Իրականացումը՝ 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բյուջեի միջոցով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D2071A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Համա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պատասխան մարդկային, նյութական և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առկայություն      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334B57" w:rsidRPr="007E661B" w:rsidTr="007A72EC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Կազմակերպվել է համայնքի բոլոր բնակավայրերի  բնակչությանը աղբահանության և սանիտարական մաքրման  ծառայությունների մատուցումը, ապահովվել է շրջակա միջավայրի մաքրությունը 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1.Աղբահանություն և սանիտարական մաքրում իրականացնող աշխատակիցների թիվը - 2</w:t>
            </w:r>
          </w:p>
          <w:p w:rsidR="00334B57" w:rsidRPr="00A808CB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2.Աղբատար մեքենաների թիվը</w:t>
            </w:r>
            <w:r w:rsidR="00E754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- </w:t>
            </w:r>
            <w:r w:rsidR="00E754CF" w:rsidRPr="00A808C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</w:t>
            </w:r>
          </w:p>
          <w:p w:rsidR="00334B57" w:rsidRPr="00A808CB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3.Աղբամանների թիվը - </w:t>
            </w:r>
            <w:r w:rsidR="00E754CF" w:rsidRPr="00A808CB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120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4.Աղբահանության համար գանձվող վճարի չափը -50 դրամ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5.Բնակիչների կարծիքը աղբահանության և սանիտարական մաքրման ծառայության վերաբերյալ –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 լավ   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6.Աղբահանության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7</w:t>
            </w:r>
            <w:r w:rsidRPr="00E754CF">
              <w:rPr>
                <w:rFonts w:ascii="GHEA Grapalat" w:eastAsia="Calibri" w:hAnsi="GHEA Grapalat" w:cs="Arial"/>
                <w:sz w:val="20"/>
                <w:szCs w:val="20"/>
                <w:highlight w:val="yellow"/>
                <w:lang w:val="hy-AM"/>
              </w:rPr>
              <w:t>.</w:t>
            </w:r>
            <w:r w:rsidRPr="00E754CF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</w:t>
            </w:r>
            <w:r w:rsidRPr="00E754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մատուցման հաճախականությունը՝ (ամսվա կտրվածքով) – գյուղերում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="00E754CF" w:rsidRPr="00E754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10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անգամ 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8.Ս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հաճախականությունը՝ (ամսվա կտրվածքով) – ըստ գրաֆիկ - ժամանակացույցի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523EF" w:rsidRPr="00E754CF" w:rsidRDefault="00D523EF" w:rsidP="00D523EF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Գյււլագարակ համայնքի Ընդհանււր սպասարկման Հ</w:t>
            </w:r>
            <w:r w:rsidR="0080008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ԱԿ</w:t>
            </w:r>
          </w:p>
          <w:p w:rsidR="00334B57" w:rsidRDefault="00334B57">
            <w:pPr>
              <w:spacing w:after="0"/>
              <w:ind w:right="-115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F" w:rsidRPr="00E754CF" w:rsidRDefault="00D523EF" w:rsidP="00D523EF">
            <w:pPr>
              <w:spacing w:after="0"/>
              <w:ind w:left="-66" w:right="-93" w:firstLine="66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Գյււլագարակ համայնքի Ընդհանււր սպասարկման Հ</w:t>
            </w:r>
            <w:r w:rsidR="0080008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Ո</w:t>
            </w:r>
            <w:r w:rsidRPr="00E754CF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ԱԿ</w:t>
            </w:r>
          </w:p>
          <w:p w:rsidR="00334B57" w:rsidRPr="0080008E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 w:rsidP="00D2071A">
            <w:pPr>
              <w:spacing w:after="0" w:line="240" w:lineRule="auto"/>
              <w:ind w:left="-112" w:right="-118" w:firstLine="112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</w:t>
            </w:r>
            <w:r w:rsidR="00D2071A">
              <w:rPr>
                <w:rFonts w:ascii="GHEA Grapalat" w:eastAsia="Calibri" w:hAnsi="GHEA Grapalat" w:cs="Times New Roman"/>
                <w:sz w:val="18"/>
                <w:szCs w:val="18"/>
              </w:rPr>
              <w:t>23</w:t>
            </w: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առկայություն</w:t>
            </w:r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16"/>
          <w:szCs w:val="16"/>
          <w:lang w:val="hy-AM"/>
        </w:rPr>
      </w:pPr>
    </w:p>
    <w:p w:rsidR="00334B57" w:rsidRPr="007A72EC" w:rsidRDefault="00334B57" w:rsidP="00334B57">
      <w:pPr>
        <w:pStyle w:val="Heading1"/>
        <w:numPr>
          <w:ilvl w:val="0"/>
          <w:numId w:val="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6"/>
      <w:r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 20</w:t>
      </w:r>
      <w:r w:rsidR="007A72EC">
        <w:rPr>
          <w:rFonts w:ascii="GHEA Grapalat" w:hAnsi="GHEA Grapalat" w:cs="Arial"/>
          <w:b/>
          <w:sz w:val="24"/>
          <w:szCs w:val="24"/>
          <w:lang w:val="hy-AM"/>
        </w:rPr>
        <w:t>23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թ. ծրագիրը</w:t>
      </w:r>
      <w:bookmarkEnd w:id="3"/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CF3089" w:rsidRDefault="00CF3089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 xml:space="preserve">Աղյուսակ </w:t>
      </w:r>
      <w:r w:rsidR="00CF3089" w:rsidRPr="00F005E9">
        <w:rPr>
          <w:rFonts w:ascii="GHEA Grapalat" w:hAnsi="GHEA Grapalat"/>
          <w:b/>
          <w:lang w:val="hy-AM"/>
        </w:rPr>
        <w:t>5</w:t>
      </w:r>
      <w:r>
        <w:rPr>
          <w:rFonts w:ascii="GHEA Grapalat" w:hAnsi="GHEA Grapalat"/>
          <w:b/>
          <w:lang w:val="hy-AM"/>
        </w:rPr>
        <w:t>. Համայնքի  գույքի կառավարման 20</w:t>
      </w:r>
      <w:r w:rsidR="007A72EC">
        <w:rPr>
          <w:rFonts w:ascii="GHEA Grapalat" w:hAnsi="GHEA Grapalat"/>
          <w:b/>
          <w:lang w:val="hy-AM"/>
        </w:rPr>
        <w:t>23</w:t>
      </w:r>
      <w:r>
        <w:rPr>
          <w:rFonts w:ascii="GHEA Grapalat" w:hAnsi="GHEA Grapalat"/>
          <w:b/>
          <w:lang w:val="hy-AM"/>
        </w:rPr>
        <w:t>թ. ծրագիրը</w:t>
      </w:r>
    </w:p>
    <w:p w:rsidR="00F6147C" w:rsidRPr="0080008E" w:rsidRDefault="00F6147C" w:rsidP="00F6147C">
      <w:pPr>
        <w:spacing w:after="0"/>
        <w:ind w:left="-66" w:right="-93" w:firstLine="66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80008E">
        <w:rPr>
          <w:rFonts w:ascii="GHEA Grapalat" w:eastAsia="Calibri" w:hAnsi="GHEA Grapalat" w:cs="Times New Roman"/>
          <w:sz w:val="18"/>
          <w:szCs w:val="18"/>
          <w:lang w:val="hy-AM"/>
        </w:rPr>
        <w:t>Գյււլագարակ համայնքի Ընդհանււր սպասարկման Հ</w:t>
      </w:r>
      <w:r w:rsidR="0080008E">
        <w:rPr>
          <w:rFonts w:ascii="GHEA Grapalat" w:eastAsia="Calibri" w:hAnsi="GHEA Grapalat" w:cs="Times New Roman"/>
          <w:sz w:val="18"/>
          <w:szCs w:val="18"/>
          <w:lang w:val="hy-AM"/>
        </w:rPr>
        <w:t>Ո</w:t>
      </w:r>
      <w:r w:rsidRPr="0080008E">
        <w:rPr>
          <w:rFonts w:ascii="GHEA Grapalat" w:eastAsia="Calibri" w:hAnsi="GHEA Grapalat" w:cs="Times New Roman"/>
          <w:sz w:val="18"/>
          <w:szCs w:val="18"/>
          <w:lang w:val="hy-AM"/>
        </w:rPr>
        <w:t>ԱԿ</w:t>
      </w: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2"/>
        <w:gridCol w:w="2685"/>
        <w:gridCol w:w="14"/>
        <w:gridCol w:w="1715"/>
        <w:gridCol w:w="1274"/>
        <w:gridCol w:w="10"/>
        <w:gridCol w:w="1982"/>
        <w:gridCol w:w="11"/>
        <w:gridCol w:w="1693"/>
      </w:tblGrid>
      <w:tr w:rsidR="00E754CF" w:rsidTr="00AC227E">
        <w:trPr>
          <w:cantSplit/>
          <w:trHeight w:val="2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4CF" w:rsidRDefault="00E754CF" w:rsidP="00AC227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4CF" w:rsidRDefault="00E754CF" w:rsidP="00AC227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Հասցեն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Վիճակի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գնահատումը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Գույքի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կառավարման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գործառույթը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E754CF" w:rsidRDefault="00E754CF" w:rsidP="00AC227E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Այլ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բնութագրիչներ</w:t>
            </w:r>
            <w:proofErr w:type="spellEnd"/>
          </w:p>
        </w:tc>
      </w:tr>
      <w:tr w:rsidR="00E754CF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Default="00E754CF" w:rsidP="00AC227E">
            <w:pPr>
              <w:pStyle w:val="ListParagraph"/>
              <w:numPr>
                <w:ilvl w:val="0"/>
                <w:numId w:val="18"/>
              </w:num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Համայնքապետարանի շենք և գույք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Pr="007A72EC" w:rsidRDefault="00E754CF" w:rsidP="00AC227E">
            <w:pPr>
              <w:spacing w:after="0" w:line="240" w:lineRule="auto"/>
              <w:ind w:left="-128" w:right="-117" w:firstLine="60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Գյուլագարակ  1փ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 2 շենք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լավ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ՀՈԱԿ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  <w:r>
              <w:rPr>
                <w:rFonts w:ascii="GHEA Grapalat" w:hAnsi="GHEA Grapalat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շենք և գույք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E754CF">
              <w:rPr>
                <w:rFonts w:ascii="GHEA Grapalat" w:hAnsi="GHEA Grapalat"/>
                <w:sz w:val="20"/>
                <w:szCs w:val="20"/>
                <w:lang w:val="af-ZA"/>
              </w:rPr>
              <w:t xml:space="preserve">գԳյուլագարակ, փողոց 1/2, շենք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ևգույք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Pr="007A72EC" w:rsidRDefault="00E754CF" w:rsidP="00AC227E">
            <w:pPr>
              <w:spacing w:after="0" w:line="240" w:lineRule="auto"/>
              <w:ind w:hanging="6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Գարգառ</w:t>
            </w:r>
          </w:p>
          <w:p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 Պուշկինո</w:t>
            </w:r>
          </w:p>
          <w:p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 Ամրակից</w:t>
            </w:r>
          </w:p>
          <w:p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 Հոբարձի</w:t>
            </w:r>
          </w:p>
          <w:p w:rsidR="00E754CF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Վարդաբլուր</w:t>
            </w:r>
          </w:p>
          <w:p w:rsidR="00E754CF" w:rsidRPr="007A72EC" w:rsidRDefault="00E754CF" w:rsidP="00AC227E">
            <w:pPr>
              <w:spacing w:after="0" w:line="240" w:lineRule="auto"/>
              <w:ind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Կուրթան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օգտագործման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ind w:hanging="58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Մշակույթի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ind w:right="-117" w:hanging="6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Կուրթան</w:t>
            </w:r>
          </w:p>
          <w:p w:rsidR="00E754CF" w:rsidRDefault="00E754CF" w:rsidP="00AC227E">
            <w:pPr>
              <w:spacing w:after="0" w:line="240" w:lineRule="auto"/>
              <w:ind w:right="-117"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 Վարդաբլուր</w:t>
            </w:r>
          </w:p>
          <w:p w:rsidR="00E754CF" w:rsidRDefault="00E754CF" w:rsidP="00AC227E">
            <w:pPr>
              <w:spacing w:after="0" w:line="240" w:lineRule="auto"/>
              <w:ind w:right="-117"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Գյուլագարակ</w:t>
            </w:r>
          </w:p>
          <w:p w:rsidR="00E754CF" w:rsidRPr="007A72EC" w:rsidRDefault="00E754CF" w:rsidP="00AC227E">
            <w:pPr>
              <w:spacing w:after="0" w:line="240" w:lineRule="auto"/>
              <w:ind w:right="-117" w:hanging="68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գ․ Գարգառ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CF" w:rsidRDefault="00E754CF" w:rsidP="00AC227E">
            <w:pPr>
              <w:spacing w:after="0" w:line="240" w:lineRule="auto"/>
              <w:ind w:hanging="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քարե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երկհարկանիոչբարվոքվիճակ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Մասնակի օգտագործվող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Մանկապարտեզ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>Գարգառ</w:t>
            </w:r>
            <w:proofErr w:type="spellEnd"/>
          </w:p>
          <w:p w:rsidR="00E754CF" w:rsidRPr="00B65588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Գյուլագարակ</w:t>
            </w:r>
          </w:p>
          <w:p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Ամրակից</w:t>
            </w:r>
            <w:proofErr w:type="spellEnd"/>
          </w:p>
          <w:p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Հոբարձի</w:t>
            </w:r>
            <w:proofErr w:type="spellEnd"/>
          </w:p>
          <w:p w:rsidR="00E754CF" w:rsidRPr="007A72EC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>Վարդաբլուր</w:t>
            </w:r>
            <w:proofErr w:type="spellEnd"/>
          </w:p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A72EC">
              <w:rPr>
                <w:rFonts w:ascii="GHEA Grapalat" w:hAnsi="GHEA Grapalat"/>
                <w:sz w:val="20"/>
                <w:szCs w:val="20"/>
              </w:rPr>
              <w:t>գ</w:t>
            </w:r>
            <w:r w:rsidRPr="007A72EC">
              <w:rPr>
                <w:rFonts w:ascii="Times New Roman" w:hAnsi="Times New Roman" w:cs="Times New Roman"/>
                <w:sz w:val="20"/>
                <w:szCs w:val="20"/>
              </w:rPr>
              <w:t>․</w:t>
            </w:r>
            <w:r w:rsidRPr="007A72E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A72EC">
              <w:rPr>
                <w:rFonts w:ascii="GHEA Grapalat" w:hAnsi="GHEA Grapalat"/>
                <w:sz w:val="20"/>
                <w:szCs w:val="20"/>
              </w:rPr>
              <w:t>Կուրթան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քարե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մեկհարկանի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կիսակառույց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ոչ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բարվոք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վիճակ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B65588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B655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5588">
              <w:rPr>
                <w:rFonts w:ascii="GHEA Grapalat" w:hAnsi="GHEA Grapalat"/>
                <w:sz w:val="20"/>
                <w:szCs w:val="20"/>
              </w:rPr>
              <w:t>կողմից</w:t>
            </w:r>
            <w:proofErr w:type="spellEnd"/>
            <w:r w:rsidRPr="00B6558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5588">
              <w:rPr>
                <w:rFonts w:ascii="GHEA Grapalat" w:hAnsi="GHEA Grapalat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E754CF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Մանկապարտեզներ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Pr="00E15EA3" w:rsidRDefault="00E754CF" w:rsidP="00AC227E">
            <w:pPr>
              <w:spacing w:after="0" w:line="240" w:lineRule="auto"/>
              <w:ind w:hanging="12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 և Ամրակից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Pr="00A808CB" w:rsidRDefault="00E754CF" w:rsidP="00AC22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Pr="00A808CB" w:rsidRDefault="00E754CF" w:rsidP="00AC227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Pr="00F6147C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Օգտագործվում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</w:tr>
      <w:tr w:rsidR="00AC227E" w:rsidTr="00AC227E">
        <w:trPr>
          <w:gridAfter w:val="1"/>
          <w:wAfter w:w="1693" w:type="dxa"/>
          <w:trHeight w:val="10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7E" w:rsidRDefault="00AC227E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269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C227E" w:rsidRDefault="00AC227E" w:rsidP="00AC227E">
            <w:pPr>
              <w:spacing w:after="160" w:line="259" w:lineRule="auto"/>
            </w:pPr>
          </w:p>
        </w:tc>
        <w:tc>
          <w:tcPr>
            <w:tcW w:w="1715" w:type="dxa"/>
            <w:tcBorders>
              <w:top w:val="nil"/>
              <w:bottom w:val="nil"/>
            </w:tcBorders>
            <w:shd w:val="clear" w:color="auto" w:fill="auto"/>
          </w:tcPr>
          <w:p w:rsidR="00AC227E" w:rsidRDefault="00AC227E" w:rsidP="00AC227E">
            <w:pPr>
              <w:spacing w:after="160" w:line="259" w:lineRule="auto"/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</w:tcPr>
          <w:p w:rsidR="00AC227E" w:rsidRDefault="00AC227E" w:rsidP="00AC227E">
            <w:pPr>
              <w:spacing w:after="160" w:line="259" w:lineRule="auto"/>
            </w:pPr>
          </w:p>
        </w:tc>
        <w:tc>
          <w:tcPr>
            <w:tcW w:w="20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227E" w:rsidRDefault="00AC227E" w:rsidP="00AC227E">
            <w:pPr>
              <w:spacing w:after="160" w:line="259" w:lineRule="auto"/>
            </w:pPr>
          </w:p>
        </w:tc>
      </w:tr>
      <w:tr w:rsidR="00E754CF" w:rsidTr="00AC227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CF" w:rsidRDefault="00E754CF" w:rsidP="00AC227E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Մշակույթի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</w:t>
            </w:r>
            <w:r w:rsidR="00AC227E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D2071A">
              <w:rPr>
                <w:rFonts w:ascii="GHEA Grapalat" w:eastAsia="Calibri" w:hAnsi="GHEA Grapalat" w:cs="Times New Roman"/>
                <w:b/>
                <w:lang w:val="hy-AM"/>
              </w:rPr>
              <w:t>,Գարգառ,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քարե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երկհարկանիվթարայինոչբարվոք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ro-RO"/>
              </w:rPr>
              <w:t xml:space="preserve"> վիճակ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CF" w:rsidRDefault="00E754CF" w:rsidP="00AC227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CF" w:rsidRDefault="00E754CF" w:rsidP="00AC227E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Օգտագործվում է մասնկի</w:t>
            </w:r>
          </w:p>
        </w:tc>
      </w:tr>
    </w:tbl>
    <w:p w:rsidR="00334B57" w:rsidRDefault="00334B57" w:rsidP="00334B57">
      <w:bookmarkStart w:id="4" w:name="_Toc492216767"/>
    </w:p>
    <w:p w:rsidR="00334B57" w:rsidRDefault="00334B57" w:rsidP="00CF3089">
      <w:pPr>
        <w:pStyle w:val="Heading1"/>
        <w:tabs>
          <w:tab w:val="left" w:pos="360"/>
        </w:tabs>
        <w:spacing w:before="0" w:line="20" w:lineRule="atLeast"/>
        <w:ind w:left="1353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4"/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334B57" w:rsidRDefault="00334B57" w:rsidP="00334B5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334B57" w:rsidRDefault="00334B57" w:rsidP="00334B57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624"/>
        <w:gridCol w:w="1566"/>
        <w:gridCol w:w="965"/>
        <w:gridCol w:w="284"/>
        <w:gridCol w:w="142"/>
        <w:gridCol w:w="283"/>
        <w:gridCol w:w="1134"/>
        <w:gridCol w:w="709"/>
        <w:gridCol w:w="872"/>
        <w:gridCol w:w="11"/>
      </w:tblGrid>
      <w:tr w:rsidR="00334B57" w:rsidTr="00B2293F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lastRenderedPageBreak/>
              <w:t>Հ/հ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անվանումը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արժեքը</w:t>
            </w:r>
            <w:proofErr w:type="spellEnd"/>
            <w:r>
              <w:rPr>
                <w:rFonts w:ascii="GHEA Grapalat" w:hAnsi="GHEA Grapalat"/>
                <w:b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</w:rPr>
              <w:t>հազ</w:t>
            </w:r>
            <w:proofErr w:type="spellEnd"/>
            <w:r>
              <w:rPr>
                <w:rFonts w:ascii="GHEA Grapalat" w:hAnsi="GHEA Grapalat"/>
                <w:b/>
              </w:rPr>
              <w:t xml:space="preserve">. </w:t>
            </w:r>
            <w:proofErr w:type="spellStart"/>
            <w:r>
              <w:rPr>
                <w:rFonts w:ascii="GHEA Grapalat" w:hAnsi="GHEA Grapalat"/>
                <w:b/>
              </w:rPr>
              <w:t>դրամ</w:t>
            </w:r>
            <w:proofErr w:type="spellEnd"/>
            <w:r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Ծրագրի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ֆինանսավորման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աղբյուրները</w:t>
            </w:r>
            <w:proofErr w:type="spellEnd"/>
          </w:p>
        </w:tc>
      </w:tr>
      <w:tr w:rsidR="00334B57" w:rsidTr="00B2293F">
        <w:trPr>
          <w:gridAfter w:val="1"/>
          <w:wAfter w:w="11" w:type="dxa"/>
          <w:cantSplit/>
          <w:trHeight w:val="2767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Համայնքի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բյուջե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Պետական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բյուջե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Դոնոր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կազմակերպություններ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Համայնք</w:t>
            </w:r>
            <w:proofErr w:type="spellEnd"/>
            <w:r>
              <w:rPr>
                <w:rFonts w:ascii="GHEA Grapalat" w:hAnsi="GHEA Grapalat"/>
                <w:b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>ՔՀ</w:t>
            </w:r>
            <w:r>
              <w:rPr>
                <w:rFonts w:ascii="GHEA Grapalat" w:hAnsi="GHEA Grapalat"/>
                <w:b/>
              </w:rPr>
              <w:t>-</w:t>
            </w:r>
            <w:r>
              <w:rPr>
                <w:rFonts w:ascii="GHEA Grapalat" w:hAnsi="GHEA Grapalat"/>
                <w:b/>
                <w:lang w:val="hy-AM"/>
              </w:rPr>
              <w:t xml:space="preserve">ՄՀ </w:t>
            </w:r>
            <w:proofErr w:type="spellStart"/>
            <w:r>
              <w:rPr>
                <w:rFonts w:ascii="GHEA Grapalat" w:hAnsi="GHEA Grapalat"/>
                <w:b/>
              </w:rPr>
              <w:t>համագործակցություն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334B57" w:rsidRDefault="00334B57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Այլ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աղբյուրներ</w:t>
            </w:r>
            <w:proofErr w:type="spellEnd"/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Ընդհանուր</w:t>
            </w:r>
          </w:p>
        </w:tc>
      </w:tr>
      <w:tr w:rsidR="00B2293F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F" w:rsidRDefault="00B229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պահպանում, հանրայինորակյալ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F" w:rsidRDefault="00B2293F">
            <w:r w:rsidRPr="006823FE">
              <w:rPr>
                <w:rFonts w:ascii="GHEA Grapalat" w:hAnsi="GHEA Grapalat"/>
              </w:rPr>
              <w:t>113 215.7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F" w:rsidRDefault="00B2293F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113 215.7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AC227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220.000.0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2293F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F" w:rsidRDefault="00B2293F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3F" w:rsidRDefault="00B2293F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>113 215.7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F" w:rsidRDefault="00B2293F">
            <w:r w:rsidRPr="006823FE">
              <w:rPr>
                <w:rFonts w:ascii="GHEA Grapalat" w:hAnsi="GHEA Grapalat"/>
              </w:rPr>
              <w:t>113 215.7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3F" w:rsidRDefault="00B2293F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2.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 w:rsidP="008D7FC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8D7FCF">
              <w:rPr>
                <w:rFonts w:ascii="GHEA Grapalat" w:hAnsi="GHEA Grapalat" w:cs="Arial"/>
                <w:sz w:val="18"/>
                <w:szCs w:val="18"/>
              </w:rPr>
              <w:t>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3.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 w:rsidP="008D7FCF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8D7FCF">
              <w:rPr>
                <w:rFonts w:ascii="GHEA Grapalat" w:hAnsi="GHEA Grapalat" w:cs="Arial"/>
                <w:sz w:val="18"/>
                <w:szCs w:val="18"/>
              </w:rPr>
              <w:t>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tabs>
                <w:tab w:val="left" w:pos="7605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Քաղաքաշինություն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կոմունալ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տնտեսություն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ab/>
            </w:r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8D7FCF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  <w:proofErr w:type="spellStart"/>
            <w:r w:rsidR="00334B57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="00334B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34B57">
              <w:rPr>
                <w:rFonts w:ascii="GHEA Grapalat" w:hAnsi="GHEA Grapalat"/>
                <w:sz w:val="20"/>
                <w:szCs w:val="20"/>
              </w:rPr>
              <w:t>փողոցային</w:t>
            </w:r>
            <w:proofErr w:type="spellEnd"/>
            <w:r w:rsidR="00334B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C227E">
              <w:rPr>
                <w:rFonts w:ascii="GHEA Grapalat" w:hAnsi="GHEA Grapalat"/>
                <w:sz w:val="20"/>
                <w:szCs w:val="20"/>
              </w:rPr>
              <w:t>լուսավորություն</w:t>
            </w:r>
            <w:proofErr w:type="spellEnd"/>
            <w:r w:rsidR="00334B5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AC227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115.000.0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AC227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115.000.0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8D7FCF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Գյուլագարակ,Վարդաբլուր,Կուրթան,Հոբարձի,Գարգառ,Պուշկինո և </w:t>
            </w:r>
            <w:r w:rsidRPr="00AC227E">
              <w:rPr>
                <w:rFonts w:ascii="GHEA Grapalat" w:eastAsia="Calibri" w:hAnsi="GHEA Grapalat" w:cs="Times New Roman"/>
                <w:b/>
                <w:lang w:val="hy-AM"/>
              </w:rPr>
              <w:t>Ամրակից</w:t>
            </w:r>
            <w:proofErr w:type="spellStart"/>
            <w:r w:rsidR="00334B57" w:rsidRPr="00AC227E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="00334B57" w:rsidRPr="00AC22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34B57" w:rsidRPr="00AC227E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334B57" w:rsidRPr="00AC22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34B57" w:rsidRPr="00AC227E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="00334B57" w:rsidRPr="00AC22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34B57" w:rsidRPr="00AC227E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="00AC227E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AC227E">
              <w:rPr>
                <w:rFonts w:ascii="GHEA Grapalat" w:hAnsi="GHEA Grapalat"/>
                <w:sz w:val="20"/>
                <w:szCs w:val="20"/>
              </w:rPr>
              <w:t>սալարկում</w:t>
            </w:r>
            <w:proofErr w:type="spellEnd"/>
          </w:p>
          <w:p w:rsidR="00334B57" w:rsidRDefault="00334B57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AC227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50.000.0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AC227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50.000.0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8D7FCF" w:rsidP="00EA5AAC">
            <w:pPr>
              <w:tabs>
                <w:tab w:val="left" w:pos="4875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Գյուլագարակ</w:t>
            </w:r>
            <w:r w:rsidR="00EA5AAC">
              <w:rPr>
                <w:rFonts w:ascii="GHEA Grapalat" w:eastAsia="Calibri" w:hAnsi="GHEA Grapalat" w:cs="Times New Roman"/>
                <w:b/>
              </w:rPr>
              <w:t xml:space="preserve"> </w:t>
            </w:r>
            <w:proofErr w:type="spellStart"/>
            <w:r w:rsidR="00EA5AAC" w:rsidRPr="00EA5AAC">
              <w:rPr>
                <w:rFonts w:ascii="GHEA Grapalat" w:hAnsi="GHEA Grapalat"/>
                <w:sz w:val="20"/>
                <w:szCs w:val="20"/>
              </w:rPr>
              <w:t>բնակավայր</w:t>
            </w:r>
            <w:r w:rsidR="00334B57" w:rsidRPr="00EA5AAC">
              <w:rPr>
                <w:rFonts w:ascii="GHEA Grapalat" w:hAnsi="GHEA Grapalat"/>
                <w:sz w:val="20"/>
                <w:szCs w:val="20"/>
              </w:rPr>
              <w:t>ում</w:t>
            </w:r>
            <w:proofErr w:type="spellEnd"/>
            <w:r w:rsidR="00334B57" w:rsidRPr="00EA5A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34B57" w:rsidRPr="00EA5AAC">
              <w:rPr>
                <w:rFonts w:ascii="GHEA Grapalat" w:hAnsi="GHEA Grapalat"/>
                <w:sz w:val="20"/>
                <w:szCs w:val="20"/>
              </w:rPr>
              <w:t>սպորտ-</w:t>
            </w:r>
            <w:r w:rsidR="00EA5AAC" w:rsidRPr="00EA5AAC">
              <w:rPr>
                <w:rFonts w:ascii="GHEA Grapalat" w:hAnsi="GHEA Grapalat"/>
                <w:sz w:val="20"/>
                <w:szCs w:val="20"/>
              </w:rPr>
              <w:t>դպրոցի</w:t>
            </w:r>
            <w:proofErr w:type="spellEnd"/>
            <w:r w:rsidR="00334B57" w:rsidRPr="00EA5A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34B57" w:rsidRPr="00EA5AAC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180.000.0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180.000.0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345.000.0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345.000.0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Հողօգտագործում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 w:rsidR="00B65588">
              <w:rPr>
                <w:rFonts w:ascii="GHEA Grapalat" w:hAnsi="GHEA Grapalat" w:cs="Arial"/>
                <w:sz w:val="18"/>
                <w:szCs w:val="18"/>
                <w:lang w:val="hy-AM"/>
              </w:rPr>
              <w:t>023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ում նախադպրոցական կրթության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ապահովում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2542C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87 678.0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2542C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87 678.0</w:t>
            </w:r>
            <w:r w:rsidR="00B2293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87.678.0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ind w:hanging="144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87.678.0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9.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B65588">
              <w:rPr>
                <w:rFonts w:ascii="GHEA Grapalat" w:hAnsi="GHEA Grapalat" w:cs="Arial"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10.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Առողջապահություն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B65588">
              <w:rPr>
                <w:rFonts w:ascii="GHEA Grapalat" w:hAnsi="GHEA Grapalat" w:cs="Arial"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11.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Ֆիզիկական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կուլտուրա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սպորտ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B65588">
              <w:rPr>
                <w:rFonts w:ascii="GHEA Grapalat" w:hAnsi="GHEA Grapalat" w:cs="Arial"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12.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Սոցիալական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պաշտպանություն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32E1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  <w:r w:rsidR="002542C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500.0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2542C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4 500.0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2542C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4 500.0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2542C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4 500.0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13.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Գյուղատնտեսություն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B65588">
              <w:rPr>
                <w:rFonts w:ascii="GHEA Grapalat" w:hAnsi="GHEA Grapalat" w:cs="Arial"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15.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Շրջակա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միջավայրի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պահպանություն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բոլոր բնակավայրերում աղբահանության և սանիտարական մաքրման 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34B57" w:rsidTr="00B2293F">
        <w:trPr>
          <w:gridAfter w:val="1"/>
          <w:wAfter w:w="11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>
              <w:rPr>
                <w:rFonts w:ascii="GHEA Grapalat" w:hAnsi="GHEA Grapalat"/>
                <w:b/>
              </w:rPr>
              <w:t>Ընդամենը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16. </w:t>
            </w: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Զբոսաշրջություն</w:t>
            </w:r>
            <w:proofErr w:type="spellEnd"/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Default="00334B57">
            <w:pPr>
              <w:spacing w:after="0" w:line="240" w:lineRule="auto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B65588">
              <w:rPr>
                <w:rFonts w:ascii="GHEA Grapalat" w:hAnsi="GHEA Grapalat" w:cs="Arial"/>
                <w:sz w:val="18"/>
                <w:szCs w:val="18"/>
                <w:lang w:val="hy-AM"/>
              </w:rPr>
              <w:t>23</w:t>
            </w:r>
          </w:p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  <w:tr w:rsidR="00334B57" w:rsidTr="00B2293F">
        <w:tc>
          <w:tcPr>
            <w:tcW w:w="10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334B57" w:rsidTr="00B2293F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20</w:t>
            </w:r>
            <w:r w:rsidR="00B65588">
              <w:rPr>
                <w:rFonts w:ascii="GHEA Grapalat" w:hAnsi="GHEA Grapalat" w:cs="Arial"/>
                <w:sz w:val="18"/>
                <w:szCs w:val="18"/>
                <w:lang w:val="hy-AM"/>
              </w:rPr>
              <w:t>23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թվականին ոլորտում ծրագրեր և միջոցառումներ չեն նախատեսվ</w:t>
            </w:r>
            <w:proofErr w:type="spellStart"/>
            <w:r>
              <w:rPr>
                <w:rFonts w:ascii="GHEA Grapalat" w:hAnsi="GHEA Grapalat" w:cs="Arial"/>
                <w:sz w:val="18"/>
                <w:szCs w:val="18"/>
              </w:rPr>
              <w:t>ել</w:t>
            </w:r>
            <w:proofErr w:type="spellEnd"/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</w:tr>
    </w:tbl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334B57" w:rsidRDefault="00334B57" w:rsidP="00334B57">
      <w:pPr>
        <w:pStyle w:val="Heading1"/>
        <w:numPr>
          <w:ilvl w:val="0"/>
          <w:numId w:val="4"/>
        </w:numPr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5" w:name="_Toc492216768"/>
      <w:r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5"/>
    </w:p>
    <w:p w:rsidR="00334B57" w:rsidRDefault="00334B57" w:rsidP="00334B57">
      <w:pPr>
        <w:spacing w:before="120" w:after="0" w:line="20" w:lineRule="atLeast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334B57" w:rsidRDefault="00334B57" w:rsidP="00334B57">
      <w:pPr>
        <w:spacing w:after="0" w:line="20" w:lineRule="atLeast"/>
        <w:rPr>
          <w:rFonts w:ascii="GHEA Grapalat" w:hAnsi="GHEA Grapalat"/>
          <w:b/>
          <w:lang w:val="hy-AM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Աղյուսակ </w:t>
      </w:r>
      <w:r w:rsidR="00CF3089" w:rsidRPr="00F005E9">
        <w:rPr>
          <w:rFonts w:ascii="GHEA Grapalat" w:hAnsi="GHEA Grapalat"/>
          <w:b/>
          <w:lang w:val="hy-AM"/>
        </w:rPr>
        <w:t>7</w:t>
      </w:r>
      <w:r>
        <w:rPr>
          <w:rFonts w:ascii="GHEA Grapalat" w:hAnsi="GHEA Grapalat"/>
          <w:b/>
          <w:lang w:val="hy-AM"/>
        </w:rPr>
        <w:t xml:space="preserve">. Տեղեկատվություն համայնքի ՏԱՊ-ում ներառված ծրագրերի արդյունքային ցուցանիշների մոնիթորինգի և գնահատման վերաբերյալ </w:t>
      </w:r>
    </w:p>
    <w:p w:rsidR="00334B57" w:rsidRDefault="00334B57" w:rsidP="00334B57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 w:cs="Calibri"/>
                <w:b/>
                <w:color w:val="000000"/>
              </w:rPr>
            </w:pPr>
            <w:r>
              <w:rPr>
                <w:rFonts w:ascii="GHEA Grapalat" w:hAnsi="GHEA Grapalat"/>
                <w:b/>
                <w:lang w:val="hy-AM"/>
              </w:rPr>
              <w:t>Ծրագիր 1.</w:t>
            </w: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334B57" w:rsidRDefault="00334B57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b/>
                <w:color w:val="000000"/>
              </w:rPr>
              <w:t>Բնակավայրերը</w:t>
            </w:r>
            <w:proofErr w:type="spellEnd"/>
            <w:r>
              <w:rPr>
                <w:rFonts w:ascii="GHEA Grapalat" w:hAnsi="GHEA Grapalat" w:cs="Calibri"/>
                <w:b/>
                <w:color w:val="000000"/>
              </w:rPr>
              <w:t>՝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Գյուլագարակ,Վարդաբլուր,Կուրթան,Հոբարձի,Գարգառ,Պուշկինո և Ամրակից</w:t>
            </w:r>
          </w:p>
        </w:tc>
      </w:tr>
      <w:tr w:rsidR="00334B5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proofErr w:type="spellStart"/>
            <w:r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proofErr w:type="spellEnd"/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32E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40</w:t>
            </w:r>
            <w:r w:rsidR="002542CA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գույքագրման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ցուցակի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ղեկավարների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lastRenderedPageBreak/>
              <w:t>այրերի շենքեր և գույք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ըստ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գույքագրման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lastRenderedPageBreak/>
              <w:t>ցուցակի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Հողիհարկի,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վճարներիբազաներ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EA5AAC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գծով առկա ապառքներ, հազ.դրամ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A5AAC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="00EA5AAC" w:rsidRPr="00EA5AA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A5AAC" w:rsidRPr="00EA5AAC">
              <w:rPr>
                <w:rFonts w:ascii="GHEA Grapalat" w:hAnsi="GHEA Grapalat"/>
                <w:sz w:val="20"/>
                <w:szCs w:val="20"/>
              </w:rPr>
              <w:t>000</w:t>
            </w:r>
            <w:r w:rsidRPr="00EA5AA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EA5AAC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EA5AAC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EA5AAC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Տեղեկատվական և հեռահաղորդակցության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A5AAC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EA5AA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="00EA5AAC">
              <w:rPr>
                <w:rFonts w:ascii="GHEA Grapalat" w:hAnsi="GHEA Grapalat" w:cs="Sylfaen"/>
                <w:sz w:val="20"/>
                <w:szCs w:val="20"/>
              </w:rPr>
              <w:t>ՄԻՆ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327EBC" w:rsidRPr="00327EB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պաշտոնական</w:t>
            </w:r>
            <w:r w:rsidR="00327EBC" w:rsidRPr="00327EB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համացանցային</w:t>
            </w:r>
            <w:r w:rsidR="00327EBC" w:rsidRPr="00327EB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կայքի առկայություն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Pr="00327EBC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ՏԻՄ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-երի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Անշարժ գույքի հարկի բազայում առկա անճշտությունների նվազեցում,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սեփական եկամուտների հավաքագրման փաստացի գումարների տարեկան աճ, 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RPr="007E661B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հարկի բազայում առկա անճշտությունների նվազեցում,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Գույքահարկի</w:t>
            </w:r>
            <w:r w:rsidR="00327EBC" w:rsidRPr="00327EB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բազայում առկա անճշտությունների նվազեցում,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ՏԻՄ-երի, համայնքապետարանի աշխատակազմի գործունեության վերաբերյալ բնակիչների իրազեկվածության աստիճանը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ՏԻՄ-երի, համայնքապետարանի աշխատակազմի աշխատանքից, մատուցված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Համայնքապետարանի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7EB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7EBC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69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ind w:right="-9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շաբաթը</w:t>
            </w:r>
            <w:proofErr w:type="spellEnd"/>
            <w:r w:rsidR="00327EBC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27EBC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454.403.7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Ոլորտ </w:t>
            </w:r>
            <w:r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 xml:space="preserve">. Ընդհանուր </w:t>
            </w:r>
          </w:p>
        </w:tc>
      </w:tr>
      <w:tr w:rsidR="00334B57" w:rsidRPr="00E15EA3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/>
              <w:jc w:val="both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Ծրագիր 2. </w:t>
            </w: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Համայնքապետարանի ինստիտուցիոնալ կարողությունների զարգացում</w:t>
            </w:r>
          </w:p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Բնակավայրերը՝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Աշխատակազմի կառուցվածք և կանոնադրություն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տեխնիկական սպասարկման անձնակազմի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lang w:val="hy-AM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Մասնագիտական վերապատրաստում անցած համայնքային ծառայողների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Աշխատակազմում կիրառվող տեղեկատվական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համակարգերի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Աշխատակազմում օգտագործվող համակարգիչների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 կիրառվող հեռահաղորդակցության համակարգերի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color w:val="FF000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Աշխատակազմի բարելավված աշխատակարգեր և կառավարման  համակարգեր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pStyle w:val="ListParagraph"/>
              <w:spacing w:after="0" w:line="240" w:lineRule="auto"/>
              <w:ind w:left="0" w:firstLine="3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  <w:p w:rsidR="00334B57" w:rsidRDefault="00334B57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ՏԻՄ-երի, աշխատակազմի աշխատակիցների կարծիքը բարելավված կառավարման համակարգերի վերաբերյալ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pStyle w:val="ListParagraph"/>
              <w:spacing w:after="0" w:line="240" w:lineRule="auto"/>
              <w:ind w:left="0" w:firstLine="3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  <w:p w:rsidR="00334B57" w:rsidRDefault="00334B57">
            <w:pPr>
              <w:pStyle w:val="ListParagraph"/>
              <w:spacing w:after="0" w:line="240" w:lineRule="auto"/>
              <w:ind w:left="0" w:firstLine="33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Տարվա ընթացքում բարելավված աշխատակարգերի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 w:firstLine="33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կառավարման համակարգերը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բարելավվել են, աճել են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գիտելիքները և 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հմտությունները,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RPr="007E661B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 3. Քաղաքաշինություն և կոմունալ տնտեսություն</w:t>
            </w:r>
          </w:p>
        </w:tc>
      </w:tr>
      <w:tr w:rsidR="00334B57" w:rsidRPr="00867424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/>
              <w:jc w:val="both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 Ծրագիր 3. </w:t>
            </w:r>
            <w:r>
              <w:rPr>
                <w:rFonts w:ascii="GHEA Grapalat" w:hAnsi="GHEA Grapalat" w:cs="Sylfaen"/>
                <w:b/>
                <w:lang w:val="hy-AM"/>
              </w:rPr>
              <w:t>Համայնքի գյուղական բնակավայրերի ջրամատակարարման համակարգերի ընթացիկ նորոգում</w:t>
            </w:r>
          </w:p>
          <w:p w:rsidR="00334B57" w:rsidRPr="00E15EA3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Calibri"/>
                <w:b/>
                <w:color w:val="000000"/>
                <w:lang w:val="hy-AM"/>
              </w:rPr>
              <w:t>Բնակավայրերը</w:t>
            </w:r>
            <w:r w:rsidRPr="00B65588">
              <w:rPr>
                <w:rFonts w:ascii="GHEA Grapalat" w:hAnsi="GHEA Grapalat" w:cs="Calibri"/>
                <w:b/>
                <w:color w:val="000000"/>
                <w:highlight w:val="yellow"/>
                <w:lang w:val="hy-AM"/>
              </w:rPr>
              <w:t xml:space="preserve">՝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Գարգառ</w:t>
            </w:r>
            <w:r w:rsidR="00E15EA3">
              <w:rPr>
                <w:rFonts w:ascii="GHEA Grapalat" w:eastAsia="Calibri" w:hAnsi="GHEA Grapalat" w:cs="Times New Roman"/>
                <w:b/>
              </w:rPr>
              <w:t xml:space="preserve"> և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Պուշկինո </w:t>
            </w:r>
          </w:p>
        </w:tc>
      </w:tr>
      <w:tr w:rsidR="00334B5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 xml:space="preserve"> թ., </w:t>
            </w:r>
            <w:r>
              <w:rPr>
                <w:rFonts w:ascii="GHEA Grapalat" w:hAnsi="GHEA Grapalat"/>
                <w:b/>
              </w:rPr>
              <w:t>2</w:t>
            </w:r>
            <w:r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>
              <w:rPr>
                <w:rFonts w:ascii="GHEA Grapalat" w:hAnsi="GHEA Grapalat"/>
                <w:b/>
              </w:rPr>
              <w:t>րդ</w:t>
            </w:r>
            <w:proofErr w:type="spellEnd"/>
            <w:r>
              <w:rPr>
                <w:rFonts w:ascii="GHEA Grapalat" w:hAnsi="GHEA Grapalat"/>
                <w:b/>
                <w:lang w:val="hy-AM"/>
              </w:rPr>
              <w:t xml:space="preserve"> կիսամյակ/տարեկան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զբաղվողաշխատակազմի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34B57" w:rsidRDefault="00334B57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Տարվա ընթացքում ջրագծերի ընթացիկ նորոգում իրականացված բնակավայրերի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27EB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ջրամատակարարման  </w:t>
            </w:r>
            <w:r>
              <w:rPr>
                <w:rFonts w:ascii="GHEA Grapalat" w:hAnsi="GHEA Grapalat" w:cs="Arial Armenian"/>
                <w:sz w:val="20"/>
                <w:szCs w:val="20"/>
                <w:lang w:val="ro-RO"/>
              </w:rPr>
              <w:t>մատչելիությունից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Խմելու ջրի ջրամատակարարման ծառայության որակից բնակիչների բավարարվածության աստիճանը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միջին՝ոչլավ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ոչվատ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56.000.0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RPr="007E661B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Pr="001D440C" w:rsidRDefault="00334B57">
            <w:pPr>
              <w:spacing w:after="0"/>
              <w:rPr>
                <w:rFonts w:ascii="GHEA Grapalat" w:hAnsi="GHEA Grapalat" w:cs="Sylfaen"/>
                <w:b/>
                <w:sz w:val="24"/>
                <w:szCs w:val="24"/>
                <w:lang w:val="ro-RO"/>
              </w:rPr>
            </w:pPr>
            <w:r w:rsidRPr="001D44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</w:t>
            </w:r>
            <w:r w:rsidRPr="001D440C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 4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Գյուլագարակ,Վարդաբլուր,Կուրթան,Հոբարձի,Գարգառ,Պուշկինո և Ամրակից</w:t>
            </w:r>
            <w:r w:rsidR="00E15EA3" w:rsidRPr="00B65588">
              <w:rPr>
                <w:rFonts w:ascii="GHEA Grapalat" w:hAnsi="GHEA Grapalat"/>
                <w:b/>
                <w:sz w:val="24"/>
                <w:szCs w:val="24"/>
                <w:highlight w:val="yellow"/>
                <w:lang w:val="ro-RO"/>
              </w:rPr>
              <w:t xml:space="preserve"> </w:t>
            </w:r>
            <w:r w:rsidRPr="001D440C">
              <w:rPr>
                <w:rFonts w:ascii="GHEA Grapalat" w:hAnsi="GHEA Grapalat"/>
                <w:b/>
                <w:sz w:val="24"/>
                <w:szCs w:val="24"/>
                <w:lang w:val="ro-RO"/>
              </w:rPr>
              <w:t xml:space="preserve">բնակավայրերի փողոցային լուսավորութուն, </w:t>
            </w:r>
            <w:r w:rsidR="00C41683" w:rsidRPr="001D440C">
              <w:rPr>
                <w:rFonts w:ascii="GHEA Grapalat" w:hAnsi="GHEA Grapalat"/>
                <w:b/>
                <w:sz w:val="24"/>
                <w:szCs w:val="24"/>
                <w:lang w:val="ro-RO"/>
              </w:rPr>
              <w:t>,</w:t>
            </w:r>
          </w:p>
          <w:p w:rsidR="00334B57" w:rsidRPr="00B65588" w:rsidRDefault="00334B57">
            <w:pPr>
              <w:spacing w:after="0" w:line="20" w:lineRule="atLeast"/>
              <w:rPr>
                <w:rFonts w:ascii="GHEA Grapalat" w:hAnsi="GHEA Grapalat"/>
                <w:b/>
                <w:highlight w:val="yellow"/>
                <w:lang w:val="hy-AM"/>
              </w:rPr>
            </w:pPr>
            <w:proofErr w:type="spellStart"/>
            <w:r w:rsidRPr="001D440C">
              <w:rPr>
                <w:rFonts w:ascii="GHEA Grapalat" w:hAnsi="GHEA Grapalat" w:cs="Sylfaen"/>
                <w:b/>
                <w:sz w:val="24"/>
                <w:szCs w:val="24"/>
              </w:rPr>
              <w:t>Բնակավայրերը</w:t>
            </w:r>
            <w:proofErr w:type="spellEnd"/>
            <w:r w:rsidRPr="001D440C">
              <w:rPr>
                <w:rFonts w:ascii="GHEA Grapalat" w:hAnsi="GHEA Grapalat" w:cs="Sylfaen"/>
                <w:b/>
                <w:sz w:val="24"/>
                <w:szCs w:val="24"/>
              </w:rPr>
              <w:t>՝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Գյուլագարակ,Վարդաբլուր,Կուրթան,Հոբարձի,Գարգառ,Պուշկինո և Ամրակից</w:t>
            </w:r>
          </w:p>
        </w:tc>
      </w:tr>
      <w:tr w:rsidR="00334B5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B65588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 xml:space="preserve"> թ., </w:t>
            </w:r>
            <w:r>
              <w:rPr>
                <w:rFonts w:ascii="GHEA Grapalat" w:hAnsi="GHEA Grapalat"/>
                <w:b/>
              </w:rPr>
              <w:t>2-րդ</w:t>
            </w:r>
            <w:r>
              <w:rPr>
                <w:rFonts w:ascii="GHEA Grapalat" w:hAnsi="GHEA Grapalat"/>
                <w:b/>
                <w:lang w:val="hy-AM"/>
              </w:rPr>
              <w:t xml:space="preserve"> կիսամյակ/տարեկան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զբաղվողաշխատակազմի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56" w:lineRule="auto"/>
              <w:ind w:right="-235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ro-RO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ամիս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E15EA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</w:t>
            </w:r>
            <w:r w:rsidR="00334B57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բնակավայրերի փողոցների հարմարավետություն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Գիշերայինլուսավորված</w:t>
            </w:r>
            <w:r w:rsidR="001D440C" w:rsidRPr="001D440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փողոցներիթվիտեսակարար կշիռն ընդհանուրի մեջ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CC7F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125.000.0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</w:t>
            </w:r>
            <w:r>
              <w:rPr>
                <w:rFonts w:ascii="GHEA Grapalat" w:hAnsi="GHEA Grapalat"/>
                <w:b/>
              </w:rPr>
              <w:t xml:space="preserve"> 4. </w:t>
            </w:r>
            <w:proofErr w:type="spellStart"/>
            <w:r>
              <w:rPr>
                <w:rFonts w:ascii="GHEA Grapalat" w:hAnsi="GHEA Grapalat"/>
                <w:b/>
              </w:rPr>
              <w:t>Տրանսպորտ</w:t>
            </w:r>
            <w:proofErr w:type="spellEnd"/>
          </w:p>
        </w:tc>
      </w:tr>
      <w:tr w:rsidR="00334B57" w:rsidRPr="00472A9B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Pr="001D440C" w:rsidRDefault="00334B57">
            <w:pPr>
              <w:spacing w:after="0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</w:rPr>
              <w:t>5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Գյուլագարակ,Վարդաբլուր,Կուրթան,Գարգառ,Պուշկինո և Ամրակից</w:t>
            </w:r>
            <w:r w:rsidR="00D2071A" w:rsidRPr="00B65588">
              <w:rPr>
                <w:rFonts w:ascii="GHEA Grapalat" w:hAnsi="GHEA Grapalat" w:cs="Sylfaen"/>
                <w:b/>
                <w:highlight w:val="yellow"/>
                <w:lang w:val="hy-AM"/>
              </w:rPr>
              <w:t xml:space="preserve"> </w:t>
            </w:r>
            <w:r w:rsidRPr="001D440C">
              <w:rPr>
                <w:rFonts w:ascii="GHEA Grapalat" w:hAnsi="GHEA Grapalat" w:cs="Sylfaen"/>
                <w:b/>
                <w:lang w:val="hy-AM"/>
              </w:rPr>
              <w:t>բնակավայրերի ճանապարհների ընթացիկ նորոգում</w:t>
            </w:r>
            <w:r w:rsidR="00C41683" w:rsidRPr="001D440C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="00C41683" w:rsidRPr="001D440C">
              <w:rPr>
                <w:rFonts w:ascii="GHEA Grapalat" w:hAnsi="GHEA Grapalat" w:cs="Sylfaen"/>
                <w:b/>
              </w:rPr>
              <w:t>սալ</w:t>
            </w:r>
            <w:r w:rsidR="0006274D" w:rsidRPr="001D440C">
              <w:rPr>
                <w:rFonts w:ascii="GHEA Grapalat" w:hAnsi="GHEA Grapalat" w:cs="Sylfaen"/>
                <w:b/>
              </w:rPr>
              <w:t>արկում</w:t>
            </w:r>
            <w:proofErr w:type="spellEnd"/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D440C">
              <w:rPr>
                <w:rFonts w:ascii="GHEA Grapalat" w:hAnsi="GHEA Grapalat" w:cs="Sylfaen"/>
                <w:b/>
                <w:lang w:val="hy-AM"/>
              </w:rPr>
              <w:t xml:space="preserve">Բնակավայրերը՝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Գյուլագարակ,Վարդաբլուր,Կուրթան,Գարգառ,Պուշկինո և Ամրակից</w:t>
            </w:r>
          </w:p>
        </w:tc>
      </w:tr>
      <w:tr w:rsidR="00334B57" w:rsidRPr="00D2071A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 w:rsidP="00D2071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D2071A">
              <w:rPr>
                <w:rFonts w:ascii="GHEA Grapalat" w:hAnsi="GHEA Grapalat"/>
                <w:b/>
                <w:lang w:val="hy-AM"/>
              </w:rPr>
              <w:t>0</w:t>
            </w:r>
            <w:r w:rsidR="00D2071A" w:rsidRPr="00D2071A">
              <w:rPr>
                <w:rFonts w:ascii="GHEA Grapalat" w:hAnsi="GHEA Grapalat"/>
                <w:b/>
                <w:lang w:val="hy-AM"/>
              </w:rPr>
              <w:t>2</w:t>
            </w:r>
            <w:r w:rsidR="00D2071A">
              <w:rPr>
                <w:rFonts w:ascii="GHEA Grapalat" w:hAnsi="GHEA Grapalat"/>
                <w:b/>
              </w:rPr>
              <w:t>3</w:t>
            </w:r>
            <w:r>
              <w:rPr>
                <w:rFonts w:ascii="GHEA Grapalat" w:hAnsi="GHEA Grapalat"/>
                <w:b/>
                <w:lang w:val="hy-AM"/>
              </w:rPr>
              <w:t>թ., 1-ին կիսամյակ/տարեկան</w:t>
            </w:r>
          </w:p>
        </w:tc>
      </w:tr>
      <w:tr w:rsidR="00334B57" w:rsidRPr="00D2071A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D2071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Մուտ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56" w:lineRule="auto"/>
              <w:ind w:right="-93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ճանապարհների անցանելիության վիճակից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proofErr w:type="spellEnd"/>
            <w:r w:rsidR="00334B57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ամիս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Ապահովվել է </w:t>
            </w:r>
            <w:r w:rsidR="00E15EA3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Գյուլագարակ,Վարդաբլուր,Կուրթան,Գարգառ,Պուշկինո և Ամրակից</w:t>
            </w:r>
            <w:r w:rsidR="00E15EA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գյուղերի բնակչությանը անցանելի ճանապարհներով երթևեկելու ծառայության մատուցումը և հասանելիությունը, (%)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</w:rPr>
              <w:t>50.000.0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</w:t>
            </w:r>
            <w:r>
              <w:rPr>
                <w:rFonts w:ascii="GHEA Grapalat" w:hAnsi="GHEA Grapalat"/>
                <w:b/>
              </w:rPr>
              <w:t xml:space="preserve"> 5. </w:t>
            </w:r>
            <w:proofErr w:type="spellStart"/>
            <w:r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</w:tr>
      <w:tr w:rsidR="00334B57" w:rsidRPr="007E661B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New Roman"/>
                <w:b/>
              </w:rPr>
              <w:t>6</w:t>
            </w: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. Համայնքում նախադպրոցական կրթության ապահովում և ընդլայնում </w:t>
            </w:r>
          </w:p>
          <w:p w:rsidR="00334B57" w:rsidRPr="00D2071A" w:rsidRDefault="00334B57" w:rsidP="00255350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</w:t>
            </w:r>
            <w:r w:rsidR="00255350" w:rsidRPr="00255350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և Ամրակից</w:t>
            </w:r>
          </w:p>
        </w:tc>
      </w:tr>
      <w:tr w:rsidR="00334B57" w:rsidRPr="00D2071A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 w:rsidP="00D2071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D2071A">
              <w:rPr>
                <w:rFonts w:ascii="GHEA Grapalat" w:hAnsi="GHEA Grapalat"/>
                <w:b/>
                <w:lang w:val="hy-AM"/>
              </w:rPr>
              <w:t>0</w:t>
            </w:r>
            <w:r w:rsidR="00D2071A" w:rsidRPr="00D2071A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:rsidRPr="00D2071A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RPr="00D2071A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ՀՈԱԿ-ների աշխատակազմերի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06274D" w:rsidRDefault="000627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2071A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D2071A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-ների շենքեր և գույք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գույքագրման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ցուցակի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65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ՆՈՒՀ ՀՈԱԿ-ների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CC7F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0627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ՀՈԱԿ-ների դաստիարակների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39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Մեկ երեխայի հաշվով սննդի օրական ծախսերը, 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0627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232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Մատուցված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ամբողջությամբ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1639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Ծնողների բավարարվածության աստիճանը մատուցված ծառայությունների որակից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left="5" w:right="27" w:hanging="14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շատլավ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շատլավ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06274D" w:rsidP="000627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87,678,0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Ոլորտ</w:t>
            </w:r>
            <w:r>
              <w:rPr>
                <w:rFonts w:ascii="GHEA Grapalat" w:hAnsi="GHEA Grapalat"/>
                <w:b/>
              </w:rPr>
              <w:t xml:space="preserve"> 6. </w:t>
            </w:r>
            <w:proofErr w:type="spellStart"/>
            <w:r>
              <w:rPr>
                <w:rFonts w:ascii="GHEA Grapalat" w:hAnsi="GHEA Grapalat"/>
                <w:b/>
              </w:rPr>
              <w:t>Կրթություն</w:t>
            </w:r>
            <w:proofErr w:type="spellEnd"/>
          </w:p>
        </w:tc>
      </w:tr>
      <w:tr w:rsidR="00334B57" w:rsidRPr="001D440C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</w:t>
            </w:r>
            <w:r>
              <w:rPr>
                <w:rFonts w:ascii="GHEA Grapalat" w:eastAsia="Calibri" w:hAnsi="GHEA Grapalat" w:cs="Times New Roman"/>
                <w:b/>
              </w:rPr>
              <w:t>7</w:t>
            </w: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. </w:t>
            </w:r>
            <w:r w:rsidR="001D440C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</w:t>
            </w:r>
            <w:r w:rsidR="001D440C" w:rsidRPr="001D440C">
              <w:rPr>
                <w:rFonts w:ascii="GHEA Grapalat" w:eastAsia="Calibri" w:hAnsi="GHEA Grapalat" w:cs="Times New Roman"/>
                <w:b/>
                <w:lang w:val="hy-AM"/>
              </w:rPr>
              <w:t>Հոբարձի ,</w:t>
            </w:r>
            <w:r w:rsidR="001D440C" w:rsidRPr="00D2071A">
              <w:rPr>
                <w:rFonts w:ascii="GHEA Grapalat" w:eastAsia="Calibri" w:hAnsi="GHEA Grapalat" w:cs="Times New Roman"/>
                <w:b/>
                <w:lang w:val="hy-AM"/>
              </w:rPr>
              <w:t>Գարգառ</w:t>
            </w:r>
            <w:r w:rsidR="001D440C" w:rsidRPr="001D440C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1D440C" w:rsidRPr="00D2071A">
              <w:rPr>
                <w:rFonts w:ascii="GHEA Grapalat" w:eastAsia="Calibri" w:hAnsi="GHEA Grapalat" w:cs="Times New Roman"/>
                <w:b/>
                <w:lang w:val="hy-AM"/>
              </w:rPr>
              <w:t xml:space="preserve"> և Ամրակից</w:t>
            </w:r>
          </w:p>
        </w:tc>
      </w:tr>
      <w:tr w:rsidR="00334B57" w:rsidRPr="00D2071A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 w:rsidP="00D2071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D2071A">
              <w:rPr>
                <w:rFonts w:ascii="GHEA Grapalat" w:hAnsi="GHEA Grapalat"/>
                <w:b/>
                <w:lang w:val="hy-AM"/>
              </w:rPr>
              <w:t>0</w:t>
            </w:r>
            <w:r w:rsidR="00D2071A" w:rsidRPr="00D2071A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:rsidRPr="00D2071A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RPr="00D2071A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ՀՈԱԿ-ի աշխատակազմ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Pr="0006274D" w:rsidRDefault="000627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Նախագծային և նախահաշվային փաստաթղթեր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numPr>
                <w:ilvl w:val="0"/>
                <w:numId w:val="14"/>
              </w:numPr>
              <w:spacing w:after="0" w:line="240" w:lineRule="auto"/>
              <w:ind w:left="0" w:hanging="27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 հաճախող երեխաների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F6147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</w:t>
            </w:r>
            <w:r w:rsidR="004C3A79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</w:t>
            </w:r>
            <w:r w:rsidR="00AF098C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ԱԿ հաճախող երեխաների աճը, %-ով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Մեկ երեխայի հաշվով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ՀՈԱԿ-ի պահպանման փաստացի ծախսերի գումարը,հազ.դրամ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1D440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Ծնողների կարծիքը մատուցված ծառայությունների վերաբերյալ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</w:t>
            </w:r>
            <w:r w:rsidR="00CC7F46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</w:t>
            </w:r>
            <w:r w:rsidR="00CC7F46" w:rsidRPr="00CC7F46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CC7F46">
              <w:rPr>
                <w:rFonts w:ascii="GHEA Grapalat" w:eastAsia="Calibri" w:hAnsi="GHEA Grapalat" w:cs="Times New Roman"/>
                <w:b/>
                <w:lang w:val="hy-AM"/>
              </w:rPr>
              <w:t xml:space="preserve"> և Ամրակից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գյուղի բնակչությանը նախադպրոցական կրթության ծառայությունների մատուցման որակը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0627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87,678,0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7.Սոցիալական </w:t>
            </w:r>
            <w:proofErr w:type="spellStart"/>
            <w:r>
              <w:rPr>
                <w:rFonts w:ascii="GHEA Grapalat" w:hAnsi="GHEA Grapalat"/>
                <w:b/>
              </w:rPr>
              <w:t>պաշտպանություն</w:t>
            </w:r>
            <w:proofErr w:type="spellEnd"/>
          </w:p>
        </w:tc>
      </w:tr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Pr="00D33A02" w:rsidRDefault="00334B57">
            <w:pPr>
              <w:spacing w:after="0" w:line="20" w:lineRule="atLeast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Ծրագիր </w:t>
            </w:r>
            <w:r w:rsidRPr="00D33A02">
              <w:rPr>
                <w:rFonts w:ascii="GHEA Grapalat" w:hAnsi="GHEA Grapalat"/>
                <w:b/>
              </w:rPr>
              <w:t>8</w:t>
            </w:r>
            <w:r>
              <w:rPr>
                <w:rFonts w:ascii="GHEA Grapalat" w:hAnsi="GHEA Grapalat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Աջակցություն սոցիալապես անապահով ընտանիքներին</w:t>
            </w:r>
          </w:p>
          <w:p w:rsidR="00334B57" w:rsidRPr="00D33A02" w:rsidRDefault="00334B57">
            <w:pPr>
              <w:spacing w:after="0" w:line="20" w:lineRule="atLeast"/>
              <w:rPr>
                <w:rFonts w:ascii="GHEA Grapalat" w:hAnsi="GHEA Grapalat"/>
                <w:b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Բնակավայրերը՝ 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A13285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աջակցության հարցերով զբաղվող աշխատակիցներ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8D7FC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մատչելիությունը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06274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4,500.0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248"/>
        <w:gridCol w:w="1396"/>
        <w:gridCol w:w="1276"/>
        <w:gridCol w:w="1134"/>
        <w:gridCol w:w="2126"/>
      </w:tblGrid>
      <w:tr w:rsidR="00334B57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Ոլորտ</w:t>
            </w:r>
            <w:proofErr w:type="spellEnd"/>
            <w:r>
              <w:rPr>
                <w:rFonts w:ascii="GHEA Grapalat" w:hAnsi="GHEA Grapalat"/>
                <w:b/>
              </w:rPr>
              <w:t xml:space="preserve"> 8. </w:t>
            </w:r>
            <w:proofErr w:type="spellStart"/>
            <w:r>
              <w:rPr>
                <w:rFonts w:ascii="GHEA Grapalat" w:hAnsi="GHEA Grapalat"/>
                <w:b/>
              </w:rPr>
              <w:t>Շրջակա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միջավայրի</w:t>
            </w:r>
            <w:proofErr w:type="spellEnd"/>
            <w:r>
              <w:rPr>
                <w:rFonts w:ascii="GHEA Grapalat" w:hAnsi="GHEA Grapalat"/>
                <w:b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</w:rPr>
              <w:t>պահպանություն</w:t>
            </w:r>
            <w:proofErr w:type="spellEnd"/>
          </w:p>
        </w:tc>
      </w:tr>
      <w:tr w:rsidR="00334B57" w:rsidRPr="007E661B" w:rsidTr="00334B57">
        <w:trPr>
          <w:cantSplit/>
          <w:trHeight w:val="323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</w:t>
            </w:r>
            <w:r w:rsidRPr="00D33A02">
              <w:rPr>
                <w:rFonts w:ascii="GHEA Grapalat" w:eastAsia="Calibri" w:hAnsi="GHEA Grapalat" w:cs="Times New Roman"/>
                <w:b/>
              </w:rPr>
              <w:t>9</w:t>
            </w:r>
            <w:r>
              <w:rPr>
                <w:rFonts w:ascii="GHEA Grapalat" w:eastAsia="Calibri" w:hAnsi="GHEA Grapalat" w:cs="Times New Roman"/>
                <w:b/>
                <w:lang w:val="hy-AM"/>
              </w:rPr>
              <w:t>. Համայնքի բոլոր բնակավայրերում աղբահանության և սանիտարական մաքրման ծառայությունների մատուցում</w:t>
            </w:r>
          </w:p>
          <w:p w:rsidR="00334B57" w:rsidRPr="00D2071A" w:rsidRDefault="00334B57" w:rsidP="00D20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lang w:val="hy-AM"/>
              </w:rPr>
              <w:t>Բնակավայրերը</w:t>
            </w:r>
            <w:r w:rsidRPr="00A13285">
              <w:rPr>
                <w:rFonts w:ascii="GHEA Grapalat" w:eastAsia="Calibri" w:hAnsi="GHEA Grapalat" w:cs="Times New Roman"/>
                <w:b/>
                <w:highlight w:val="yellow"/>
                <w:lang w:val="hy-AM"/>
              </w:rPr>
              <w:t xml:space="preserve">՝ </w:t>
            </w:r>
            <w:r w:rsidR="00D2071A" w:rsidRPr="00D2071A">
              <w:rPr>
                <w:rFonts w:ascii="GHEA Grapalat" w:eastAsia="Calibri" w:hAnsi="GHEA Grapalat" w:cs="Times New Roman"/>
                <w:b/>
                <w:lang w:val="hy-AM"/>
              </w:rPr>
              <w:t>Գյուլագարակ,Վարդաբլուր,Կուրթան,Հոբարձի,Գարգառ,Պուշկինո և Ամրակից</w:t>
            </w:r>
          </w:p>
        </w:tc>
      </w:tr>
      <w:tr w:rsidR="00334B57" w:rsidTr="00334B57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GHEA Grapalat" w:hAnsi="GHEA Grapalat"/>
                <w:b/>
              </w:rPr>
              <w:t>0</w:t>
            </w:r>
            <w:r w:rsidR="00A13285">
              <w:rPr>
                <w:rFonts w:ascii="GHEA Grapalat" w:hAnsi="GHEA Grapalat"/>
                <w:b/>
                <w:lang w:val="hy-AM"/>
              </w:rPr>
              <w:t>23</w:t>
            </w:r>
            <w:r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34B57" w:rsidRPr="007E661B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Pr="00372F97" w:rsidRDefault="00F6147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Գյուլագարակ համայնքի Ընդ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հանուր սպասարկման Հ</w:t>
            </w:r>
            <w:r w:rsidR="0080008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372F97" w:rsidRDefault="00334B5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372F9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Pr="00372F9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RPr="007E661B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Sylfaen"/>
                <w:i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&lt;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Գյուլագարակ համայնքի Ընդհանուր սպասարկման Հ</w:t>
            </w:r>
            <w:r w:rsidR="0080008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Ո</w:t>
            </w:r>
            <w:r w:rsidR="00372F97" w:rsidRP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ԱԿ</w:t>
            </w:r>
            <w:r w:rsidR="00372F97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&gt; մեքենա-սարքավորումներ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tabs>
                <w:tab w:val="left" w:pos="1281"/>
              </w:tabs>
              <w:spacing w:after="0" w:line="20" w:lineRule="atLeast"/>
              <w:ind w:right="-115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Աղբահանություն և սանիտարական մաքրում իրականացնող աշխատակիցների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Աղբատար մեքենաների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Pr="00CC7F46" w:rsidRDefault="00CC7F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341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06274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համար գանձվող վճարի չափը,դրամ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Բնակիչների կարծիքը աղբահանության և սանիտարական մաքրման ծառայության վերաբերյալ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RPr="007E661B" w:rsidTr="00334B57"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  <w:lang w:val="hy-AM"/>
              </w:rPr>
            </w:pPr>
          </w:p>
        </w:tc>
      </w:tr>
      <w:tr w:rsidR="00334B57" w:rsidTr="00334B57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Աղբահանության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մատուցման հաճախականությունը՝ (ամսվա կտրվածքով)</w:t>
            </w:r>
          </w:p>
          <w:p w:rsidR="00334B57" w:rsidRDefault="00334B57">
            <w:pPr>
              <w:spacing w:after="0" w:line="240" w:lineRule="auto"/>
              <w:ind w:left="127" w:right="-93" w:hanging="127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բնակավայրերում</w:t>
            </w:r>
            <w:proofErr w:type="spellEnd"/>
          </w:p>
          <w:p w:rsidR="00334B57" w:rsidRDefault="00334B5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334B57" w:rsidRDefault="00CC7F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="00334B57">
              <w:rPr>
                <w:rFonts w:ascii="GHEA Grapalat" w:hAnsi="GHEA Grapalat"/>
                <w:sz w:val="20"/>
                <w:szCs w:val="20"/>
              </w:rPr>
              <w:t>անգամ</w:t>
            </w: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664"/>
        </w:trPr>
        <w:tc>
          <w:tcPr>
            <w:tcW w:w="10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ind w:right="-9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Ս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հաճախականությունը՝ (ամսվա կտրվածքով)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ըստ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գրաֆիկ-ժամանակացույցի</w:t>
            </w:r>
            <w:proofErr w:type="spellEnd"/>
          </w:p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rPr>
          <w:trHeight w:val="146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համայնքի բոլոր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բնակավայրերում, 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57" w:rsidRDefault="00334B5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  <w:tr w:rsidR="00334B57" w:rsidTr="00334B57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334B5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57" w:rsidRDefault="00A5582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55.937.5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57" w:rsidRDefault="00A55825">
            <w:pPr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55.937.5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57" w:rsidRDefault="00334B57">
            <w:pPr>
              <w:rPr>
                <w:rFonts w:ascii="GHEA Grapalat" w:hAnsi="GHEA Grapalat"/>
              </w:rPr>
            </w:pPr>
          </w:p>
        </w:tc>
      </w:tr>
    </w:tbl>
    <w:p w:rsidR="00334B57" w:rsidRDefault="00334B57" w:rsidP="00334B57">
      <w:pPr>
        <w:tabs>
          <w:tab w:val="left" w:pos="2685"/>
        </w:tabs>
        <w:rPr>
          <w:rFonts w:ascii="GHEA Grapalat" w:hAnsi="GHEA Grapalat"/>
        </w:rPr>
      </w:pPr>
    </w:p>
    <w:p w:rsidR="00DB153B" w:rsidRDefault="00DB153B"/>
    <w:sectPr w:rsidR="00DB153B" w:rsidSect="00334B5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545C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10E4A"/>
    <w:multiLevelType w:val="hybridMultilevel"/>
    <w:tmpl w:val="DBCCCB8C"/>
    <w:lvl w:ilvl="0" w:tplc="78C0CC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51961C6"/>
    <w:multiLevelType w:val="hybridMultilevel"/>
    <w:tmpl w:val="08482068"/>
    <w:lvl w:ilvl="0" w:tplc="3460AC86">
      <w:numFmt w:val="bullet"/>
      <w:lvlText w:val="-"/>
      <w:lvlJc w:val="left"/>
      <w:pPr>
        <w:ind w:left="1035" w:hanging="360"/>
      </w:pPr>
      <w:rPr>
        <w:rFonts w:ascii="GHEA Grapalat" w:eastAsiaTheme="minorHAnsi" w:hAnsi="GHEA Grapalat" w:cstheme="minorBidi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71274">
    <w:abstractNumId w:val="0"/>
  </w:num>
  <w:num w:numId="2" w16cid:durableId="61951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646557">
    <w:abstractNumId w:val="3"/>
  </w:num>
  <w:num w:numId="4" w16cid:durableId="1137258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422158">
    <w:abstractNumId w:val="6"/>
  </w:num>
  <w:num w:numId="6" w16cid:durableId="1894274929">
    <w:abstractNumId w:val="6"/>
  </w:num>
  <w:num w:numId="7" w16cid:durableId="1424884365">
    <w:abstractNumId w:val="1"/>
  </w:num>
  <w:num w:numId="8" w16cid:durableId="878862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2658317">
    <w:abstractNumId w:val="7"/>
  </w:num>
  <w:num w:numId="10" w16cid:durableId="621612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102635">
    <w:abstractNumId w:val="2"/>
  </w:num>
  <w:num w:numId="12" w16cid:durableId="883372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9510446">
    <w:abstractNumId w:val="8"/>
  </w:num>
  <w:num w:numId="14" w16cid:durableId="1393433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391647">
    <w:abstractNumId w:val="4"/>
  </w:num>
  <w:num w:numId="16" w16cid:durableId="1460227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90506">
    <w:abstractNumId w:val="5"/>
  </w:num>
  <w:num w:numId="18" w16cid:durableId="201594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DF2"/>
    <w:rsid w:val="000205D3"/>
    <w:rsid w:val="0006274D"/>
    <w:rsid w:val="00102A74"/>
    <w:rsid w:val="001D440C"/>
    <w:rsid w:val="002542CA"/>
    <w:rsid w:val="00255350"/>
    <w:rsid w:val="002D0258"/>
    <w:rsid w:val="00327EBC"/>
    <w:rsid w:val="00334B57"/>
    <w:rsid w:val="00372F97"/>
    <w:rsid w:val="004029E2"/>
    <w:rsid w:val="00472A9B"/>
    <w:rsid w:val="004C3A79"/>
    <w:rsid w:val="00515344"/>
    <w:rsid w:val="00577BB8"/>
    <w:rsid w:val="005D10ED"/>
    <w:rsid w:val="00603EA3"/>
    <w:rsid w:val="006C00AF"/>
    <w:rsid w:val="00744DF2"/>
    <w:rsid w:val="00780B9A"/>
    <w:rsid w:val="00787BEE"/>
    <w:rsid w:val="007A72EC"/>
    <w:rsid w:val="007D01F5"/>
    <w:rsid w:val="007E661B"/>
    <w:rsid w:val="0080008E"/>
    <w:rsid w:val="00867424"/>
    <w:rsid w:val="008D7FCF"/>
    <w:rsid w:val="009403A9"/>
    <w:rsid w:val="00A13285"/>
    <w:rsid w:val="00A55825"/>
    <w:rsid w:val="00A808CB"/>
    <w:rsid w:val="00AC227E"/>
    <w:rsid w:val="00AD2144"/>
    <w:rsid w:val="00AF098C"/>
    <w:rsid w:val="00B2293F"/>
    <w:rsid w:val="00B409E6"/>
    <w:rsid w:val="00B65588"/>
    <w:rsid w:val="00C06643"/>
    <w:rsid w:val="00C32E1B"/>
    <w:rsid w:val="00C41683"/>
    <w:rsid w:val="00C60945"/>
    <w:rsid w:val="00CC7F46"/>
    <w:rsid w:val="00CD038C"/>
    <w:rsid w:val="00CF3089"/>
    <w:rsid w:val="00D2071A"/>
    <w:rsid w:val="00D33A02"/>
    <w:rsid w:val="00D523EF"/>
    <w:rsid w:val="00DB153B"/>
    <w:rsid w:val="00DC1ABF"/>
    <w:rsid w:val="00E128D5"/>
    <w:rsid w:val="00E15EA3"/>
    <w:rsid w:val="00E245EB"/>
    <w:rsid w:val="00E754CF"/>
    <w:rsid w:val="00EA5AAC"/>
    <w:rsid w:val="00F005E9"/>
    <w:rsid w:val="00F6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DFC2"/>
  <w15:docId w15:val="{85EAB4AA-F53D-4D07-A095-431F0F7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5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B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B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B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B57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4B57"/>
    <w:rPr>
      <w:rFonts w:ascii="Times New Roman" w:hAnsi="Times New Roman" w:cs="Times New Roman" w:hint="default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B5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3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3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34B57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34B57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4B5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B57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B57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3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B5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3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B57"/>
    <w:rPr>
      <w:lang w:val="en-US"/>
    </w:rPr>
  </w:style>
  <w:style w:type="paragraph" w:styleId="Title">
    <w:name w:val="Title"/>
    <w:basedOn w:val="Normal"/>
    <w:link w:val="TitleChar"/>
    <w:uiPriority w:val="99"/>
    <w:qFormat/>
    <w:rsid w:val="00334B5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34B57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B5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5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uiPriority w:val="99"/>
    <w:semiHidden/>
    <w:rsid w:val="00334B57"/>
    <w:pPr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334B57"/>
    <w:rPr>
      <w:lang w:val="en-US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334B5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B57"/>
    <w:pPr>
      <w:spacing w:line="256" w:lineRule="auto"/>
      <w:outlineLvl w:val="9"/>
    </w:pPr>
  </w:style>
  <w:style w:type="character" w:styleId="FootnoteReference">
    <w:name w:val="footnote reference"/>
    <w:basedOn w:val="DefaultParagraphFont"/>
    <w:semiHidden/>
    <w:unhideWhenUsed/>
    <w:rsid w:val="00334B57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4B57"/>
    <w:rPr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34B57"/>
    <w:rPr>
      <w:rFonts w:ascii="Times New Roman" w:hAnsi="Times New Roman" w:cs="Times New Roman" w:hint="default"/>
    </w:rPr>
  </w:style>
  <w:style w:type="table" w:styleId="TableGrid">
    <w:name w:val="Table Grid"/>
    <w:basedOn w:val="TableNormal"/>
    <w:uiPriority w:val="59"/>
    <w:rsid w:val="00334B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334B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23977-7644-44E1-8012-1DB177C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29</Pages>
  <Words>6570</Words>
  <Characters>37450</Characters>
  <Application>Microsoft Office Word</Application>
  <DocSecurity>0</DocSecurity>
  <Lines>312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Gyulagarak Lori</cp:lastModifiedBy>
  <cp:revision>19</cp:revision>
  <cp:lastPrinted>2023-04-11T08:17:00Z</cp:lastPrinted>
  <dcterms:created xsi:type="dcterms:W3CDTF">2023-04-06T10:39:00Z</dcterms:created>
  <dcterms:modified xsi:type="dcterms:W3CDTF">2023-04-11T08:22:00Z</dcterms:modified>
</cp:coreProperties>
</file>