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DA25" w14:textId="77777777" w:rsidR="00207AC6" w:rsidRPr="0093056C" w:rsidRDefault="00207AC6">
      <w:pPr>
        <w:rPr>
          <w:rFonts w:ascii="GHEA Grapalat" w:hAnsi="GHEA Grapalat"/>
          <w:sz w:val="24"/>
          <w:szCs w:val="24"/>
        </w:rPr>
      </w:pPr>
    </w:p>
    <w:p w14:paraId="7C5AD1C4" w14:textId="05833197" w:rsidR="00267286" w:rsidRPr="0093056C" w:rsidRDefault="00267286" w:rsidP="0093056C">
      <w:pPr>
        <w:pStyle w:val="Heading3"/>
        <w:shd w:val="clear" w:color="auto" w:fill="EAF1F5"/>
        <w:spacing w:before="0" w:beforeAutospacing="0" w:after="75" w:afterAutospacing="0"/>
        <w:jc w:val="center"/>
        <w:rPr>
          <w:rFonts w:ascii="GHEA Grapalat" w:hAnsi="GHEA Grapalat"/>
          <w:color w:val="01546B"/>
          <w:sz w:val="24"/>
          <w:szCs w:val="24"/>
          <w:lang w:val="hy-AM"/>
        </w:rPr>
      </w:pPr>
      <w:r w:rsidRPr="0093056C">
        <w:rPr>
          <w:rFonts w:ascii="GHEA Grapalat" w:hAnsi="GHEA Grapalat"/>
          <w:color w:val="01546B"/>
          <w:sz w:val="24"/>
          <w:szCs w:val="24"/>
          <w:lang w:val="hy-AM"/>
        </w:rPr>
        <w:t>Հայտարարություն</w:t>
      </w:r>
    </w:p>
    <w:p w14:paraId="762D1184" w14:textId="1512120C" w:rsidR="00267286" w:rsidRPr="0093056C" w:rsidRDefault="00267286" w:rsidP="0093056C">
      <w:pPr>
        <w:pStyle w:val="Heading3"/>
        <w:shd w:val="clear" w:color="auto" w:fill="EAF1F5"/>
        <w:spacing w:before="0" w:beforeAutospacing="0" w:after="75" w:afterAutospacing="0"/>
        <w:jc w:val="center"/>
        <w:rPr>
          <w:rFonts w:ascii="GHEA Grapalat" w:hAnsi="GHEA Grapalat"/>
          <w:b w:val="0"/>
          <w:bCs w:val="0"/>
          <w:color w:val="01546B"/>
          <w:sz w:val="24"/>
          <w:szCs w:val="24"/>
        </w:rPr>
      </w:pPr>
      <w:r w:rsidRPr="0093056C">
        <w:rPr>
          <w:rFonts w:ascii="GHEA Grapalat" w:hAnsi="GHEA Grapalat"/>
          <w:color w:val="01546B"/>
          <w:sz w:val="24"/>
          <w:szCs w:val="24"/>
          <w:lang w:val="hy-AM"/>
        </w:rPr>
        <w:t xml:space="preserve">ՀՀ Արմավիրի մարզի </w:t>
      </w:r>
      <w:r w:rsidR="00237BD1" w:rsidRPr="0093056C">
        <w:rPr>
          <w:rFonts w:ascii="GHEA Grapalat" w:hAnsi="GHEA Grapalat"/>
          <w:color w:val="01546B"/>
          <w:sz w:val="24"/>
          <w:szCs w:val="24"/>
          <w:lang w:val="hy-AM"/>
        </w:rPr>
        <w:t xml:space="preserve">Փարաքար  </w:t>
      </w:r>
      <w:r w:rsidRPr="0093056C">
        <w:rPr>
          <w:rFonts w:ascii="GHEA Grapalat" w:hAnsi="GHEA Grapalat"/>
          <w:color w:val="01546B"/>
          <w:sz w:val="24"/>
          <w:szCs w:val="24"/>
          <w:lang w:val="hy-AM"/>
        </w:rPr>
        <w:t>համայնքի «</w:t>
      </w:r>
      <w:r w:rsidR="00237BD1" w:rsidRPr="0093056C">
        <w:rPr>
          <w:rFonts w:ascii="GHEA Grapalat" w:hAnsi="GHEA Grapalat"/>
          <w:color w:val="01546B"/>
          <w:sz w:val="24"/>
          <w:szCs w:val="24"/>
          <w:lang w:val="hy-AM"/>
        </w:rPr>
        <w:t>Հովիկ Էդգարյանի անվան</w:t>
      </w:r>
      <w:r w:rsidRPr="0093056C">
        <w:rPr>
          <w:rFonts w:ascii="GHEA Grapalat" w:hAnsi="GHEA Grapalat"/>
          <w:color w:val="01546B"/>
          <w:sz w:val="24"/>
          <w:szCs w:val="24"/>
          <w:lang w:val="hy-AM"/>
        </w:rPr>
        <w:t xml:space="preserve"> արվեստի դպրոց» ՀՈԱԿ-ի տնօրենի թափուր պաշտոնը զբաղեցնելու մրցույթ</w:t>
      </w:r>
      <w:r w:rsidRPr="0093056C">
        <w:rPr>
          <w:rFonts w:ascii="GHEA Grapalat" w:hAnsi="GHEA Grapalat"/>
          <w:b w:val="0"/>
          <w:bCs w:val="0"/>
          <w:color w:val="01546B"/>
          <w:sz w:val="24"/>
          <w:szCs w:val="24"/>
          <w:lang w:val="hy-AM"/>
        </w:rPr>
        <w:t>։</w:t>
      </w:r>
    </w:p>
    <w:p w14:paraId="51F55E87" w14:textId="570F2306" w:rsidR="00267286" w:rsidRPr="0093056C" w:rsidRDefault="00267286" w:rsidP="00267286">
      <w:pPr>
        <w:pStyle w:val="NormalWeb"/>
        <w:shd w:val="clear" w:color="auto" w:fill="EAF1F5"/>
        <w:spacing w:before="0" w:beforeAutospacing="0" w:after="290" w:afterAutospacing="0"/>
        <w:rPr>
          <w:rFonts w:ascii="GHEA Grapalat" w:hAnsi="GHEA Grapalat"/>
          <w:color w:val="000000"/>
        </w:rPr>
      </w:pPr>
      <w:r w:rsidRPr="0093056C">
        <w:rPr>
          <w:rFonts w:ascii="GHEA Grapalat" w:hAnsi="GHEA Grapalat"/>
          <w:color w:val="000000"/>
        </w:rPr>
        <w:br/>
        <w:t>Մրցույթին մասնակցելու իրավունք ունեն</w:t>
      </w:r>
      <w:r w:rsidRPr="0093056C">
        <w:rPr>
          <w:rFonts w:ascii="GHEA Grapalat" w:hAnsi="GHEA Grapalat"/>
          <w:color w:val="000000"/>
        </w:rPr>
        <w:br/>
        <w:t>Տվյալ պաշտոնը զբաղեցնելու համար ներկայացվող պահանջները բավարարող, հայերենին տիրապետող Հայաստանի Հանրապետության այն գործունակ չափահաս քաղաքացիները, ովքեր ունեն՝</w:t>
      </w:r>
      <w:r w:rsidRPr="0093056C">
        <w:rPr>
          <w:rFonts w:ascii="GHEA Grapalat" w:hAnsi="GHEA Grapalat"/>
          <w:color w:val="000000"/>
        </w:rPr>
        <w:br/>
      </w:r>
      <w:r w:rsidR="0093439D" w:rsidRPr="0093056C">
        <w:rPr>
          <w:rFonts w:ascii="GHEA Grapalat" w:hAnsi="GHEA Grapalat"/>
          <w:color w:val="000000"/>
          <w:lang w:val="hy-AM"/>
        </w:rPr>
        <w:t>-</w:t>
      </w:r>
      <w:r w:rsidRPr="0093056C">
        <w:rPr>
          <w:rFonts w:ascii="GHEA Grapalat" w:hAnsi="GHEA Grapalat"/>
          <w:color w:val="000000"/>
        </w:rPr>
        <w:t xml:space="preserve"> բարձրագույն կրթություն,</w:t>
      </w:r>
      <w:r w:rsidRPr="0093056C">
        <w:rPr>
          <w:rFonts w:ascii="GHEA Grapalat" w:hAnsi="GHEA Grapalat"/>
          <w:color w:val="000000"/>
        </w:rPr>
        <w:br/>
      </w:r>
      <w:r w:rsidR="0093439D" w:rsidRPr="0093056C">
        <w:rPr>
          <w:rFonts w:ascii="GHEA Grapalat" w:hAnsi="GHEA Grapalat"/>
          <w:color w:val="000000"/>
          <w:lang w:val="hy-AM"/>
        </w:rPr>
        <w:t xml:space="preserve">- </w:t>
      </w:r>
      <w:r w:rsidRPr="0093056C">
        <w:rPr>
          <w:rFonts w:ascii="GHEA Grapalat" w:hAnsi="GHEA Grapalat"/>
          <w:color w:val="000000"/>
        </w:rPr>
        <w:t>համապատասխան բնագավառի առնվազն երեք տարվա մասնագիտական աշխատանքային ստաժ, եթե օրենքով այլ բան նախատեսված չէ</w:t>
      </w:r>
      <w:r w:rsidRPr="0093056C">
        <w:rPr>
          <w:rFonts w:ascii="GHEA Grapalat" w:hAnsi="GHEA Grapalat"/>
          <w:color w:val="000000"/>
        </w:rPr>
        <w:br/>
      </w:r>
      <w:r w:rsidR="0093439D" w:rsidRPr="0093056C">
        <w:rPr>
          <w:rFonts w:ascii="GHEA Grapalat" w:hAnsi="GHEA Grapalat"/>
          <w:color w:val="000000"/>
          <w:lang w:val="hy-AM"/>
        </w:rPr>
        <w:t xml:space="preserve">- </w:t>
      </w:r>
      <w:r w:rsidRPr="0093056C">
        <w:rPr>
          <w:rFonts w:ascii="GHEA Grapalat" w:hAnsi="GHEA Grapalat"/>
          <w:color w:val="000000"/>
        </w:rPr>
        <w:t xml:space="preserve"> իրենց պարտականությունների կատարման համար անհրաժեշտ իրավական ակտերի իմացություն (Հայաստանի Հանրապետության Սահմանադրություն, համապատասխան ոլորտի Հայաստանի Հանրապետության օրենսդրություն և այլ իրավական ակտեր)։</w:t>
      </w:r>
      <w:r w:rsidRPr="0093056C">
        <w:rPr>
          <w:rFonts w:ascii="GHEA Grapalat" w:hAnsi="GHEA Grapalat"/>
          <w:color w:val="000000"/>
        </w:rPr>
        <w:br/>
        <w:t>Տնօրենի ընտրության լրացուցիչ պայմաններն են՝</w:t>
      </w:r>
      <w:r w:rsidRPr="0093056C">
        <w:rPr>
          <w:rFonts w:ascii="GHEA Grapalat" w:hAnsi="GHEA Grapalat"/>
          <w:color w:val="000000"/>
        </w:rPr>
        <w:br/>
        <w:t>1</w:t>
      </w:r>
      <w:r w:rsidRPr="0093056C">
        <w:rPr>
          <w:rFonts w:ascii="Cambria Math" w:hAnsi="Cambria Math" w:cs="Cambria Math"/>
          <w:color w:val="000000"/>
        </w:rPr>
        <w:t>․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տրամաբանելու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և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տարբեր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իր</w:t>
      </w:r>
      <w:r w:rsidRPr="0093056C">
        <w:rPr>
          <w:rFonts w:ascii="GHEA Grapalat" w:hAnsi="GHEA Grapalat"/>
          <w:color w:val="000000"/>
        </w:rPr>
        <w:t>ավիճակներում կողմնորոշվելու ունակություն,</w:t>
      </w:r>
      <w:r w:rsidRPr="0093056C">
        <w:rPr>
          <w:rFonts w:ascii="GHEA Grapalat" w:hAnsi="GHEA Grapalat"/>
          <w:color w:val="000000"/>
        </w:rPr>
        <w:br/>
        <w:t>2</w:t>
      </w:r>
      <w:r w:rsidRPr="0093056C">
        <w:rPr>
          <w:rFonts w:ascii="Cambria Math" w:hAnsi="Cambria Math" w:cs="Cambria Math"/>
          <w:color w:val="000000"/>
        </w:rPr>
        <w:t>․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ֆինանսատնտեսական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գործունեության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իրականացման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կարողություն</w:t>
      </w:r>
      <w:r w:rsidRPr="0093056C">
        <w:rPr>
          <w:rFonts w:ascii="GHEA Grapalat" w:hAnsi="GHEA Grapalat"/>
          <w:color w:val="000000"/>
        </w:rPr>
        <w:t>,</w:t>
      </w:r>
      <w:r w:rsidRPr="0093056C">
        <w:rPr>
          <w:rFonts w:ascii="GHEA Grapalat" w:hAnsi="GHEA Grapalat"/>
          <w:color w:val="000000"/>
        </w:rPr>
        <w:br/>
        <w:t>3</w:t>
      </w:r>
      <w:r w:rsidRPr="0093056C">
        <w:rPr>
          <w:rFonts w:ascii="Cambria Math" w:hAnsi="Cambria Math" w:cs="Cambria Math"/>
          <w:color w:val="000000"/>
        </w:rPr>
        <w:t>․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համակարգչով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և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ժամանակակից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այլ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տեխնիկական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միջոցներով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աշխատելու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ունակություն</w:t>
      </w:r>
      <w:r w:rsidRPr="0093056C">
        <w:rPr>
          <w:rFonts w:ascii="GHEA Grapalat" w:hAnsi="GHEA Grapalat"/>
          <w:color w:val="000000"/>
        </w:rPr>
        <w:t>,</w:t>
      </w:r>
      <w:r w:rsidRPr="0093056C">
        <w:rPr>
          <w:rFonts w:ascii="GHEA Grapalat" w:hAnsi="GHEA Grapalat"/>
          <w:color w:val="000000"/>
        </w:rPr>
        <w:br/>
        <w:t>4</w:t>
      </w:r>
      <w:r w:rsidRPr="0093056C">
        <w:rPr>
          <w:rFonts w:ascii="Cambria Math" w:hAnsi="Cambria Math" w:cs="Cambria Math"/>
          <w:color w:val="000000"/>
        </w:rPr>
        <w:t>․</w:t>
      </w:r>
      <w:r w:rsidRPr="0093056C">
        <w:rPr>
          <w:rFonts w:ascii="GHEA Grapalat" w:hAnsi="GHEA Grapalat" w:cs="Arial"/>
          <w:color w:val="000000"/>
        </w:rPr>
        <w:t>աշխատանքի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կազմակերպման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և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ղեկավարման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անհրաժեշտ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հմտություններ</w:t>
      </w:r>
      <w:r w:rsidRPr="0093056C">
        <w:rPr>
          <w:rFonts w:ascii="GHEA Grapalat" w:hAnsi="GHEA Grapalat"/>
          <w:color w:val="000000"/>
        </w:rPr>
        <w:t>,</w:t>
      </w:r>
      <w:r w:rsidRPr="0093056C">
        <w:rPr>
          <w:rFonts w:ascii="GHEA Grapalat" w:hAnsi="GHEA Grapalat"/>
          <w:color w:val="000000"/>
        </w:rPr>
        <w:br/>
        <w:t>5</w:t>
      </w:r>
      <w:r w:rsidRPr="0093056C">
        <w:rPr>
          <w:rFonts w:ascii="Cambria Math" w:hAnsi="Cambria Math" w:cs="Cambria Math"/>
          <w:color w:val="000000"/>
        </w:rPr>
        <w:t>․</w:t>
      </w:r>
      <w:r w:rsidRPr="0093056C">
        <w:rPr>
          <w:rFonts w:ascii="GHEA Grapalat" w:hAnsi="GHEA Grapalat" w:cs="Arial"/>
          <w:color w:val="000000"/>
        </w:rPr>
        <w:t>ենթականեր</w:t>
      </w:r>
      <w:r w:rsidRPr="0093056C">
        <w:rPr>
          <w:rFonts w:ascii="GHEA Grapalat" w:hAnsi="GHEA Grapalat"/>
          <w:color w:val="000000"/>
        </w:rPr>
        <w:t>ի հետ վարվելու անհրաժեշտ էթիկայի կանոնների իմացություն,</w:t>
      </w:r>
      <w:r w:rsidRPr="0093056C">
        <w:rPr>
          <w:rFonts w:ascii="GHEA Grapalat" w:hAnsi="GHEA Grapalat"/>
          <w:color w:val="000000"/>
        </w:rPr>
        <w:br/>
        <w:t>6</w:t>
      </w:r>
      <w:r w:rsidRPr="0093056C">
        <w:rPr>
          <w:rFonts w:ascii="Cambria Math" w:hAnsi="Cambria Math" w:cs="Cambria Math"/>
          <w:color w:val="000000"/>
        </w:rPr>
        <w:t>․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առնվազն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մեկ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օտար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լեզվի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իմացություն։</w:t>
      </w:r>
      <w:r w:rsidRPr="0093056C">
        <w:rPr>
          <w:rFonts w:ascii="GHEA Grapalat" w:hAnsi="GHEA Grapalat"/>
          <w:color w:val="000000"/>
        </w:rPr>
        <w:br/>
      </w:r>
      <w:r w:rsidRPr="0093056C">
        <w:rPr>
          <w:rFonts w:ascii="GHEA Grapalat" w:hAnsi="GHEA Grapalat" w:cs="Arial"/>
          <w:color w:val="000000"/>
        </w:rPr>
        <w:t>Մրցույթին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մասնակցելու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իրավունք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չունի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այն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անձը</w:t>
      </w:r>
      <w:r w:rsidRPr="0093056C">
        <w:rPr>
          <w:rFonts w:ascii="GHEA Grapalat" w:hAnsi="GHEA Grapalat"/>
          <w:color w:val="000000"/>
        </w:rPr>
        <w:t xml:space="preserve">, </w:t>
      </w:r>
      <w:r w:rsidRPr="0093056C">
        <w:rPr>
          <w:rFonts w:ascii="GHEA Grapalat" w:hAnsi="GHEA Grapalat" w:cs="Arial"/>
          <w:color w:val="000000"/>
        </w:rPr>
        <w:t>ով՝</w:t>
      </w:r>
      <w:r w:rsidRPr="0093056C">
        <w:rPr>
          <w:rFonts w:ascii="GHEA Grapalat" w:hAnsi="GHEA Grapalat"/>
          <w:color w:val="000000"/>
        </w:rPr>
        <w:br/>
        <w:t>1</w:t>
      </w:r>
      <w:r w:rsidRPr="0093056C">
        <w:rPr>
          <w:rFonts w:ascii="Cambria Math" w:hAnsi="Cambria Math" w:cs="Cambria Math"/>
          <w:color w:val="000000"/>
        </w:rPr>
        <w:t>․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դատական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կարգով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ճանաչվել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է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անգործունակ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կամ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սահմանափակ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գործունակ</w:t>
      </w:r>
      <w:r w:rsidRPr="0093056C">
        <w:rPr>
          <w:rFonts w:ascii="GHEA Grapalat" w:hAnsi="GHEA Grapalat"/>
          <w:color w:val="000000"/>
        </w:rPr>
        <w:br/>
        <w:t>2</w:t>
      </w:r>
      <w:r w:rsidRPr="0093056C">
        <w:rPr>
          <w:rFonts w:ascii="Cambria Math" w:hAnsi="Cambria Math" w:cs="Cambria Math"/>
          <w:color w:val="000000"/>
        </w:rPr>
        <w:t>․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տառապում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է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Հայաստանի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Հանրապետության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կառավ</w:t>
      </w:r>
      <w:r w:rsidRPr="0093056C">
        <w:rPr>
          <w:rFonts w:ascii="GHEA Grapalat" w:hAnsi="GHEA Grapalat"/>
          <w:color w:val="000000"/>
        </w:rPr>
        <w:t>արության 2019 թվականի փետրվարի 15-ի թիվ 98-Ն որոշմամբ հաստատված ցանկում ընդգրկված հիվանդություններից որևէ մեկով,</w:t>
      </w:r>
      <w:r w:rsidRPr="0093056C">
        <w:rPr>
          <w:rFonts w:ascii="GHEA Grapalat" w:hAnsi="GHEA Grapalat"/>
          <w:color w:val="000000"/>
        </w:rPr>
        <w:br/>
        <w:t>3</w:t>
      </w:r>
      <w:r w:rsidRPr="0093056C">
        <w:rPr>
          <w:rFonts w:ascii="Cambria Math" w:hAnsi="Cambria Math" w:cs="Cambria Math"/>
          <w:color w:val="000000"/>
        </w:rPr>
        <w:t>․</w:t>
      </w:r>
      <w:r w:rsidRPr="0093056C">
        <w:rPr>
          <w:rFonts w:ascii="GHEA Grapalat" w:hAnsi="GHEA Grapalat" w:cs="Arial"/>
          <w:color w:val="000000"/>
        </w:rPr>
        <w:t>օրենքի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խախտմամբ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չի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անցել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ժամկետային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պարտադիր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զինվորական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ծառայություն</w:t>
      </w:r>
      <w:r w:rsidRPr="0093056C">
        <w:rPr>
          <w:rFonts w:ascii="GHEA Grapalat" w:hAnsi="GHEA Grapalat"/>
          <w:color w:val="000000"/>
        </w:rPr>
        <w:t>,</w:t>
      </w:r>
      <w:r w:rsidRPr="0093056C">
        <w:rPr>
          <w:rFonts w:ascii="GHEA Grapalat" w:hAnsi="GHEA Grapalat"/>
          <w:color w:val="000000"/>
        </w:rPr>
        <w:br/>
        <w:t>4</w:t>
      </w:r>
      <w:r w:rsidRPr="0093056C">
        <w:rPr>
          <w:rFonts w:ascii="Cambria Math" w:hAnsi="Cambria Math" w:cs="Cambria Math"/>
          <w:color w:val="000000"/>
        </w:rPr>
        <w:t>․</w:t>
      </w:r>
      <w:r w:rsidRPr="0093056C">
        <w:rPr>
          <w:rFonts w:ascii="GHEA Grapalat" w:hAnsi="GHEA Grapalat" w:cs="Arial"/>
          <w:color w:val="000000"/>
        </w:rPr>
        <w:t>դատապարտվել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է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հանցագործության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կատարման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համար</w:t>
      </w:r>
      <w:r w:rsidRPr="0093056C">
        <w:rPr>
          <w:rFonts w:ascii="GHEA Grapalat" w:hAnsi="GHEA Grapalat"/>
          <w:color w:val="000000"/>
        </w:rPr>
        <w:t xml:space="preserve">, </w:t>
      </w:r>
      <w:r w:rsidRPr="0093056C">
        <w:rPr>
          <w:rFonts w:ascii="GHEA Grapalat" w:hAnsi="GHEA Grapalat" w:cs="Arial"/>
          <w:color w:val="000000"/>
        </w:rPr>
        <w:t>և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նրա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դատվածությունը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սա</w:t>
      </w:r>
      <w:r w:rsidRPr="0093056C">
        <w:rPr>
          <w:rFonts w:ascii="GHEA Grapalat" w:hAnsi="GHEA Grapalat"/>
          <w:color w:val="000000"/>
        </w:rPr>
        <w:t>հմանված կարգով հանված կամ մարված չէ,</w:t>
      </w:r>
      <w:r w:rsidRPr="0093056C">
        <w:rPr>
          <w:rFonts w:ascii="GHEA Grapalat" w:hAnsi="GHEA Grapalat"/>
          <w:color w:val="000000"/>
        </w:rPr>
        <w:br/>
        <w:t>5</w:t>
      </w:r>
      <w:r w:rsidRPr="0093056C">
        <w:rPr>
          <w:rFonts w:ascii="Cambria Math" w:hAnsi="Cambria Math" w:cs="Cambria Math"/>
          <w:color w:val="000000"/>
        </w:rPr>
        <w:t>․</w:t>
      </w:r>
      <w:r w:rsidRPr="0093056C">
        <w:rPr>
          <w:rFonts w:ascii="GHEA Grapalat" w:hAnsi="GHEA Grapalat" w:cs="Arial"/>
          <w:color w:val="000000"/>
        </w:rPr>
        <w:t>զրկվել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է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որոշակի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գործունեությամբ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զբաղվելու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իրավունքից</w:t>
      </w:r>
      <w:r w:rsidRPr="0093056C">
        <w:rPr>
          <w:rFonts w:ascii="GHEA Grapalat" w:hAnsi="GHEA Grapalat"/>
          <w:color w:val="000000"/>
        </w:rPr>
        <w:t xml:space="preserve">, </w:t>
      </w:r>
      <w:r w:rsidRPr="0093056C">
        <w:rPr>
          <w:rFonts w:ascii="GHEA Grapalat" w:hAnsi="GHEA Grapalat" w:cs="Arial"/>
          <w:color w:val="000000"/>
        </w:rPr>
        <w:t>կամ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որին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օրենքի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համաձայն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արգելվել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է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որոշակի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պաշտոններ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զբաղեցնել</w:t>
      </w:r>
      <w:r w:rsidRPr="0093056C">
        <w:rPr>
          <w:rFonts w:ascii="GHEA Grapalat" w:hAnsi="GHEA Grapalat"/>
          <w:color w:val="000000"/>
        </w:rPr>
        <w:t>,</w:t>
      </w:r>
      <w:r w:rsidRPr="0093056C">
        <w:rPr>
          <w:rFonts w:ascii="GHEA Grapalat" w:hAnsi="GHEA Grapalat"/>
          <w:color w:val="000000"/>
        </w:rPr>
        <w:br/>
        <w:t>6</w:t>
      </w:r>
      <w:r w:rsidRPr="0093056C">
        <w:rPr>
          <w:rFonts w:ascii="Cambria Math" w:hAnsi="Cambria Math" w:cs="Cambria Math"/>
          <w:color w:val="000000"/>
        </w:rPr>
        <w:t>․</w:t>
      </w:r>
      <w:r w:rsidRPr="0093056C">
        <w:rPr>
          <w:rFonts w:ascii="GHEA Grapalat" w:hAnsi="GHEA Grapalat" w:cs="Arial"/>
          <w:color w:val="000000"/>
        </w:rPr>
        <w:t>ներկայացրել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է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փաստաղթեր</w:t>
      </w:r>
      <w:r w:rsidRPr="0093056C">
        <w:rPr>
          <w:rFonts w:ascii="GHEA Grapalat" w:hAnsi="GHEA Grapalat"/>
          <w:color w:val="000000"/>
        </w:rPr>
        <w:t xml:space="preserve">, </w:t>
      </w:r>
      <w:r w:rsidRPr="0093056C">
        <w:rPr>
          <w:rFonts w:ascii="GHEA Grapalat" w:hAnsi="GHEA Grapalat" w:cs="Arial"/>
          <w:color w:val="000000"/>
        </w:rPr>
        <w:t>որոնք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չեն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համապատասխանում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սույն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կարգի</w:t>
      </w:r>
      <w:r w:rsidRPr="0093056C">
        <w:rPr>
          <w:rFonts w:ascii="GHEA Grapalat" w:hAnsi="GHEA Grapalat"/>
          <w:color w:val="000000"/>
        </w:rPr>
        <w:br/>
        <w:t>12-</w:t>
      </w:r>
      <w:r w:rsidRPr="0093056C">
        <w:rPr>
          <w:rFonts w:ascii="GHEA Grapalat" w:hAnsi="GHEA Grapalat" w:cs="Arial"/>
          <w:color w:val="000000"/>
        </w:rPr>
        <w:t>րդ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կետով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սահմանված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պահանջների</w:t>
      </w:r>
      <w:r w:rsidRPr="0093056C">
        <w:rPr>
          <w:rFonts w:ascii="GHEA Grapalat" w:hAnsi="GHEA Grapalat"/>
          <w:color w:val="000000"/>
        </w:rPr>
        <w:t>ն, լրիվ չեն կամ թերի են,</w:t>
      </w:r>
      <w:r w:rsidRPr="0093056C">
        <w:rPr>
          <w:rFonts w:ascii="GHEA Grapalat" w:hAnsi="GHEA Grapalat"/>
          <w:color w:val="000000"/>
        </w:rPr>
        <w:br/>
        <w:t>7</w:t>
      </w:r>
      <w:r w:rsidRPr="0093056C">
        <w:rPr>
          <w:rFonts w:ascii="Cambria Math" w:hAnsi="Cambria Math" w:cs="Cambria Math"/>
          <w:color w:val="000000"/>
        </w:rPr>
        <w:t>․</w:t>
      </w:r>
      <w:r w:rsidRPr="0093056C">
        <w:rPr>
          <w:rFonts w:ascii="GHEA Grapalat" w:hAnsi="GHEA Grapalat"/>
          <w:color w:val="000000"/>
        </w:rPr>
        <w:t xml:space="preserve"> 65 </w:t>
      </w:r>
      <w:r w:rsidRPr="0093056C">
        <w:rPr>
          <w:rFonts w:ascii="GHEA Grapalat" w:hAnsi="GHEA Grapalat" w:cs="Arial"/>
          <w:color w:val="000000"/>
        </w:rPr>
        <w:t>տարին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լրացած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քաղաքացիները։</w:t>
      </w:r>
      <w:r w:rsidRPr="0093056C">
        <w:rPr>
          <w:rFonts w:ascii="GHEA Grapalat" w:hAnsi="GHEA Grapalat"/>
          <w:color w:val="000000"/>
        </w:rPr>
        <w:br/>
      </w:r>
      <w:r w:rsidRPr="0093056C">
        <w:rPr>
          <w:rFonts w:ascii="GHEA Grapalat" w:hAnsi="GHEA Grapalat" w:cs="Arial"/>
          <w:color w:val="000000"/>
        </w:rPr>
        <w:t>Մրցույթին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մասնակցելու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համար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անհրաժեշտ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է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ներկայացնել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հետևալ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փաստաթղթերը</w:t>
      </w:r>
      <w:r w:rsidRPr="0093056C">
        <w:rPr>
          <w:rFonts w:ascii="Cambria Math" w:hAnsi="Cambria Math" w:cs="Cambria Math"/>
          <w:color w:val="000000"/>
        </w:rPr>
        <w:t>․</w:t>
      </w:r>
      <w:r w:rsidRPr="0093056C">
        <w:rPr>
          <w:rFonts w:ascii="GHEA Grapalat" w:hAnsi="GHEA Grapalat"/>
          <w:color w:val="000000"/>
        </w:rPr>
        <w:br/>
        <w:t xml:space="preserve">1. </w:t>
      </w:r>
      <w:r w:rsidRPr="0093056C">
        <w:rPr>
          <w:rFonts w:ascii="GHEA Grapalat" w:hAnsi="GHEA Grapalat" w:cs="Arial"/>
          <w:color w:val="000000"/>
        </w:rPr>
        <w:t>դիմում</w:t>
      </w:r>
      <w:r w:rsidRPr="0093056C">
        <w:rPr>
          <w:rFonts w:ascii="GHEA Grapalat" w:hAnsi="GHEA Grapalat"/>
          <w:color w:val="000000"/>
        </w:rPr>
        <w:t>,</w:t>
      </w:r>
      <w:r w:rsidRPr="0093056C">
        <w:rPr>
          <w:rFonts w:ascii="GHEA Grapalat" w:hAnsi="GHEA Grapalat"/>
          <w:color w:val="000000"/>
        </w:rPr>
        <w:br/>
        <w:t xml:space="preserve">2. </w:t>
      </w:r>
      <w:r w:rsidRPr="0093056C">
        <w:rPr>
          <w:rFonts w:ascii="GHEA Grapalat" w:hAnsi="GHEA Grapalat" w:cs="Arial"/>
          <w:color w:val="000000"/>
        </w:rPr>
        <w:t>մեկ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լուսանկար՝</w:t>
      </w:r>
      <w:r w:rsidRPr="0093056C">
        <w:rPr>
          <w:rFonts w:ascii="GHEA Grapalat" w:hAnsi="GHEA Grapalat"/>
          <w:color w:val="000000"/>
        </w:rPr>
        <w:t xml:space="preserve"> 3X4,</w:t>
      </w:r>
      <w:r w:rsidRPr="0093056C">
        <w:rPr>
          <w:rFonts w:ascii="GHEA Grapalat" w:hAnsi="GHEA Grapalat"/>
          <w:color w:val="000000"/>
        </w:rPr>
        <w:br/>
        <w:t xml:space="preserve">3. </w:t>
      </w:r>
      <w:r w:rsidRPr="0093056C">
        <w:rPr>
          <w:rFonts w:ascii="GHEA Grapalat" w:hAnsi="GHEA Grapalat" w:cs="Arial"/>
          <w:color w:val="000000"/>
        </w:rPr>
        <w:t>քաղվածք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աշխատանքային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գրքույկից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կամ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տեղեկանք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աշխատանքային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գործունեության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մասին</w:t>
      </w:r>
      <w:r w:rsidRPr="0093056C">
        <w:rPr>
          <w:rFonts w:ascii="GHEA Grapalat" w:hAnsi="GHEA Grapalat"/>
          <w:color w:val="000000"/>
        </w:rPr>
        <w:t>,</w:t>
      </w:r>
      <w:r w:rsidRPr="0093056C">
        <w:rPr>
          <w:rFonts w:ascii="GHEA Grapalat" w:hAnsi="GHEA Grapalat"/>
          <w:color w:val="000000"/>
        </w:rPr>
        <w:br/>
        <w:t xml:space="preserve">4. </w:t>
      </w:r>
      <w:r w:rsidRPr="0093056C">
        <w:rPr>
          <w:rFonts w:ascii="GHEA Grapalat" w:hAnsi="GHEA Grapalat" w:cs="Arial"/>
          <w:color w:val="000000"/>
        </w:rPr>
        <w:t>ինքնակե</w:t>
      </w:r>
      <w:r w:rsidRPr="0093056C">
        <w:rPr>
          <w:rFonts w:ascii="GHEA Grapalat" w:hAnsi="GHEA Grapalat"/>
          <w:color w:val="000000"/>
        </w:rPr>
        <w:t>նսագրություն,</w:t>
      </w:r>
      <w:r w:rsidRPr="0093056C">
        <w:rPr>
          <w:rFonts w:ascii="GHEA Grapalat" w:hAnsi="GHEA Grapalat"/>
          <w:color w:val="000000"/>
        </w:rPr>
        <w:br/>
      </w:r>
      <w:r w:rsidRPr="0093056C">
        <w:rPr>
          <w:rFonts w:ascii="GHEA Grapalat" w:hAnsi="GHEA Grapalat"/>
          <w:color w:val="000000"/>
        </w:rPr>
        <w:lastRenderedPageBreak/>
        <w:t>5. անձնագրի, բարձրագույն կրթության դիպլոմի (արական սեռի անձինք՝ նաև զինգրքույկի կամ դրան փոխարինող ժամանակավոր զորակոչային տեղամասին կցագրման վկայականի) պատճենները,</w:t>
      </w:r>
      <w:r w:rsidRPr="0093056C">
        <w:rPr>
          <w:rFonts w:ascii="GHEA Grapalat" w:hAnsi="GHEA Grapalat"/>
          <w:color w:val="000000"/>
        </w:rPr>
        <w:br/>
        <w:t>6. տեղեկանք՝ մշտական բնակության վայրից</w:t>
      </w:r>
      <w:r w:rsidRPr="0093056C">
        <w:rPr>
          <w:rFonts w:ascii="GHEA Grapalat" w:hAnsi="GHEA Grapalat"/>
          <w:color w:val="000000"/>
        </w:rPr>
        <w:br/>
        <w:t>7. հայտարարություն այն մասին, որ ինքը դատական կարգով չի ճանաչվել անգործունակ կամ սահմանափակ գործունակ</w:t>
      </w:r>
      <w:r w:rsidRPr="0093056C">
        <w:rPr>
          <w:rFonts w:ascii="GHEA Grapalat" w:hAnsi="GHEA Grapalat"/>
          <w:color w:val="000000"/>
        </w:rPr>
        <w:br/>
        <w:t>Մրցույթին մասնակցելու համար դիմած քաղաքացին փաստաթղթերի պատճենները՝ բնօրինակի հետ միասին, ներկայացնում է անձամբ՝ անձնագրով կամ անձը հաստատող այլ փաստաթղթով։</w:t>
      </w:r>
      <w:r w:rsidRPr="0093056C">
        <w:rPr>
          <w:rFonts w:ascii="GHEA Grapalat" w:hAnsi="GHEA Grapalat"/>
          <w:color w:val="000000"/>
        </w:rPr>
        <w:br/>
        <w:t>Մրցույթն անցկացվում է երկու փուլով՝</w:t>
      </w:r>
      <w:r w:rsidRPr="0093056C">
        <w:rPr>
          <w:rFonts w:ascii="GHEA Grapalat" w:hAnsi="GHEA Grapalat"/>
          <w:color w:val="000000"/>
        </w:rPr>
        <w:br/>
        <w:t>1. թեստավորում</w:t>
      </w:r>
      <w:r w:rsidRPr="0093056C">
        <w:rPr>
          <w:rFonts w:ascii="GHEA Grapalat" w:hAnsi="GHEA Grapalat"/>
          <w:color w:val="000000"/>
        </w:rPr>
        <w:br/>
        <w:t>2. հարցազրույց։</w:t>
      </w:r>
      <w:r w:rsidRPr="0093056C">
        <w:rPr>
          <w:rFonts w:ascii="GHEA Grapalat" w:hAnsi="GHEA Grapalat"/>
          <w:color w:val="000000"/>
        </w:rPr>
        <w:br/>
        <w:t>Մրցույթին մասնակցելու համար փաստաթղթերը ներկայացնել անձամբ՝ անձնագրով կամ անձը հաստատող փաստաթղթով։</w:t>
      </w:r>
      <w:r w:rsidRPr="0093056C">
        <w:rPr>
          <w:rFonts w:ascii="GHEA Grapalat" w:hAnsi="GHEA Grapalat"/>
          <w:color w:val="000000"/>
        </w:rPr>
        <w:br/>
        <w:t>Տնօրենի թափուր պաշտոնի համար մրցույթն անցկացվում է բաց եղանակով։</w:t>
      </w:r>
      <w:r w:rsidRPr="0093056C">
        <w:rPr>
          <w:rFonts w:ascii="GHEA Grapalat" w:hAnsi="GHEA Grapalat"/>
          <w:color w:val="000000"/>
        </w:rPr>
        <w:br/>
        <w:t>Փաստաթղթերն ընդունվում են ամեն օր, ժամը՝ 09։00-18։00, բացի շաբաթ և կիրակի օրերից։</w:t>
      </w:r>
      <w:r w:rsidRPr="0093056C">
        <w:rPr>
          <w:rFonts w:ascii="GHEA Grapalat" w:hAnsi="GHEA Grapalat"/>
          <w:color w:val="000000"/>
        </w:rPr>
        <w:br/>
        <w:t xml:space="preserve">Դիմումների ընդունման վերջնաժամկետը՝ </w:t>
      </w:r>
      <w:r w:rsidR="00237BD1" w:rsidRPr="0093056C">
        <w:rPr>
          <w:rFonts w:ascii="GHEA Grapalat" w:hAnsi="GHEA Grapalat"/>
          <w:color w:val="000000"/>
          <w:lang w:val="hy-AM"/>
        </w:rPr>
        <w:t>23 հունիսի</w:t>
      </w:r>
      <w:r w:rsidR="00237BD1" w:rsidRPr="0093056C">
        <w:rPr>
          <w:rFonts w:ascii="GHEA Grapalat" w:hAnsi="GHEA Grapalat" w:cs="Cambria Math"/>
          <w:color w:val="000000"/>
          <w:lang w:val="hy-AM"/>
        </w:rPr>
        <w:t xml:space="preserve"> </w:t>
      </w:r>
      <w:r w:rsidRPr="0093056C">
        <w:rPr>
          <w:rFonts w:ascii="GHEA Grapalat" w:hAnsi="GHEA Grapalat"/>
          <w:color w:val="000000"/>
        </w:rPr>
        <w:t>202</w:t>
      </w:r>
      <w:r w:rsidR="00237BD1" w:rsidRPr="0093056C">
        <w:rPr>
          <w:rFonts w:ascii="GHEA Grapalat" w:hAnsi="GHEA Grapalat"/>
          <w:color w:val="000000"/>
          <w:lang w:val="hy-AM"/>
        </w:rPr>
        <w:t>3</w:t>
      </w:r>
      <w:r w:rsidRPr="0093056C">
        <w:rPr>
          <w:rFonts w:ascii="GHEA Grapalat" w:hAnsi="GHEA Grapalat" w:cs="Arial"/>
          <w:color w:val="000000"/>
        </w:rPr>
        <w:t>թ</w:t>
      </w:r>
      <w:r w:rsidRPr="0093056C">
        <w:rPr>
          <w:rFonts w:ascii="Cambria Math" w:hAnsi="Cambria Math" w:cs="Cambria Math"/>
          <w:color w:val="000000"/>
        </w:rPr>
        <w:t>․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ներառյալ։</w:t>
      </w:r>
      <w:r w:rsidRPr="0093056C">
        <w:rPr>
          <w:rFonts w:ascii="GHEA Grapalat" w:hAnsi="GHEA Grapalat"/>
          <w:color w:val="000000"/>
        </w:rPr>
        <w:br/>
      </w:r>
      <w:r w:rsidRPr="0093056C">
        <w:rPr>
          <w:rFonts w:ascii="GHEA Grapalat" w:hAnsi="GHEA Grapalat" w:cs="Arial"/>
          <w:color w:val="000000"/>
        </w:rPr>
        <w:t>Մրցույթը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տեղի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կունենա՝</w:t>
      </w:r>
      <w:r w:rsidRPr="0093056C">
        <w:rPr>
          <w:rFonts w:ascii="GHEA Grapalat" w:hAnsi="GHEA Grapalat"/>
          <w:color w:val="000000"/>
        </w:rPr>
        <w:t xml:space="preserve"> 0</w:t>
      </w:r>
      <w:r w:rsidR="00237BD1" w:rsidRPr="0093056C">
        <w:rPr>
          <w:rFonts w:ascii="GHEA Grapalat" w:hAnsi="GHEA Grapalat"/>
          <w:color w:val="000000"/>
          <w:lang w:val="hy-AM"/>
        </w:rPr>
        <w:t>4</w:t>
      </w:r>
      <w:r w:rsidRPr="0093056C">
        <w:rPr>
          <w:rFonts w:ascii="Cambria Math" w:hAnsi="Cambria Math" w:cs="Cambria Math"/>
          <w:color w:val="000000"/>
        </w:rPr>
        <w:t>․</w:t>
      </w:r>
      <w:r w:rsidR="00237BD1" w:rsidRPr="0093056C">
        <w:rPr>
          <w:rFonts w:ascii="GHEA Grapalat" w:hAnsi="GHEA Grapalat"/>
          <w:color w:val="000000"/>
          <w:lang w:val="hy-AM"/>
        </w:rPr>
        <w:t>07</w:t>
      </w:r>
      <w:r w:rsidRPr="0093056C">
        <w:rPr>
          <w:rFonts w:ascii="Cambria Math" w:hAnsi="Cambria Math" w:cs="Cambria Math"/>
          <w:color w:val="000000"/>
        </w:rPr>
        <w:t>․</w:t>
      </w:r>
      <w:r w:rsidRPr="0093056C">
        <w:rPr>
          <w:rFonts w:ascii="GHEA Grapalat" w:hAnsi="GHEA Grapalat"/>
          <w:color w:val="000000"/>
        </w:rPr>
        <w:t>202</w:t>
      </w:r>
      <w:r w:rsidR="00237BD1" w:rsidRPr="0093056C">
        <w:rPr>
          <w:rFonts w:ascii="GHEA Grapalat" w:hAnsi="GHEA Grapalat"/>
          <w:color w:val="000000"/>
          <w:lang w:val="hy-AM"/>
        </w:rPr>
        <w:t>3</w:t>
      </w:r>
      <w:r w:rsidRPr="0093056C">
        <w:rPr>
          <w:rFonts w:ascii="GHEA Grapalat" w:hAnsi="GHEA Grapalat" w:cs="Arial"/>
          <w:color w:val="000000"/>
        </w:rPr>
        <w:t>թ</w:t>
      </w:r>
      <w:r w:rsidRPr="0093056C">
        <w:rPr>
          <w:rFonts w:ascii="Cambria Math" w:hAnsi="Cambria Math" w:cs="Cambria Math"/>
          <w:color w:val="000000"/>
        </w:rPr>
        <w:t>․</w:t>
      </w:r>
      <w:r w:rsidRPr="0093056C">
        <w:rPr>
          <w:rFonts w:ascii="GHEA Grapalat" w:hAnsi="GHEA Grapalat"/>
          <w:color w:val="000000"/>
        </w:rPr>
        <w:t>-</w:t>
      </w:r>
      <w:r w:rsidRPr="0093056C">
        <w:rPr>
          <w:rFonts w:ascii="GHEA Grapalat" w:hAnsi="GHEA Grapalat" w:cs="Arial"/>
          <w:color w:val="000000"/>
        </w:rPr>
        <w:t>ին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ժամը՝</w:t>
      </w:r>
      <w:r w:rsidRPr="0093056C">
        <w:rPr>
          <w:rFonts w:ascii="GHEA Grapalat" w:hAnsi="GHEA Grapalat"/>
          <w:color w:val="000000"/>
        </w:rPr>
        <w:t xml:space="preserve"> 11</w:t>
      </w:r>
      <w:r w:rsidRPr="0093056C">
        <w:rPr>
          <w:rFonts w:ascii="GHEA Grapalat" w:hAnsi="GHEA Grapalat" w:cs="Arial"/>
          <w:color w:val="000000"/>
        </w:rPr>
        <w:t>։</w:t>
      </w:r>
      <w:r w:rsidRPr="0093056C">
        <w:rPr>
          <w:rFonts w:ascii="GHEA Grapalat" w:hAnsi="GHEA Grapalat"/>
          <w:color w:val="000000"/>
        </w:rPr>
        <w:t>00</w:t>
      </w:r>
      <w:r w:rsidRPr="0093056C">
        <w:rPr>
          <w:rFonts w:ascii="GHEA Grapalat" w:hAnsi="GHEA Grapalat" w:cs="Arial"/>
          <w:color w:val="000000"/>
        </w:rPr>
        <w:t>։</w:t>
      </w:r>
      <w:r w:rsidRPr="0093056C">
        <w:rPr>
          <w:rFonts w:ascii="GHEA Grapalat" w:hAnsi="GHEA Grapalat"/>
          <w:color w:val="000000"/>
        </w:rPr>
        <w:br/>
      </w:r>
      <w:r w:rsidRPr="0093056C">
        <w:rPr>
          <w:rFonts w:ascii="GHEA Grapalat" w:hAnsi="GHEA Grapalat" w:cs="Arial"/>
          <w:color w:val="000000"/>
        </w:rPr>
        <w:t>Հասցե՝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Հայաստանի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Հանրապետություն</w:t>
      </w:r>
      <w:r w:rsidRPr="0093056C">
        <w:rPr>
          <w:rFonts w:ascii="GHEA Grapalat" w:hAnsi="GHEA Grapalat"/>
          <w:color w:val="000000"/>
        </w:rPr>
        <w:t xml:space="preserve">, </w:t>
      </w:r>
      <w:r w:rsidRPr="0093056C">
        <w:rPr>
          <w:rFonts w:ascii="GHEA Grapalat" w:hAnsi="GHEA Grapalat" w:cs="Arial"/>
          <w:color w:val="000000"/>
        </w:rPr>
        <w:t>Արմավիրի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մարզ</w:t>
      </w:r>
      <w:r w:rsidRPr="0093056C">
        <w:rPr>
          <w:rFonts w:ascii="GHEA Grapalat" w:hAnsi="GHEA Grapalat"/>
          <w:color w:val="000000"/>
        </w:rPr>
        <w:t xml:space="preserve">, </w:t>
      </w:r>
      <w:r w:rsidR="00237BD1" w:rsidRPr="0093056C">
        <w:rPr>
          <w:rFonts w:ascii="GHEA Grapalat" w:hAnsi="GHEA Grapalat" w:cs="Arial"/>
          <w:color w:val="000000"/>
          <w:lang w:val="hy-AM"/>
        </w:rPr>
        <w:t>Փարաքա</w:t>
      </w:r>
      <w:r w:rsidRPr="0093056C">
        <w:rPr>
          <w:rFonts w:ascii="GHEA Grapalat" w:hAnsi="GHEA Grapalat"/>
          <w:color w:val="000000"/>
        </w:rPr>
        <w:t xml:space="preserve"> </w:t>
      </w:r>
      <w:r w:rsidRPr="0093056C">
        <w:rPr>
          <w:rFonts w:ascii="GHEA Grapalat" w:hAnsi="GHEA Grapalat" w:cs="Arial"/>
          <w:color w:val="000000"/>
        </w:rPr>
        <w:t>համայնք</w:t>
      </w:r>
      <w:r w:rsidRPr="0093056C">
        <w:rPr>
          <w:rFonts w:ascii="GHEA Grapalat" w:hAnsi="GHEA Grapalat"/>
          <w:color w:val="000000"/>
        </w:rPr>
        <w:t xml:space="preserve">, </w:t>
      </w:r>
      <w:r w:rsidR="00237BD1" w:rsidRPr="0093056C">
        <w:rPr>
          <w:rFonts w:ascii="GHEA Grapalat" w:hAnsi="GHEA Grapalat" w:cs="Arial"/>
          <w:color w:val="000000"/>
          <w:lang w:val="hy-AM"/>
        </w:rPr>
        <w:t xml:space="preserve">Փարաքարի </w:t>
      </w:r>
      <w:r w:rsidRPr="0093056C">
        <w:rPr>
          <w:rFonts w:ascii="GHEA Grapalat" w:hAnsi="GHEA Grapalat" w:cs="Arial"/>
          <w:color w:val="000000"/>
        </w:rPr>
        <w:t>համայնքապետարան</w:t>
      </w:r>
      <w:r w:rsidRPr="0093056C">
        <w:rPr>
          <w:rFonts w:ascii="GHEA Grapalat" w:hAnsi="GHEA Grapalat"/>
          <w:color w:val="000000"/>
        </w:rPr>
        <w:t xml:space="preserve"> (</w:t>
      </w:r>
      <w:r w:rsidR="00237BD1" w:rsidRPr="0093056C">
        <w:rPr>
          <w:rFonts w:ascii="GHEA Grapalat" w:hAnsi="GHEA Grapalat" w:cs="Arial"/>
          <w:color w:val="000000"/>
          <w:lang w:val="hy-AM"/>
        </w:rPr>
        <w:t>գ.Փարաքար</w:t>
      </w:r>
      <w:r w:rsidRPr="0093056C">
        <w:rPr>
          <w:rFonts w:ascii="GHEA Grapalat" w:hAnsi="GHEA Grapalat"/>
          <w:color w:val="000000"/>
        </w:rPr>
        <w:t xml:space="preserve">, </w:t>
      </w:r>
      <w:r w:rsidR="00237BD1" w:rsidRPr="0093056C">
        <w:rPr>
          <w:rFonts w:ascii="GHEA Grapalat" w:hAnsi="GHEA Grapalat"/>
          <w:color w:val="000000"/>
          <w:lang w:val="hy-AM"/>
        </w:rPr>
        <w:t>Նաիրի փողոց թիվ 42</w:t>
      </w:r>
      <w:r w:rsidR="00237BD1" w:rsidRPr="0093056C">
        <w:rPr>
          <w:rFonts w:ascii="GHEA Grapalat" w:hAnsi="GHEA Grapalat"/>
          <w:color w:val="000000"/>
        </w:rPr>
        <w:t>)</w:t>
      </w:r>
      <w:r w:rsidRPr="0093056C">
        <w:rPr>
          <w:rFonts w:ascii="GHEA Grapalat" w:hAnsi="GHEA Grapalat" w:cs="Arial"/>
          <w:color w:val="000000"/>
        </w:rPr>
        <w:t>։</w:t>
      </w:r>
      <w:r w:rsidRPr="0093056C">
        <w:rPr>
          <w:rFonts w:ascii="GHEA Grapalat" w:hAnsi="GHEA Grapalat"/>
          <w:color w:val="000000"/>
        </w:rPr>
        <w:br/>
      </w:r>
      <w:r w:rsidRPr="0093056C">
        <w:rPr>
          <w:rFonts w:ascii="GHEA Grapalat" w:hAnsi="GHEA Grapalat" w:cs="Arial"/>
          <w:color w:val="000000"/>
        </w:rPr>
        <w:t>Հեռ</w:t>
      </w:r>
      <w:r w:rsidRPr="0093056C">
        <w:rPr>
          <w:rFonts w:ascii="Cambria Math" w:hAnsi="Cambria Math" w:cs="Cambria Math"/>
          <w:color w:val="000000"/>
        </w:rPr>
        <w:t>․</w:t>
      </w:r>
      <w:r w:rsidRPr="0093056C">
        <w:rPr>
          <w:rFonts w:ascii="GHEA Grapalat" w:hAnsi="GHEA Grapalat" w:cs="Arial"/>
          <w:color w:val="000000"/>
        </w:rPr>
        <w:t>՝</w:t>
      </w:r>
      <w:r w:rsidRPr="0093056C">
        <w:rPr>
          <w:rFonts w:ascii="GHEA Grapalat" w:hAnsi="GHEA Grapalat"/>
          <w:color w:val="000000"/>
        </w:rPr>
        <w:t xml:space="preserve"> 02</w:t>
      </w:r>
      <w:r w:rsidR="0093439D" w:rsidRPr="0093056C">
        <w:rPr>
          <w:rFonts w:ascii="GHEA Grapalat" w:hAnsi="GHEA Grapalat"/>
          <w:color w:val="000000"/>
          <w:lang w:val="hy-AM"/>
        </w:rPr>
        <w:t>31</w:t>
      </w:r>
      <w:r w:rsidRPr="0093056C">
        <w:rPr>
          <w:rFonts w:ascii="GHEA Grapalat" w:hAnsi="GHEA Grapalat"/>
          <w:color w:val="000000"/>
        </w:rPr>
        <w:t>-</w:t>
      </w:r>
      <w:r w:rsidR="0093439D" w:rsidRPr="0093056C">
        <w:rPr>
          <w:rFonts w:ascii="GHEA Grapalat" w:hAnsi="GHEA Grapalat"/>
          <w:color w:val="000000"/>
          <w:lang w:val="hy-AM"/>
        </w:rPr>
        <w:t>6</w:t>
      </w:r>
      <w:r w:rsidRPr="0093056C">
        <w:rPr>
          <w:rFonts w:ascii="GHEA Grapalat" w:hAnsi="GHEA Grapalat"/>
          <w:color w:val="000000"/>
        </w:rPr>
        <w:t>-</w:t>
      </w:r>
      <w:r w:rsidR="0093439D" w:rsidRPr="0093056C">
        <w:rPr>
          <w:rFonts w:ascii="GHEA Grapalat" w:hAnsi="GHEA Grapalat"/>
          <w:color w:val="000000"/>
          <w:lang w:val="hy-AM"/>
        </w:rPr>
        <w:t>00-42</w:t>
      </w:r>
      <w:r w:rsidRPr="0093056C">
        <w:rPr>
          <w:rFonts w:ascii="GHEA Grapalat" w:hAnsi="GHEA Grapalat"/>
          <w:color w:val="000000"/>
        </w:rPr>
        <w:t>:</w:t>
      </w:r>
      <w:r w:rsidRPr="0093056C">
        <w:rPr>
          <w:rFonts w:ascii="GHEA Grapalat" w:hAnsi="GHEA Grapalat"/>
          <w:color w:val="000000"/>
        </w:rPr>
        <w:br/>
      </w:r>
      <w:r w:rsidRPr="0093056C">
        <w:rPr>
          <w:rFonts w:ascii="GHEA Grapalat" w:hAnsi="GHEA Grapalat"/>
          <w:color w:val="000000"/>
        </w:rPr>
        <w:br/>
      </w:r>
      <w:r w:rsidRPr="0093056C">
        <w:rPr>
          <w:rFonts w:ascii="GHEA Grapalat" w:hAnsi="GHEA Grapalat"/>
          <w:color w:val="000000"/>
        </w:rPr>
        <w:br/>
      </w:r>
      <w:r w:rsidRPr="0093056C">
        <w:rPr>
          <w:rFonts w:ascii="GHEA Grapalat" w:hAnsi="GHEA Grapalat"/>
          <w:color w:val="000000"/>
        </w:rPr>
        <w:br/>
      </w:r>
      <w:r w:rsidRPr="0093056C">
        <w:rPr>
          <w:rFonts w:ascii="GHEA Grapalat" w:hAnsi="GHEA Grapalat"/>
          <w:color w:val="000000"/>
        </w:rPr>
        <w:br/>
      </w:r>
      <w:r w:rsidRPr="0093056C">
        <w:rPr>
          <w:rFonts w:ascii="GHEA Grapalat" w:hAnsi="GHEA Grapalat"/>
          <w:color w:val="000000"/>
        </w:rPr>
        <w:br/>
      </w:r>
    </w:p>
    <w:p w14:paraId="46E2A63E" w14:textId="77777777" w:rsidR="00207AC6" w:rsidRPr="0093056C" w:rsidRDefault="00207AC6">
      <w:pPr>
        <w:rPr>
          <w:rFonts w:ascii="GHEA Grapalat" w:hAnsi="GHEA Grapalat"/>
          <w:sz w:val="24"/>
          <w:szCs w:val="24"/>
        </w:rPr>
      </w:pPr>
    </w:p>
    <w:sectPr w:rsidR="00207AC6" w:rsidRPr="0093056C" w:rsidSect="00207AC6">
      <w:pgSz w:w="12240" w:h="15840"/>
      <w:pgMar w:top="426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505"/>
    <w:rsid w:val="00113DD2"/>
    <w:rsid w:val="001A742D"/>
    <w:rsid w:val="00207AC6"/>
    <w:rsid w:val="00237BD1"/>
    <w:rsid w:val="00267286"/>
    <w:rsid w:val="00356505"/>
    <w:rsid w:val="00360DB5"/>
    <w:rsid w:val="003610DA"/>
    <w:rsid w:val="0044583A"/>
    <w:rsid w:val="00506D84"/>
    <w:rsid w:val="005C3815"/>
    <w:rsid w:val="00715B73"/>
    <w:rsid w:val="007F452F"/>
    <w:rsid w:val="0089495C"/>
    <w:rsid w:val="0093056C"/>
    <w:rsid w:val="0093439D"/>
    <w:rsid w:val="009744D6"/>
    <w:rsid w:val="00A83766"/>
    <w:rsid w:val="00B7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862F7"/>
  <w15:chartTrackingRefBased/>
  <w15:docId w15:val="{7909B9EA-23A1-4799-9A68-39D5373E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13D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3DD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11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11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3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6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516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492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96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865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132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knarik melkonyan</cp:lastModifiedBy>
  <cp:revision>2</cp:revision>
  <dcterms:created xsi:type="dcterms:W3CDTF">2023-06-01T08:49:00Z</dcterms:created>
  <dcterms:modified xsi:type="dcterms:W3CDTF">2023-06-01T08:49:00Z</dcterms:modified>
</cp:coreProperties>
</file>