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77777777" w:rsidR="007622CD" w:rsidRPr="00D86D63"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35CD256D" w14:textId="77777777" w:rsidR="007622CD" w:rsidRPr="00D86D63" w:rsidRDefault="007622CD" w:rsidP="007622CD">
      <w:pPr>
        <w:pStyle w:val="NormalWeb"/>
        <w:shd w:val="clear" w:color="auto" w:fill="FFFFFF"/>
        <w:spacing w:before="0" w:beforeAutospacing="0" w:after="240" w:afterAutospacing="0"/>
        <w:rPr>
          <w:rFonts w:ascii="GHEA Grapalat" w:hAnsi="GHEA Grapalat"/>
          <w:color w:val="000000"/>
          <w:lang w:val="hy-AM"/>
        </w:rPr>
      </w:pPr>
    </w:p>
    <w:p w14:paraId="1A21980C" w14:textId="597D1E33"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D1498C" w:rsidRPr="00D86D63">
        <w:rPr>
          <w:rFonts w:ascii="GHEA Grapalat" w:hAnsi="GHEA Grapalat"/>
          <w:b/>
          <w:sz w:val="24"/>
          <w:szCs w:val="24"/>
          <w:lang w:val="hy-AM"/>
        </w:rPr>
        <w:t>իրավաբանական</w:t>
      </w:r>
      <w:r w:rsidRPr="00D86D63">
        <w:rPr>
          <w:rFonts w:ascii="GHEA Grapalat" w:hAnsi="GHEA Grapalat"/>
          <w:b/>
          <w:sz w:val="24"/>
          <w:szCs w:val="24"/>
          <w:lang w:val="hy-AM"/>
        </w:rPr>
        <w:t xml:space="preserve"> վարչության ավագ </w:t>
      </w:r>
      <w:r w:rsidR="00D1498C" w:rsidRPr="00D86D63">
        <w:rPr>
          <w:rFonts w:ascii="GHEA Grapalat" w:hAnsi="GHEA Grapalat"/>
          <w:b/>
          <w:sz w:val="24"/>
          <w:szCs w:val="24"/>
          <w:lang w:val="hy-AM"/>
        </w:rPr>
        <w:t>իրավաբան</w:t>
      </w:r>
      <w:r w:rsidRPr="00D86D63">
        <w:rPr>
          <w:rFonts w:ascii="GHEA Grapalat" w:hAnsi="GHEA Grapalat"/>
          <w:b/>
          <w:sz w:val="24"/>
          <w:szCs w:val="24"/>
          <w:lang w:val="hy-AM"/>
        </w:rPr>
        <w:t xml:space="preserve">ի (ծածկագիրը` </w:t>
      </w:r>
      <w:r w:rsidR="00D1498C" w:rsidRPr="00D86D63">
        <w:rPr>
          <w:rFonts w:ascii="GHEA Grapalat" w:hAnsi="GHEA Grapalat"/>
          <w:b/>
          <w:sz w:val="24"/>
          <w:szCs w:val="24"/>
          <w:lang w:val="hy-AM"/>
        </w:rPr>
        <w:t>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7C32A648"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772F6" w:rsidRPr="00D86D63">
        <w:rPr>
          <w:rFonts w:ascii="GHEA Grapalat" w:hAnsi="GHEA Grapalat"/>
          <w:b/>
          <w:sz w:val="24"/>
          <w:szCs w:val="24"/>
          <w:lang w:val="hy-AM"/>
        </w:rPr>
        <w:t>իրավաբանական վարչության ավագ իրավաբանի (ծածկագիրը` 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 xml:space="preserve">յուն», «Օտար լեզուներ», «Համակարգչային ծրագրեր» բաժինները, պարտադիր լրացման ենթակա բոլոր դաշտերը, </w:t>
      </w:r>
      <w:r w:rsidRPr="00D86D63">
        <w:rPr>
          <w:rFonts w:ascii="GHEA Grapalat" w:eastAsia="Times New Roman" w:hAnsi="GHEA Grapalat" w:cs="Tahoma"/>
          <w:color w:val="000000"/>
          <w:sz w:val="24"/>
          <w:szCs w:val="24"/>
          <w:lang w:val="hy-AM"/>
        </w:rPr>
        <w:lastRenderedPageBreak/>
        <w:t>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1B1AA8DF" w14:textId="5434CAA2" w:rsidR="006874E3" w:rsidRPr="00A01128" w:rsidRDefault="006874E3" w:rsidP="006874E3">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Pr="00827DF8">
        <w:rPr>
          <w:rFonts w:ascii="GHEA Grapalat" w:eastAsia="Times New Roman" w:hAnsi="GHEA Grapalat" w:cs="Tahoma"/>
          <w:color w:val="000000"/>
          <w:sz w:val="24"/>
          <w:szCs w:val="24"/>
          <w:lang w:val="hy-AM"/>
        </w:rPr>
        <w:t>հու</w:t>
      </w:r>
      <w:r w:rsidR="00140A32">
        <w:rPr>
          <w:rFonts w:ascii="GHEA Grapalat" w:eastAsia="Times New Roman" w:hAnsi="GHEA Grapalat" w:cs="Tahoma"/>
          <w:color w:val="000000"/>
          <w:sz w:val="24"/>
          <w:szCs w:val="24"/>
          <w:lang w:val="hy-AM"/>
        </w:rPr>
        <w:t>լ</w:t>
      </w:r>
      <w:r w:rsidRPr="00827DF8">
        <w:rPr>
          <w:rFonts w:ascii="GHEA Grapalat" w:eastAsia="Times New Roman" w:hAnsi="GHEA Grapalat" w:cs="Tahoma"/>
          <w:color w:val="000000"/>
          <w:sz w:val="24"/>
          <w:szCs w:val="24"/>
          <w:lang w:val="hy-AM"/>
        </w:rPr>
        <w:t>իսի</w:t>
      </w:r>
      <w:r w:rsidRPr="007D5ECD">
        <w:rPr>
          <w:rFonts w:ascii="GHEA Grapalat" w:eastAsia="Times New Roman" w:hAnsi="GHEA Grapalat" w:cs="Tahoma"/>
          <w:color w:val="000000"/>
          <w:sz w:val="24"/>
          <w:szCs w:val="24"/>
          <w:lang w:val="hy-AM"/>
        </w:rPr>
        <w:t xml:space="preserve"> </w:t>
      </w:r>
      <w:r w:rsidR="00140A32">
        <w:rPr>
          <w:rFonts w:ascii="GHEA Grapalat" w:eastAsia="Times New Roman" w:hAnsi="GHEA Grapalat" w:cs="Tahoma"/>
          <w:color w:val="000000"/>
          <w:sz w:val="24"/>
          <w:szCs w:val="24"/>
          <w:lang w:val="hy-AM"/>
        </w:rPr>
        <w:t>24</w:t>
      </w:r>
      <w:r w:rsidRPr="0051625A">
        <w:rPr>
          <w:rFonts w:ascii="GHEA Grapalat" w:eastAsia="Times New Roman" w:hAnsi="GHEA Grapalat" w:cs="Tahoma"/>
          <w:color w:val="000000"/>
          <w:sz w:val="24"/>
          <w:szCs w:val="24"/>
          <w:lang w:val="hy-AM"/>
        </w:rPr>
        <w:t xml:space="preserve">-ի ժամը 09:00-ից մինչև 2023 թվականի </w:t>
      </w:r>
      <w:r w:rsidRPr="00827DF8">
        <w:rPr>
          <w:rFonts w:ascii="GHEA Grapalat" w:eastAsia="Times New Roman" w:hAnsi="GHEA Grapalat" w:cs="Tahoma"/>
          <w:color w:val="000000"/>
          <w:sz w:val="24"/>
          <w:szCs w:val="24"/>
          <w:lang w:val="hy-AM"/>
        </w:rPr>
        <w:t>հու</w:t>
      </w:r>
      <w:r w:rsidR="00140A32">
        <w:rPr>
          <w:rFonts w:ascii="GHEA Grapalat" w:eastAsia="Times New Roman" w:hAnsi="GHEA Grapalat" w:cs="Tahoma"/>
          <w:color w:val="000000"/>
          <w:sz w:val="24"/>
          <w:szCs w:val="24"/>
          <w:lang w:val="hy-AM"/>
        </w:rPr>
        <w:t>լ</w:t>
      </w:r>
      <w:r w:rsidRPr="00827DF8">
        <w:rPr>
          <w:rFonts w:ascii="GHEA Grapalat" w:eastAsia="Times New Roman" w:hAnsi="GHEA Grapalat" w:cs="Tahoma"/>
          <w:color w:val="000000"/>
          <w:sz w:val="24"/>
          <w:szCs w:val="24"/>
          <w:lang w:val="hy-AM"/>
        </w:rPr>
        <w:t>իսի</w:t>
      </w:r>
      <w:r w:rsidRPr="0051625A">
        <w:rPr>
          <w:rFonts w:ascii="GHEA Grapalat" w:eastAsia="Times New Roman" w:hAnsi="GHEA Grapalat" w:cs="Tahoma"/>
          <w:color w:val="000000"/>
          <w:sz w:val="24"/>
          <w:szCs w:val="24"/>
          <w:lang w:val="hy-AM"/>
        </w:rPr>
        <w:t xml:space="preserve"> </w:t>
      </w:r>
      <w:r w:rsidR="00140A32">
        <w:rPr>
          <w:rFonts w:ascii="GHEA Grapalat" w:eastAsia="Times New Roman" w:hAnsi="GHEA Grapalat" w:cs="Tahoma"/>
          <w:color w:val="000000"/>
          <w:sz w:val="24"/>
          <w:szCs w:val="24"/>
          <w:lang w:val="hy-AM"/>
        </w:rPr>
        <w:t>28</w:t>
      </w:r>
      <w:r w:rsidRPr="00A01128">
        <w:rPr>
          <w:rFonts w:ascii="GHEA Grapalat" w:eastAsia="Times New Roman" w:hAnsi="GHEA Grapalat" w:cs="Tahoma"/>
          <w:color w:val="000000"/>
          <w:sz w:val="24"/>
          <w:szCs w:val="24"/>
          <w:lang w:val="hy-AM"/>
        </w:rPr>
        <w:t>-</w:t>
      </w:r>
      <w:r w:rsidRPr="0051625A">
        <w:rPr>
          <w:rFonts w:ascii="GHEA Grapalat" w:eastAsia="Times New Roman" w:hAnsi="GHEA Grapalat" w:cs="Tahoma"/>
          <w:color w:val="000000"/>
          <w:sz w:val="24"/>
          <w:szCs w:val="24"/>
          <w:lang w:val="hy-AM"/>
        </w:rPr>
        <w:t>ը՝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14:paraId="68CD2151" w14:textId="77777777" w:rsidR="006874E3" w:rsidRPr="00181B4D" w:rsidRDefault="006874E3" w:rsidP="006874E3">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20840402" w14:textId="63333700" w:rsidR="006874E3" w:rsidRDefault="006874E3" w:rsidP="006874E3">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00353708">
        <w:rPr>
          <w:rFonts w:ascii="GHEA Grapalat" w:eastAsia="Times New Roman" w:hAnsi="GHEA Grapalat" w:cs="GHEA Grapalat"/>
          <w:color w:val="000000"/>
          <w:sz w:val="24"/>
          <w:szCs w:val="24"/>
          <w:lang w:val="hy-AM"/>
        </w:rPr>
        <w:t>հոկտեմբերի</w:t>
      </w:r>
      <w:r w:rsidRPr="00A01128">
        <w:rPr>
          <w:rFonts w:ascii="GHEA Grapalat" w:eastAsia="Times New Roman" w:hAnsi="GHEA Grapalat" w:cs="Tahoma"/>
          <w:color w:val="000000"/>
          <w:sz w:val="24"/>
          <w:szCs w:val="24"/>
          <w:lang w:val="hy-AM"/>
        </w:rPr>
        <w:t xml:space="preserve"> </w:t>
      </w:r>
      <w:r w:rsidRPr="006874E3">
        <w:rPr>
          <w:rFonts w:ascii="GHEA Grapalat" w:eastAsia="Times New Roman" w:hAnsi="GHEA Grapalat" w:cs="Tahoma"/>
          <w:color w:val="000000"/>
          <w:sz w:val="24"/>
          <w:szCs w:val="24"/>
          <w:lang w:val="hy-AM"/>
        </w:rPr>
        <w:t>2</w:t>
      </w:r>
      <w:r w:rsidR="00353708">
        <w:rPr>
          <w:rFonts w:ascii="GHEA Grapalat" w:eastAsia="Times New Roman" w:hAnsi="GHEA Grapalat" w:cs="Tahoma"/>
          <w:color w:val="000000"/>
          <w:sz w:val="24"/>
          <w:szCs w:val="24"/>
          <w:lang w:val="hy-AM"/>
        </w:rPr>
        <w:t>6</w:t>
      </w:r>
      <w:r w:rsidRPr="00A01128">
        <w:rPr>
          <w:rFonts w:ascii="GHEA Grapalat" w:eastAsia="Times New Roman" w:hAnsi="GHEA Grapalat" w:cs="Tahoma"/>
          <w:color w:val="000000"/>
          <w:sz w:val="24"/>
          <w:szCs w:val="24"/>
          <w:lang w:val="hy-AM"/>
        </w:rPr>
        <w:t>-</w:t>
      </w:r>
      <w:r w:rsidRPr="00A01128">
        <w:rPr>
          <w:rFonts w:ascii="GHEA Grapalat" w:eastAsia="Times New Roman" w:hAnsi="GHEA Grapalat" w:cs="GHEA Grapalat"/>
          <w:color w:val="000000"/>
          <w:sz w:val="24"/>
          <w:szCs w:val="24"/>
          <w:lang w:val="hy-AM"/>
        </w:rPr>
        <w:t>ին՝</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Pr="007D5ECD">
        <w:rPr>
          <w:rFonts w:ascii="GHEA Grapalat" w:eastAsia="Times New Roman" w:hAnsi="GHEA Grapalat" w:cs="GHEA Grapalat"/>
          <w:color w:val="000000"/>
          <w:sz w:val="24"/>
          <w:szCs w:val="24"/>
          <w:lang w:val="hy-AM"/>
        </w:rPr>
        <w:t xml:space="preserve">, </w:t>
      </w:r>
      <w:r w:rsidRPr="00A01128">
        <w:rPr>
          <w:rFonts w:ascii="GHEA Grapalat" w:eastAsia="Times New Roman" w:hAnsi="GHEA Grapalat" w:cs="Tahoma"/>
          <w:color w:val="000000"/>
          <w:sz w:val="24"/>
          <w:szCs w:val="24"/>
          <w:lang w:val="hy-AM"/>
        </w:rPr>
        <w:t xml:space="preserve">ք.Երևան, </w:t>
      </w:r>
      <w:r w:rsidRPr="007D5ECD">
        <w:rPr>
          <w:rFonts w:ascii="GHEA Grapalat" w:eastAsia="Times New Roman" w:hAnsi="GHEA Grapalat" w:cs="GHEA Grapalat"/>
          <w:color w:val="000000"/>
          <w:sz w:val="24"/>
          <w:szCs w:val="24"/>
          <w:lang w:val="hy-AM"/>
        </w:rPr>
        <w:t xml:space="preserve">Տերյան 89 </w:t>
      </w:r>
      <w:r w:rsidRPr="007D5ECD">
        <w:rPr>
          <w:rFonts w:ascii="GHEA Grapalat" w:hAnsi="GHEA Grapalat"/>
          <w:color w:val="000000"/>
          <w:sz w:val="24"/>
          <w:szCs w:val="24"/>
          <w:lang w:val="hy-AM"/>
        </w:rPr>
        <w:t>հասցեում</w:t>
      </w:r>
      <w:r w:rsidRPr="007D5ECD">
        <w:rPr>
          <w:rFonts w:ascii="GHEA Grapalat" w:eastAsia="Times New Roman" w:hAnsi="GHEA Grapalat" w:cs="Times New Roman"/>
          <w:color w:val="000000"/>
          <w:sz w:val="24"/>
          <w:szCs w:val="24"/>
          <w:lang w:val="hy-AM"/>
        </w:rPr>
        <w:t>:</w:t>
      </w:r>
    </w:p>
    <w:p w14:paraId="039A8391" w14:textId="2BAAE7F9" w:rsidR="006874E3" w:rsidRPr="007D5ECD" w:rsidRDefault="006874E3" w:rsidP="006874E3">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Pr="0041427D">
        <w:rPr>
          <w:rFonts w:ascii="GHEA Grapalat" w:eastAsia="Times New Roman" w:hAnsi="GHEA Grapalat" w:cs="Tahoma"/>
          <w:color w:val="000000"/>
          <w:sz w:val="24"/>
          <w:szCs w:val="24"/>
          <w:lang w:val="hy-AM"/>
        </w:rPr>
        <w:t>հ</w:t>
      </w:r>
      <w:r w:rsidR="00353708">
        <w:rPr>
          <w:rFonts w:ascii="GHEA Grapalat" w:eastAsia="Times New Roman" w:hAnsi="GHEA Grapalat" w:cs="Tahoma"/>
          <w:color w:val="000000"/>
          <w:sz w:val="24"/>
          <w:szCs w:val="24"/>
          <w:lang w:val="hy-AM"/>
        </w:rPr>
        <w:t>ոկտեմբերի</w:t>
      </w:r>
      <w:r w:rsidRPr="005D6F5F">
        <w:rPr>
          <w:rFonts w:ascii="GHEA Grapalat" w:eastAsia="Times New Roman" w:hAnsi="GHEA Grapalat" w:cs="Tahoma"/>
          <w:color w:val="000000"/>
          <w:sz w:val="24"/>
          <w:szCs w:val="24"/>
          <w:lang w:val="hy-AM"/>
        </w:rPr>
        <w:t xml:space="preserve"> </w:t>
      </w:r>
      <w:r w:rsidR="00353708">
        <w:rPr>
          <w:rFonts w:ascii="GHEA Grapalat" w:eastAsia="Times New Roman" w:hAnsi="GHEA Grapalat" w:cs="Tahoma"/>
          <w:color w:val="000000"/>
          <w:sz w:val="24"/>
          <w:szCs w:val="24"/>
          <w:lang w:val="hy-AM"/>
        </w:rPr>
        <w:t>30</w:t>
      </w:r>
      <w:r w:rsidRPr="007D5ECD">
        <w:rPr>
          <w:rFonts w:ascii="GHEA Grapalat" w:eastAsia="Times New Roman" w:hAnsi="GHEA Grapalat" w:cs="Tahoma"/>
          <w:color w:val="000000"/>
          <w:sz w:val="24"/>
          <w:szCs w:val="24"/>
          <w:lang w:val="hy-AM"/>
        </w:rPr>
        <w:t>-ին՝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59223060"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FC194F" w:rsidRPr="00D86D63">
        <w:rPr>
          <w:rFonts w:ascii="GHEA Grapalat" w:eastAsia="Times New Roman" w:hAnsi="GHEA Grapalat" w:cs="Helvetica"/>
          <w:sz w:val="24"/>
          <w:szCs w:val="24"/>
          <w:shd w:val="clear" w:color="auto" w:fill="FFFFFF"/>
          <w:lang w:val="hy-AM"/>
        </w:rPr>
        <w:t>189</w:t>
      </w:r>
      <w:r w:rsidR="00FC194F" w:rsidRPr="00D86D63">
        <w:rPr>
          <w:rFonts w:ascii="Cambria Math" w:eastAsia="Times New Roman" w:hAnsi="Cambria Math" w:cs="Cambria Math"/>
          <w:sz w:val="24"/>
          <w:szCs w:val="24"/>
          <w:shd w:val="clear" w:color="auto" w:fill="FFFFFF"/>
          <w:lang w:val="hy-AM"/>
        </w:rPr>
        <w:t>․</w:t>
      </w:r>
      <w:r w:rsidR="00FC194F" w:rsidRPr="00D86D63">
        <w:rPr>
          <w:rFonts w:ascii="GHEA Grapalat" w:eastAsia="Times New Roman" w:hAnsi="GHEA Grapalat" w:cs="Helvetica"/>
          <w:sz w:val="24"/>
          <w:szCs w:val="24"/>
          <w:shd w:val="clear" w:color="auto" w:fill="FFFFFF"/>
          <w:lang w:val="hy-AM"/>
        </w:rPr>
        <w:t xml:space="preserve">696 </w:t>
      </w:r>
      <w:r w:rsidRPr="00D86D63">
        <w:rPr>
          <w:rFonts w:ascii="GHEA Grapalat" w:eastAsia="Times New Roman" w:hAnsi="GHEA Grapalat" w:cs="Tahoma"/>
          <w:color w:val="000000"/>
          <w:sz w:val="24"/>
          <w:szCs w:val="24"/>
          <w:lang w:val="hy-AM"/>
        </w:rPr>
        <w:t>(</w:t>
      </w:r>
      <w:r w:rsidR="00FC194F" w:rsidRPr="00D86D63">
        <w:rPr>
          <w:rFonts w:ascii="GHEA Grapalat" w:eastAsia="Times New Roman" w:hAnsi="GHEA Grapalat" w:cs="Tahoma"/>
          <w:color w:val="000000"/>
          <w:sz w:val="24"/>
          <w:szCs w:val="24"/>
          <w:lang w:val="hy-AM"/>
        </w:rPr>
        <w:t>հ</w:t>
      </w:r>
      <w:r w:rsidR="00FC194F" w:rsidRPr="00D86D63">
        <w:rPr>
          <w:rFonts w:ascii="GHEA Grapalat" w:eastAsia="Times New Roman" w:hAnsi="GHEA Grapalat" w:cs="Helvetica"/>
          <w:sz w:val="24"/>
          <w:szCs w:val="24"/>
          <w:shd w:val="clear" w:color="auto" w:fill="FFFFFF"/>
          <w:lang w:val="hy-AM"/>
        </w:rPr>
        <w:t>արյուր ութսուն ինը  հազար վեց հարյուր իննսունվեց</w:t>
      </w:r>
      <w:r w:rsidRPr="00D86D63">
        <w:rPr>
          <w:rFonts w:ascii="GHEA Grapalat" w:eastAsia="Times New Roman" w:hAnsi="GHEA Grapalat" w:cs="Tahoma"/>
          <w:color w:val="000000"/>
          <w:sz w:val="24"/>
          <w:szCs w:val="24"/>
          <w:lang w:val="hy-AM"/>
        </w:rPr>
        <w:t>)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03C046BD"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Թեստում ընդգրկվող մասնագիտական գիտելիքների վերաբերյալ թեստային առաջադրանքները կազմված են հետևյալ բնագավառներից՝</w:t>
      </w:r>
    </w:p>
    <w:p w14:paraId="30346C5F" w14:textId="456B4B8F" w:rsidR="00742C82" w:rsidRPr="00D86D63" w:rsidRDefault="00742C82" w:rsidP="003249A9">
      <w:pPr>
        <w:pStyle w:val="ListParagraph"/>
        <w:numPr>
          <w:ilvl w:val="0"/>
          <w:numId w:val="27"/>
        </w:num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ՀՀ Սահմանադրություն</w:t>
      </w:r>
    </w:p>
    <w:p w14:paraId="662E3893" w14:textId="77777777" w:rsidR="00742C82" w:rsidRPr="00D86D63" w:rsidRDefault="00742C82" w:rsidP="00742C82">
      <w:pPr>
        <w:shd w:val="clear" w:color="auto" w:fill="FFFFFF"/>
        <w:wordWrap w:val="0"/>
        <w:spacing w:after="0" w:line="240" w:lineRule="auto"/>
        <w:ind w:firstLine="300"/>
        <w:rPr>
          <w:rFonts w:ascii="GHEA Grapalat" w:eastAsia="Times New Roman" w:hAnsi="GHEA Grapalat" w:cs="Times New Roman"/>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Pr="00D86D63">
        <w:rPr>
          <w:rFonts w:ascii="GHEA Grapalat" w:eastAsia="Times New Roman" w:hAnsi="GHEA Grapalat" w:cs="Times New Roman"/>
          <w:sz w:val="24"/>
          <w:szCs w:val="24"/>
          <w:lang w:val="hy-AM"/>
        </w:rPr>
        <w:t>2-8,  89-122, 164</w:t>
      </w:r>
    </w:p>
    <w:p w14:paraId="163D5BDC" w14:textId="77777777" w:rsidR="00742C82" w:rsidRPr="00E75A0F"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775CA8F0" w14:textId="77777777" w:rsidR="00742C82" w:rsidRPr="00D86D63" w:rsidRDefault="00742C82" w:rsidP="007622C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69768515" w14:textId="62D2ACF1" w:rsidR="007622CD" w:rsidRPr="00D86D63" w:rsidRDefault="007622CD" w:rsidP="003249A9">
      <w:pPr>
        <w:pStyle w:val="ListParagraph"/>
        <w:numPr>
          <w:ilvl w:val="0"/>
          <w:numId w:val="27"/>
        </w:numPr>
        <w:spacing w:after="0" w:line="240" w:lineRule="auto"/>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GHEA Grapalat"/>
          <w:color w:val="000000" w:themeColor="text1"/>
          <w:sz w:val="24"/>
          <w:szCs w:val="24"/>
          <w:lang w:val="hy-AM"/>
        </w:rPr>
        <w:t>«Քաղաքացիական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ծառայության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մասին»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օրենք</w:t>
      </w:r>
    </w:p>
    <w:p w14:paraId="02DC5B56" w14:textId="70C4B198" w:rsidR="007622CD" w:rsidRPr="00D86D63" w:rsidRDefault="004B5A6D" w:rsidP="007622CD">
      <w:pPr>
        <w:spacing w:after="0" w:line="240" w:lineRule="auto"/>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7622CD" w:rsidRPr="00D86D63">
        <w:rPr>
          <w:rFonts w:ascii="GHEA Grapalat" w:eastAsia="Times New Roman" w:hAnsi="GHEA Grapalat" w:cs="Times New Roman"/>
          <w:color w:val="000000" w:themeColor="text1"/>
          <w:sz w:val="24"/>
          <w:szCs w:val="24"/>
          <w:lang w:val="hy-AM"/>
        </w:rPr>
        <w:t>10</w:t>
      </w:r>
      <w:r w:rsidR="006B4B5F" w:rsidRPr="00D86D63">
        <w:rPr>
          <w:rFonts w:ascii="GHEA Grapalat" w:eastAsia="Times New Roman" w:hAnsi="GHEA Grapalat" w:cs="Times New Roman"/>
          <w:color w:val="000000" w:themeColor="text1"/>
          <w:sz w:val="24"/>
          <w:szCs w:val="24"/>
          <w:lang w:val="hy-AM"/>
        </w:rPr>
        <w:t>-3</w:t>
      </w:r>
      <w:r w:rsidR="007622CD" w:rsidRPr="00D86D63">
        <w:rPr>
          <w:rFonts w:ascii="GHEA Grapalat" w:eastAsia="Times New Roman" w:hAnsi="GHEA Grapalat" w:cs="Times New Roman"/>
          <w:color w:val="000000" w:themeColor="text1"/>
          <w:sz w:val="24"/>
          <w:szCs w:val="24"/>
          <w:lang w:val="hy-AM"/>
        </w:rPr>
        <w:t xml:space="preserve">8          </w:t>
      </w:r>
    </w:p>
    <w:p w14:paraId="5AA8AA83" w14:textId="13E545E3"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2317B9FB" w:rsidR="007622CD" w:rsidRPr="00D86D63" w:rsidRDefault="007622CD" w:rsidP="003249A9">
      <w:pPr>
        <w:pStyle w:val="ListParagraph"/>
        <w:numPr>
          <w:ilvl w:val="0"/>
          <w:numId w:val="27"/>
        </w:numPr>
        <w:spacing w:after="0" w:line="312" w:lineRule="atLeast"/>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6A1EBD77" w14:textId="7D23E7C6" w:rsidR="007622CD" w:rsidRPr="00D86D63"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EA671B" w:rsidRPr="00D86D63">
        <w:rPr>
          <w:rFonts w:ascii="GHEA Grapalat" w:eastAsia="Times New Roman" w:hAnsi="GHEA Grapalat" w:cs="Times New Roman"/>
          <w:color w:val="000000"/>
          <w:sz w:val="24"/>
          <w:szCs w:val="24"/>
          <w:lang w:val="hy-AM"/>
        </w:rPr>
        <w:t>1-17, 31-53</w:t>
      </w:r>
    </w:p>
    <w:p w14:paraId="385775F7" w14:textId="570F1FBD" w:rsidR="007622CD" w:rsidRPr="00D86D63" w:rsidRDefault="004B5A6D" w:rsidP="007622CD">
      <w:pPr>
        <w:spacing w:after="0" w:line="312" w:lineRule="atLeast"/>
        <w:ind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3C34CA33"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Calibri"/>
          <w:color w:val="000000" w:themeColor="text1"/>
          <w:sz w:val="24"/>
          <w:szCs w:val="24"/>
          <w:lang w:val="hy-AM"/>
        </w:rPr>
        <w:t>4</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Նորմատիվ իրավական ակտերի մասին » օրենք</w:t>
      </w:r>
    </w:p>
    <w:p w14:paraId="50EF1C51" w14:textId="50D3631D"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2-23, 30-34</w:t>
      </w:r>
    </w:p>
    <w:p w14:paraId="001E21C7" w14:textId="77777777"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0" w:history="1">
        <w:r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15B3434C" w14:textId="1929756E" w:rsidR="00304EAF" w:rsidRPr="00D86D63"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3FE86EB"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Cambria Math"/>
          <w:color w:val="000000" w:themeColor="text1"/>
          <w:sz w:val="24"/>
          <w:szCs w:val="24"/>
          <w:lang w:val="hy-AM"/>
        </w:rPr>
        <w:t>5</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ՀՀ անտառային օրենսգիրք</w:t>
      </w:r>
    </w:p>
    <w:p w14:paraId="36610246"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2-25, 32-47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62523DBF"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6</w:t>
      </w:r>
      <w:r w:rsidRPr="00D86D63">
        <w:rPr>
          <w:rFonts w:ascii="GHEA Grapalat" w:eastAsia="Times New Roman" w:hAnsi="GHEA Grapalat" w:cs="Tahoma"/>
          <w:color w:val="000000" w:themeColor="text1"/>
          <w:sz w:val="24"/>
          <w:szCs w:val="24"/>
          <w:lang w:val="hy-AM"/>
        </w:rPr>
        <w:t>.</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ՀՀ հողային օրենսգիրք</w:t>
      </w:r>
    </w:p>
    <w:p w14:paraId="13953029"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1-32 </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2CD30DA3" w:rsidR="0095123C" w:rsidRPr="00D86D63" w:rsidRDefault="0095123C"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7</w:t>
      </w:r>
      <w:r w:rsidRPr="00D86D63">
        <w:rPr>
          <w:rFonts w:ascii="GHEA Grapalat" w:eastAsia="Times New Roman" w:hAnsi="GHEA Grapalat" w:cs="Tahoma"/>
          <w:color w:val="000000" w:themeColor="text1"/>
          <w:sz w:val="24"/>
          <w:szCs w:val="24"/>
          <w:lang w:val="hy-AM"/>
        </w:rPr>
        <w:t>. ՀՀ աշխատանքային օրենսգիրք</w:t>
      </w:r>
    </w:p>
    <w:p w14:paraId="5AB42012" w14:textId="77777777" w:rsidR="0095123C" w:rsidRPr="00D86D63" w:rsidRDefault="0095123C" w:rsidP="0095123C">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բաժին 3, հոդվածներ՝ 85-187</w:t>
      </w:r>
    </w:p>
    <w:p w14:paraId="4B3F379E" w14:textId="77777777" w:rsidR="0095123C" w:rsidRPr="00D86D63" w:rsidRDefault="0095123C" w:rsidP="0095123C">
      <w:pPr>
        <w:spacing w:after="24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02B141DB" w14:textId="69B0AA20" w:rsidR="0095123C" w:rsidRPr="00D86D63" w:rsidRDefault="0095123C" w:rsidP="0095123C">
      <w:pPr>
        <w:spacing w:after="0" w:line="240" w:lineRule="auto"/>
        <w:ind w:firstLine="300"/>
        <w:rPr>
          <w:rFonts w:ascii="GHEA Grapalat" w:hAnsi="GHEA Grapalat"/>
          <w:sz w:val="24"/>
          <w:szCs w:val="24"/>
          <w:lang w:val="hy-AM"/>
        </w:rPr>
      </w:pPr>
      <w:r w:rsidRPr="00D86D63">
        <w:rPr>
          <w:rFonts w:ascii="GHEA Grapalat" w:hAnsi="GHEA Grapalat"/>
          <w:sz w:val="24"/>
          <w:szCs w:val="24"/>
          <w:lang w:val="hy-AM"/>
        </w:rPr>
        <w:t>8. ՀՀ Քաղաքացիական դատավարության օրենսգիրք</w:t>
      </w:r>
    </w:p>
    <w:p w14:paraId="65382388" w14:textId="0FCF13BE"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(հոդվածներ  30-37, 150-157) </w:t>
      </w:r>
    </w:p>
    <w:p w14:paraId="1088DC49" w14:textId="56D39386"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31CEF425"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9</w:t>
      </w:r>
      <w:r w:rsidRPr="00D86D63">
        <w:rPr>
          <w:rFonts w:ascii="GHEA Grapalat" w:eastAsia="Times New Roman" w:hAnsi="GHEA Grapalat" w:cs="Tahoma"/>
          <w:color w:val="000000" w:themeColor="text1"/>
          <w:sz w:val="24"/>
          <w:szCs w:val="24"/>
          <w:lang w:val="hy-AM"/>
        </w:rPr>
        <w:t xml:space="preserve">. </w:t>
      </w:r>
      <w:hyperlink r:id="rId11" w:tgtFrame="_blank" w:history="1">
        <w:r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Pr="00D86D63">
        <w:rPr>
          <w:rFonts w:ascii="GHEA Grapalat" w:eastAsia="Times New Roman" w:hAnsi="GHEA Grapalat" w:cs="Tahoma"/>
          <w:color w:val="000000" w:themeColor="text1"/>
          <w:sz w:val="24"/>
          <w:szCs w:val="24"/>
          <w:lang w:val="hy-AM"/>
        </w:rPr>
        <w:t xml:space="preserve">      </w:t>
      </w:r>
    </w:p>
    <w:p w14:paraId="7C92AE56" w14:textId="11E8831D"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Pr="0032459F">
        <w:rPr>
          <w:rFonts w:ascii="GHEA Grapalat" w:eastAsia="Times New Roman" w:hAnsi="GHEA Grapalat" w:cs="Tahoma"/>
          <w:color w:val="000000" w:themeColor="text1"/>
          <w:sz w:val="24"/>
          <w:szCs w:val="24"/>
          <w:lang w:val="hy-AM"/>
        </w:rPr>
        <w:t>-35</w:t>
      </w:r>
      <w:r w:rsidRPr="00D86D63">
        <w:rPr>
          <w:rFonts w:ascii="GHEA Grapalat" w:eastAsia="Times New Roman" w:hAnsi="GHEA Grapalat" w:cs="Tahoma"/>
          <w:color w:val="000000" w:themeColor="text1"/>
          <w:sz w:val="24"/>
          <w:szCs w:val="24"/>
          <w:lang w:val="hy-AM"/>
        </w:rPr>
        <w:t xml:space="preserve">, </w:t>
      </w:r>
      <w:r w:rsidRPr="0032459F">
        <w:rPr>
          <w:rFonts w:ascii="GHEA Grapalat" w:eastAsia="Times New Roman" w:hAnsi="GHEA Grapalat" w:cs="Tahoma"/>
          <w:color w:val="000000" w:themeColor="text1"/>
          <w:sz w:val="24"/>
          <w:szCs w:val="24"/>
          <w:lang w:val="hy-AM"/>
        </w:rPr>
        <w:t>5</w:t>
      </w:r>
      <w:r w:rsidRPr="00D86D63">
        <w:rPr>
          <w:rFonts w:ascii="GHEA Grapalat" w:eastAsia="Times New Roman" w:hAnsi="GHEA Grapalat" w:cs="Tahoma"/>
          <w:color w:val="000000" w:themeColor="text1"/>
          <w:sz w:val="24"/>
          <w:szCs w:val="24"/>
          <w:lang w:val="hy-AM"/>
        </w:rPr>
        <w:t>0</w:t>
      </w:r>
      <w:r w:rsidRPr="0032459F">
        <w:rPr>
          <w:rFonts w:ascii="GHEA Grapalat" w:eastAsia="Times New Roman" w:hAnsi="GHEA Grapalat" w:cs="Tahoma"/>
          <w:color w:val="000000" w:themeColor="text1"/>
          <w:sz w:val="24"/>
          <w:szCs w:val="24"/>
          <w:lang w:val="hy-AM"/>
        </w:rPr>
        <w:t>-57</w:t>
      </w:r>
    </w:p>
    <w:p w14:paraId="22370EE2" w14:textId="0D332556"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AFFB6C6" w14:textId="77777777" w:rsidR="0095123C" w:rsidRPr="00D86D63" w:rsidRDefault="0095123C"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4D91197B" w:rsidR="003C06E7" w:rsidRPr="0055746E" w:rsidRDefault="00DE7039" w:rsidP="003C06E7">
      <w:pPr>
        <w:spacing w:after="240" w:line="240" w:lineRule="auto"/>
        <w:ind w:firstLine="284"/>
        <w:rPr>
          <w:rFonts w:ascii="GHEA Grapalat" w:eastAsia="Times New Roman" w:hAnsi="GHEA Grapalat" w:cs="Tahoma"/>
          <w:color w:val="000000" w:themeColor="text1"/>
          <w:sz w:val="24"/>
          <w:szCs w:val="24"/>
          <w:lang w:val="hy-AM"/>
        </w:rPr>
      </w:pPr>
      <w:r w:rsidRPr="0055746E">
        <w:rPr>
          <w:rFonts w:ascii="GHEA Grapalat" w:eastAsia="Times New Roman" w:hAnsi="GHEA Grapalat" w:cs="Tahoma"/>
          <w:color w:val="000000" w:themeColor="text1"/>
          <w:sz w:val="24"/>
          <w:szCs w:val="24"/>
          <w:lang w:val="hy-AM"/>
        </w:rPr>
        <w:lastRenderedPageBreak/>
        <w:t>10</w:t>
      </w:r>
      <w:r w:rsidR="00304EAF" w:rsidRPr="0055746E">
        <w:rPr>
          <w:rFonts w:ascii="Cambria Math" w:eastAsia="Times New Roman" w:hAnsi="Cambria Math" w:cs="Cambria Math"/>
          <w:color w:val="000000" w:themeColor="text1"/>
          <w:sz w:val="24"/>
          <w:szCs w:val="24"/>
          <w:lang w:val="hy-AM"/>
        </w:rPr>
        <w:t>․</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6874E3"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6874E3">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7E311DC2" w:rsidR="00B33EC2" w:rsidRDefault="007622CD" w:rsidP="00DE7039">
      <w:pPr>
        <w:shd w:val="clear" w:color="auto" w:fill="FFFFFF"/>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DE7039" w:rsidRPr="00D86D63">
        <w:rPr>
          <w:rFonts w:ascii="GHEA Grapalat" w:eastAsia="Times New Roman" w:hAnsi="GHEA Grapalat" w:cs="Times New Roman"/>
          <w:color w:val="000000"/>
          <w:sz w:val="24"/>
          <w:szCs w:val="24"/>
          <w:lang w:val="hy-AM"/>
        </w:rPr>
        <w:t>11</w:t>
      </w:r>
      <w:r w:rsidRPr="00D86D63">
        <w:rPr>
          <w:rFonts w:ascii="GHEA Grapalat" w:eastAsia="Times New Roman" w:hAnsi="GHEA Grapalat" w:cs="Times New Roman"/>
          <w:color w:val="000000"/>
          <w:sz w:val="24"/>
          <w:szCs w:val="24"/>
          <w:lang w:val="hy-AM"/>
        </w:rPr>
        <w:t>.</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3"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D164364" w:rsidR="000E4281" w:rsidRPr="00D86D63" w:rsidRDefault="00DE7039"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D86D63">
        <w:rPr>
          <w:rFonts w:ascii="GHEA Grapalat" w:eastAsia="Times New Roman" w:hAnsi="GHEA Grapalat" w:cs="Cambria Math"/>
          <w:color w:val="000000"/>
          <w:sz w:val="24"/>
          <w:szCs w:val="24"/>
          <w:lang w:val="hy-AM"/>
        </w:rPr>
        <w:t>12</w:t>
      </w:r>
      <w:r w:rsidR="007622CD" w:rsidRPr="00D86D63">
        <w:rPr>
          <w:rFonts w:ascii="Cambria Math" w:eastAsia="Times New Roman" w:hAnsi="Cambria Math" w:cs="Cambria Math"/>
          <w:color w:val="000000"/>
          <w:sz w:val="24"/>
          <w:szCs w:val="24"/>
          <w:lang w:val="hy-AM"/>
        </w:rPr>
        <w:t>․</w:t>
      </w:r>
      <w:r w:rsidR="00B33EC2" w:rsidRPr="00D86D63">
        <w:rPr>
          <w:rFonts w:ascii="GHEA Grapalat" w:eastAsia="Times New Roman" w:hAnsi="GHEA Grapalat" w:cs="Cambria Math"/>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4"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2CB16341" w14:textId="132F823E"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5"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C396DA3" w14:textId="7777777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«Խնդրի լուծում»</w:t>
      </w:r>
    </w:p>
    <w:p w14:paraId="322FC275" w14:textId="06F8A5B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«Բարեվարքություն»</w:t>
      </w:r>
    </w:p>
    <w:p w14:paraId="2C302352" w14:textId="15972C69" w:rsidR="001B72E3"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 xml:space="preserve"> Հաշվետվությունների մշակում</w:t>
      </w:r>
    </w:p>
    <w:p w14:paraId="5FA26B0D" w14:textId="79C5FFED" w:rsidR="007622CD"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Տեղեկատվության հավաքագրում, վերլուծություն</w:t>
      </w:r>
      <w:r w:rsidRPr="00D86D63">
        <w:rPr>
          <w:rFonts w:ascii="GHEA Grapalat" w:eastAsia="Times New Roman" w:hAnsi="GHEA Grapalat" w:cs="Tahoma"/>
          <w:color w:val="000000"/>
          <w:sz w:val="24"/>
          <w:szCs w:val="24"/>
        </w:rPr>
        <w:t>»</w:t>
      </w:r>
    </w:p>
    <w:p w14:paraId="29D741F9" w14:textId="219C1617" w:rsidR="00787A3A" w:rsidRPr="00787A3A" w:rsidRDefault="00787A3A" w:rsidP="00787A3A">
      <w:pPr>
        <w:pStyle w:val="ListParagraph"/>
        <w:shd w:val="clear" w:color="auto" w:fill="FFFFFF"/>
        <w:spacing w:after="0" w:line="276" w:lineRule="auto"/>
        <w:rPr>
          <w:rFonts w:ascii="GHEA Grapalat" w:hAnsi="GHEA Grapalat" w:cs="Sylfaen"/>
          <w:color w:val="000000"/>
          <w:lang w:val="hy-AM"/>
        </w:rPr>
      </w:pPr>
    </w:p>
    <w:p w14:paraId="256B2CD3" w14:textId="77777777" w:rsidR="007622CD" w:rsidRPr="00D86D63" w:rsidRDefault="00000000" w:rsidP="007622CD">
      <w:pPr>
        <w:spacing w:after="100" w:afterAutospacing="1" w:line="312" w:lineRule="atLeast"/>
        <w:ind w:firstLine="300"/>
        <w:jc w:val="both"/>
        <w:rPr>
          <w:rFonts w:ascii="GHEA Grapalat" w:eastAsia="Times New Roman" w:hAnsi="GHEA Grapalat" w:cs="Tahoma"/>
          <w:sz w:val="24"/>
          <w:szCs w:val="24"/>
        </w:rPr>
      </w:pPr>
      <w:hyperlink r:id="rId16" w:history="1">
        <w:r w:rsidR="007622CD" w:rsidRPr="00D86D63">
          <w:rPr>
            <w:rStyle w:val="Hyperlink"/>
            <w:rFonts w:ascii="GHEA Grapalat" w:hAnsi="GHEA Grapalat" w:cs="Tahoma"/>
            <w:b/>
            <w:bCs/>
            <w:sz w:val="24"/>
            <w:szCs w:val="24"/>
          </w:rPr>
          <w:t>Պաշտոնի անձնագիր</w:t>
        </w:r>
      </w:hyperlink>
    </w:p>
    <w:p w14:paraId="1BA37265" w14:textId="77777777" w:rsidR="007622CD" w:rsidRPr="00D86D63" w:rsidRDefault="00000000" w:rsidP="007622CD">
      <w:pPr>
        <w:spacing w:after="100" w:afterAutospacing="1" w:line="312" w:lineRule="atLeast"/>
        <w:ind w:firstLine="300"/>
        <w:jc w:val="both"/>
        <w:rPr>
          <w:rFonts w:ascii="GHEA Grapalat" w:eastAsia="Times New Roman" w:hAnsi="GHEA Grapalat" w:cs="Tahoma"/>
          <w:sz w:val="24"/>
          <w:szCs w:val="24"/>
        </w:rPr>
      </w:pPr>
      <w:hyperlink r:id="rId17" w:history="1">
        <w:r w:rsidR="007622CD" w:rsidRPr="00D86D63">
          <w:rPr>
            <w:rStyle w:val="Hyperlink"/>
            <w:rFonts w:ascii="GHEA Grapalat" w:hAnsi="GHEA Grapalat" w:cs="Tahoma"/>
            <w:b/>
            <w:bCs/>
            <w:sz w:val="24"/>
            <w:szCs w:val="24"/>
          </w:rPr>
          <w:t>Թեստի ձևանմուշ</w:t>
        </w:r>
      </w:hyperlink>
    </w:p>
    <w:p w14:paraId="68685B10" w14:textId="77777777"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w:t>
      </w:r>
      <w:r w:rsidRPr="00D86D63">
        <w:rPr>
          <w:rFonts w:ascii="GHEA Grapalat" w:eastAsia="Times New Roman" w:hAnsi="GHEA Grapalat" w:cs="Times New Roman"/>
          <w:color w:val="000000"/>
          <w:sz w:val="24"/>
          <w:szCs w:val="24"/>
          <w:lang w:val="hy-AM"/>
        </w:rPr>
        <w:lastRenderedPageBreak/>
        <w:t>կառավարման բաժին՝ 010/30-45-09 հեռախոսահամարով կամ hasmik.sargsyan</w:t>
      </w:r>
      <w:hyperlink r:id="rId18" w:history="1">
        <w:r w:rsidRPr="00D86D63">
          <w:rPr>
            <w:rFonts w:ascii="GHEA Grapalat" w:eastAsia="Times New Roman" w:hAnsi="GHEA Grapalat" w:cs="Times New Roman"/>
            <w:color w:val="000000"/>
            <w:sz w:val="24"/>
            <w:szCs w:val="24"/>
            <w:lang w:val="hy-AM"/>
          </w:rPr>
          <w:t>@forestcommittee.am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p w14:paraId="09C706B8" w14:textId="3BF82654" w:rsidR="00385E01" w:rsidRPr="00D86D63" w:rsidRDefault="00C33ADB" w:rsidP="001C6BA1">
      <w:pPr>
        <w:spacing w:after="24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778AA583" w14:textId="77777777" w:rsidR="00C33ADB" w:rsidRPr="00D86D63" w:rsidRDefault="00C33ADB" w:rsidP="00C33ADB">
      <w:pPr>
        <w:shd w:val="clear" w:color="auto" w:fill="FFFFFF"/>
        <w:spacing w:after="240" w:line="240" w:lineRule="auto"/>
        <w:ind w:left="720"/>
        <w:rPr>
          <w:rFonts w:ascii="GHEA Grapalat" w:eastAsia="Times New Roman" w:hAnsi="GHEA Grapalat" w:cs="Times New Roman"/>
          <w:color w:val="000000"/>
          <w:sz w:val="24"/>
          <w:szCs w:val="24"/>
          <w:lang w:val="hy-AM"/>
        </w:rPr>
      </w:pPr>
    </w:p>
    <w:p w14:paraId="1CFC9A70" w14:textId="645624D4" w:rsidR="00C33ADB" w:rsidRPr="00D86D63" w:rsidRDefault="00C33ADB" w:rsidP="004C3B42">
      <w:pPr>
        <w:spacing w:after="0" w:line="276" w:lineRule="auto"/>
        <w:ind w:right="-180" w:hanging="90"/>
        <w:rPr>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br/>
      </w:r>
      <w:r w:rsidRPr="00D86D63">
        <w:rPr>
          <w:rFonts w:ascii="GHEA Grapalat" w:eastAsia="Times New Roman" w:hAnsi="GHEA Grapalat" w:cs="Times New Roman"/>
          <w:color w:val="000000"/>
          <w:sz w:val="24"/>
          <w:szCs w:val="24"/>
          <w:lang w:val="hy-AM"/>
        </w:rPr>
        <w:br/>
      </w:r>
    </w:p>
    <w:p w14:paraId="04CA95F2" w14:textId="77777777" w:rsidR="00EA671B" w:rsidRPr="00D86D63" w:rsidRDefault="00EA671B" w:rsidP="00982770">
      <w:pPr>
        <w:spacing w:after="0" w:line="276" w:lineRule="auto"/>
        <w:rPr>
          <w:rFonts w:ascii="GHEA Grapalat" w:eastAsia="Times New Roman" w:hAnsi="GHEA Grapalat" w:cs="Times New Roman"/>
          <w:color w:val="000000"/>
          <w:sz w:val="24"/>
          <w:szCs w:val="24"/>
          <w:lang w:val="hy-AM"/>
        </w:rPr>
      </w:pPr>
    </w:p>
    <w:p w14:paraId="3E214923" w14:textId="39E3287A" w:rsidR="00C33ADB" w:rsidRPr="00D86D63" w:rsidRDefault="00EA671B" w:rsidP="001B72E3">
      <w:pPr>
        <w:spacing w:after="0" w:line="276" w:lineRule="auto"/>
        <w:rPr>
          <w:rStyle w:val="Hyperlink"/>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t xml:space="preserve"> </w:t>
      </w:r>
    </w:p>
    <w:p w14:paraId="561E9ADA" w14:textId="5829B4EB" w:rsidR="0029732D" w:rsidRPr="00D86D63" w:rsidRDefault="00C33ADB" w:rsidP="00B33EC2">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5B75CE68" w14:textId="57CFC0F1" w:rsidR="00C33ADB" w:rsidRPr="00D86D63" w:rsidRDefault="00C33ADB" w:rsidP="00B33EC2">
      <w:pPr>
        <w:rPr>
          <w:rFonts w:ascii="GHEA Grapalat" w:eastAsia="Times New Roman" w:hAnsi="GHEA Grapalat" w:cs="Times New Roman"/>
          <w:color w:val="000000"/>
          <w:sz w:val="24"/>
          <w:szCs w:val="24"/>
        </w:rPr>
      </w:pPr>
      <w:r w:rsidRPr="00D86D63">
        <w:rPr>
          <w:rFonts w:ascii="GHEA Grapalat" w:eastAsia="Times New Roman" w:hAnsi="GHEA Grapalat" w:cs="Times New Roman"/>
          <w:color w:val="000000"/>
          <w:sz w:val="24"/>
          <w:szCs w:val="24"/>
          <w:lang w:val="hy-AM"/>
        </w:rPr>
        <w:br/>
      </w:r>
    </w:p>
    <w:sectPr w:rsidR="00C33ADB" w:rsidRPr="00D86D63" w:rsidSect="008B6A45">
      <w:pgSz w:w="12240" w:h="15840"/>
      <w:pgMar w:top="1440"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206571195">
    <w:abstractNumId w:val="16"/>
  </w:num>
  <w:num w:numId="2" w16cid:durableId="835805063">
    <w:abstractNumId w:val="7"/>
  </w:num>
  <w:num w:numId="3" w16cid:durableId="922031275">
    <w:abstractNumId w:val="13"/>
  </w:num>
  <w:num w:numId="4" w16cid:durableId="633609388">
    <w:abstractNumId w:val="12"/>
  </w:num>
  <w:num w:numId="5" w16cid:durableId="788933414">
    <w:abstractNumId w:val="4"/>
  </w:num>
  <w:num w:numId="6" w16cid:durableId="2142382945">
    <w:abstractNumId w:val="18"/>
  </w:num>
  <w:num w:numId="7" w16cid:durableId="1962876169">
    <w:abstractNumId w:val="17"/>
  </w:num>
  <w:num w:numId="8" w16cid:durableId="1168519531">
    <w:abstractNumId w:val="9"/>
  </w:num>
  <w:num w:numId="9" w16cid:durableId="1780952373">
    <w:abstractNumId w:val="0"/>
  </w:num>
  <w:num w:numId="10" w16cid:durableId="308218535">
    <w:abstractNumId w:val="19"/>
  </w:num>
  <w:num w:numId="11" w16cid:durableId="595553444">
    <w:abstractNumId w:val="9"/>
  </w:num>
  <w:num w:numId="12" w16cid:durableId="1637493291">
    <w:abstractNumId w:val="19"/>
  </w:num>
  <w:num w:numId="13" w16cid:durableId="1562135163">
    <w:abstractNumId w:val="22"/>
  </w:num>
  <w:num w:numId="14" w16cid:durableId="457259923">
    <w:abstractNumId w:val="15"/>
  </w:num>
  <w:num w:numId="15" w16cid:durableId="363410919">
    <w:abstractNumId w:val="2"/>
  </w:num>
  <w:num w:numId="16" w16cid:durableId="1260531264">
    <w:abstractNumId w:val="19"/>
  </w:num>
  <w:num w:numId="17" w16cid:durableId="2101829889">
    <w:abstractNumId w:val="10"/>
  </w:num>
  <w:num w:numId="18" w16cid:durableId="1413087790">
    <w:abstractNumId w:val="20"/>
  </w:num>
  <w:num w:numId="19" w16cid:durableId="1370036252">
    <w:abstractNumId w:val="14"/>
  </w:num>
  <w:num w:numId="20" w16cid:durableId="2125806251">
    <w:abstractNumId w:val="1"/>
  </w:num>
  <w:num w:numId="21" w16cid:durableId="181744761">
    <w:abstractNumId w:val="8"/>
  </w:num>
  <w:num w:numId="22" w16cid:durableId="971134302">
    <w:abstractNumId w:val="13"/>
  </w:num>
  <w:num w:numId="23" w16cid:durableId="498740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209907">
    <w:abstractNumId w:val="3"/>
  </w:num>
  <w:num w:numId="25" w16cid:durableId="920942600">
    <w:abstractNumId w:val="6"/>
  </w:num>
  <w:num w:numId="26" w16cid:durableId="2074041830">
    <w:abstractNumId w:val="5"/>
  </w:num>
  <w:num w:numId="27" w16cid:durableId="1915386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5D61"/>
    <w:rsid w:val="00092E10"/>
    <w:rsid w:val="00092F23"/>
    <w:rsid w:val="000B694B"/>
    <w:rsid w:val="000D5CCB"/>
    <w:rsid w:val="000E02F7"/>
    <w:rsid w:val="000E4281"/>
    <w:rsid w:val="000F1E1D"/>
    <w:rsid w:val="00100692"/>
    <w:rsid w:val="001348A5"/>
    <w:rsid w:val="00140A32"/>
    <w:rsid w:val="001434B0"/>
    <w:rsid w:val="001445FA"/>
    <w:rsid w:val="00147635"/>
    <w:rsid w:val="001507B4"/>
    <w:rsid w:val="00151887"/>
    <w:rsid w:val="001536A3"/>
    <w:rsid w:val="0017342D"/>
    <w:rsid w:val="0017438C"/>
    <w:rsid w:val="0017775A"/>
    <w:rsid w:val="00181B4D"/>
    <w:rsid w:val="0019689F"/>
    <w:rsid w:val="001B203D"/>
    <w:rsid w:val="001B72E3"/>
    <w:rsid w:val="001C3C86"/>
    <w:rsid w:val="001C5B18"/>
    <w:rsid w:val="001C6BA1"/>
    <w:rsid w:val="001D20F4"/>
    <w:rsid w:val="001D5BBA"/>
    <w:rsid w:val="002131E6"/>
    <w:rsid w:val="00221927"/>
    <w:rsid w:val="00225AD1"/>
    <w:rsid w:val="00227463"/>
    <w:rsid w:val="00244933"/>
    <w:rsid w:val="002519BE"/>
    <w:rsid w:val="00265C74"/>
    <w:rsid w:val="002772AD"/>
    <w:rsid w:val="00287620"/>
    <w:rsid w:val="00292845"/>
    <w:rsid w:val="00293528"/>
    <w:rsid w:val="0029732D"/>
    <w:rsid w:val="002A3547"/>
    <w:rsid w:val="002D5D94"/>
    <w:rsid w:val="002D63A6"/>
    <w:rsid w:val="002E0205"/>
    <w:rsid w:val="002E22E8"/>
    <w:rsid w:val="002E3A34"/>
    <w:rsid w:val="002E680D"/>
    <w:rsid w:val="00301913"/>
    <w:rsid w:val="003032F7"/>
    <w:rsid w:val="00304EAF"/>
    <w:rsid w:val="003114B2"/>
    <w:rsid w:val="00312DC7"/>
    <w:rsid w:val="003145FF"/>
    <w:rsid w:val="0032459F"/>
    <w:rsid w:val="003249A9"/>
    <w:rsid w:val="00325ADD"/>
    <w:rsid w:val="00353708"/>
    <w:rsid w:val="00355DBF"/>
    <w:rsid w:val="00362234"/>
    <w:rsid w:val="003654F8"/>
    <w:rsid w:val="00385E01"/>
    <w:rsid w:val="003B4B90"/>
    <w:rsid w:val="003B5425"/>
    <w:rsid w:val="003C06E7"/>
    <w:rsid w:val="003D5DF3"/>
    <w:rsid w:val="003D76A9"/>
    <w:rsid w:val="003E131D"/>
    <w:rsid w:val="003F1D2E"/>
    <w:rsid w:val="00402921"/>
    <w:rsid w:val="0041049A"/>
    <w:rsid w:val="00420078"/>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33F00"/>
    <w:rsid w:val="005516E6"/>
    <w:rsid w:val="00552D47"/>
    <w:rsid w:val="00553142"/>
    <w:rsid w:val="0055746E"/>
    <w:rsid w:val="00572A39"/>
    <w:rsid w:val="00577A7F"/>
    <w:rsid w:val="00587FAD"/>
    <w:rsid w:val="00594D95"/>
    <w:rsid w:val="005A505F"/>
    <w:rsid w:val="005C6F4C"/>
    <w:rsid w:val="005D176E"/>
    <w:rsid w:val="005D478C"/>
    <w:rsid w:val="005F059C"/>
    <w:rsid w:val="005F729C"/>
    <w:rsid w:val="006003E6"/>
    <w:rsid w:val="00611A9D"/>
    <w:rsid w:val="00637E8A"/>
    <w:rsid w:val="00640929"/>
    <w:rsid w:val="00661151"/>
    <w:rsid w:val="006874E3"/>
    <w:rsid w:val="00692CE0"/>
    <w:rsid w:val="006A083C"/>
    <w:rsid w:val="006B4B5F"/>
    <w:rsid w:val="006C3118"/>
    <w:rsid w:val="006E4DF2"/>
    <w:rsid w:val="006F768C"/>
    <w:rsid w:val="00700ADA"/>
    <w:rsid w:val="0072072A"/>
    <w:rsid w:val="00721026"/>
    <w:rsid w:val="0072330F"/>
    <w:rsid w:val="00742C82"/>
    <w:rsid w:val="007622CD"/>
    <w:rsid w:val="00764769"/>
    <w:rsid w:val="007739C0"/>
    <w:rsid w:val="00781678"/>
    <w:rsid w:val="0078332A"/>
    <w:rsid w:val="00786F37"/>
    <w:rsid w:val="00787A3A"/>
    <w:rsid w:val="007904CD"/>
    <w:rsid w:val="007D1607"/>
    <w:rsid w:val="007E2BE2"/>
    <w:rsid w:val="007E5460"/>
    <w:rsid w:val="007F0DB8"/>
    <w:rsid w:val="007F0F5D"/>
    <w:rsid w:val="007F1740"/>
    <w:rsid w:val="007F28B2"/>
    <w:rsid w:val="007F7304"/>
    <w:rsid w:val="00833E86"/>
    <w:rsid w:val="00834490"/>
    <w:rsid w:val="00835E73"/>
    <w:rsid w:val="008403C0"/>
    <w:rsid w:val="0089394C"/>
    <w:rsid w:val="008A5D0D"/>
    <w:rsid w:val="008B5F79"/>
    <w:rsid w:val="008B6A45"/>
    <w:rsid w:val="008C0525"/>
    <w:rsid w:val="008E0810"/>
    <w:rsid w:val="00905631"/>
    <w:rsid w:val="00912135"/>
    <w:rsid w:val="00923C46"/>
    <w:rsid w:val="0093236F"/>
    <w:rsid w:val="00940B3F"/>
    <w:rsid w:val="0095123C"/>
    <w:rsid w:val="0095189D"/>
    <w:rsid w:val="009666FD"/>
    <w:rsid w:val="00982770"/>
    <w:rsid w:val="00986BA3"/>
    <w:rsid w:val="00990512"/>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51085"/>
    <w:rsid w:val="00A62DE6"/>
    <w:rsid w:val="00A772F6"/>
    <w:rsid w:val="00A87CDD"/>
    <w:rsid w:val="00A96B86"/>
    <w:rsid w:val="00AA25DD"/>
    <w:rsid w:val="00AC546B"/>
    <w:rsid w:val="00AD3AAE"/>
    <w:rsid w:val="00AF22B1"/>
    <w:rsid w:val="00AF59CB"/>
    <w:rsid w:val="00B12EDF"/>
    <w:rsid w:val="00B15174"/>
    <w:rsid w:val="00B21A31"/>
    <w:rsid w:val="00B33EC2"/>
    <w:rsid w:val="00B47E34"/>
    <w:rsid w:val="00B74253"/>
    <w:rsid w:val="00B878FB"/>
    <w:rsid w:val="00BA1F26"/>
    <w:rsid w:val="00BC078A"/>
    <w:rsid w:val="00BC5D0A"/>
    <w:rsid w:val="00BD4E46"/>
    <w:rsid w:val="00BD5B84"/>
    <w:rsid w:val="00BE138B"/>
    <w:rsid w:val="00C04AB2"/>
    <w:rsid w:val="00C265FE"/>
    <w:rsid w:val="00C317F9"/>
    <w:rsid w:val="00C33ADB"/>
    <w:rsid w:val="00C364D2"/>
    <w:rsid w:val="00C46A8C"/>
    <w:rsid w:val="00C608DF"/>
    <w:rsid w:val="00C621BA"/>
    <w:rsid w:val="00C62F77"/>
    <w:rsid w:val="00C72AF6"/>
    <w:rsid w:val="00C72EC1"/>
    <w:rsid w:val="00C7506B"/>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600F6"/>
    <w:rsid w:val="00D81B78"/>
    <w:rsid w:val="00D85506"/>
    <w:rsid w:val="00D85F5F"/>
    <w:rsid w:val="00D86D63"/>
    <w:rsid w:val="00DC0E70"/>
    <w:rsid w:val="00DC15A3"/>
    <w:rsid w:val="00DC16DE"/>
    <w:rsid w:val="00DE07D5"/>
    <w:rsid w:val="00DE7039"/>
    <w:rsid w:val="00DF244F"/>
    <w:rsid w:val="00E000B3"/>
    <w:rsid w:val="00E20C2E"/>
    <w:rsid w:val="00E21F81"/>
    <w:rsid w:val="00E23E94"/>
    <w:rsid w:val="00E31694"/>
    <w:rsid w:val="00E33C9C"/>
    <w:rsid w:val="00E41A84"/>
    <w:rsid w:val="00E7024B"/>
    <w:rsid w:val="00E735CF"/>
    <w:rsid w:val="00E75A0F"/>
    <w:rsid w:val="00E80522"/>
    <w:rsid w:val="00E93DC0"/>
    <w:rsid w:val="00E957A2"/>
    <w:rsid w:val="00EA671B"/>
    <w:rsid w:val="00EA7AEE"/>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92568"/>
    <w:rsid w:val="00FB1981"/>
    <w:rsid w:val="00FC194F"/>
    <w:rsid w:val="00FD1184"/>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
    <w:link w:val="ListParagraph"/>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fliphtml5.com/fumf/egdx" TargetMode="External"/><Relationship Id="rId18"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6" Type="http://schemas.openxmlformats.org/officeDocument/2006/relationships/hyperlink" Target="https://www.minfin.am/website/images/website/6b1c779b06a6bbcdc5534a15e5649dd3be05b8a284c10d6361f8f077f86afc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52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admin/hy/admin/add_announcement/%20%20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6848-EC92-4E5E-B4CE-9E4163FC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1468</Words>
  <Characters>8372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313</cp:revision>
  <cp:lastPrinted>2022-09-13T12:30:00Z</cp:lastPrinted>
  <dcterms:created xsi:type="dcterms:W3CDTF">2020-07-07T10:41:00Z</dcterms:created>
  <dcterms:modified xsi:type="dcterms:W3CDTF">2023-07-21T11:32:00Z</dcterms:modified>
</cp:coreProperties>
</file>