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00A7" w14:textId="77777777" w:rsidR="003D0E2B" w:rsidRPr="00DE0008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14:paraId="3CAF18E2" w14:textId="7F55DDD9" w:rsidR="00510E5B" w:rsidRDefault="00510E5B" w:rsidP="00510E5B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N 111</w:t>
      </w:r>
    </w:p>
    <w:p w14:paraId="245A5C16" w14:textId="77777777" w:rsidR="00510E5B" w:rsidRDefault="00510E5B" w:rsidP="00510E5B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14:paraId="398B847F" w14:textId="77777777" w:rsidR="00510E5B" w:rsidRDefault="00510E5B" w:rsidP="00510E5B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proofErr w:type="spellEnd"/>
    </w:p>
    <w:p w14:paraId="3866C112" w14:textId="77777777" w:rsidR="00510E5B" w:rsidRDefault="00510E5B" w:rsidP="00510E5B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քարտուղարի</w:t>
      </w:r>
      <w:proofErr w:type="spellEnd"/>
    </w:p>
    <w:p w14:paraId="5909AD93" w14:textId="158C80F9" w:rsidR="00510E5B" w:rsidRDefault="00510E5B" w:rsidP="00510E5B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2023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2-ի N 379-Ա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14:paraId="335D67FA" w14:textId="77777777" w:rsidR="001B7617" w:rsidRDefault="001B7617" w:rsidP="00615E7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14:paraId="6554620D" w14:textId="2AE52230" w:rsidR="00615E77" w:rsidRPr="004620DE" w:rsidRDefault="00615E77" w:rsidP="00615E7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</w:t>
      </w:r>
      <w:proofErr w:type="spellStart"/>
      <w:r w:rsidRPr="004620DE"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Pr="004620DE">
        <w:rPr>
          <w:rFonts w:ascii="GHEA Grapalat" w:hAnsi="GHEA Grapalat"/>
          <w:b/>
          <w:sz w:val="24"/>
          <w:szCs w:val="24"/>
          <w:lang w:val="en-US"/>
        </w:rPr>
        <w:t xml:space="preserve"> N 89</w:t>
      </w:r>
    </w:p>
    <w:p w14:paraId="71426848" w14:textId="77777777" w:rsidR="00615E77" w:rsidRPr="004620DE" w:rsidRDefault="00615E77" w:rsidP="00615E7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proofErr w:type="gramStart"/>
      <w:r w:rsidRPr="004620DE"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 w:rsidRPr="004620DE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4620DE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proofErr w:type="gramEnd"/>
    </w:p>
    <w:p w14:paraId="1BA79103" w14:textId="77777777" w:rsidR="00615E77" w:rsidRPr="004620DE" w:rsidRDefault="00615E77" w:rsidP="00615E7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4620DE">
        <w:rPr>
          <w:rFonts w:ascii="GHEA Grapalat" w:hAnsi="GHEA Grapalat"/>
          <w:b/>
          <w:sz w:val="24"/>
          <w:szCs w:val="24"/>
          <w:lang w:val="en-US"/>
        </w:rPr>
        <w:t>Գեղարքունքի</w:t>
      </w:r>
      <w:proofErr w:type="spellEnd"/>
      <w:r w:rsidRPr="004620D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620DE">
        <w:rPr>
          <w:rFonts w:ascii="GHEA Grapalat" w:hAnsi="GHEA Grapalat"/>
          <w:b/>
          <w:sz w:val="24"/>
          <w:szCs w:val="24"/>
          <w:lang w:val="en-US"/>
        </w:rPr>
        <w:t>մարզպետարանի</w:t>
      </w:r>
      <w:proofErr w:type="spellEnd"/>
    </w:p>
    <w:p w14:paraId="0672E780" w14:textId="77777777" w:rsidR="00615E77" w:rsidRPr="004620DE" w:rsidRDefault="00615E77" w:rsidP="00615E7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4620DE">
        <w:rPr>
          <w:rFonts w:ascii="GHEA Grapalat" w:hAnsi="GHEA Grapalat"/>
          <w:b/>
          <w:sz w:val="24"/>
          <w:szCs w:val="24"/>
          <w:lang w:val="en-US"/>
        </w:rPr>
        <w:t>Գլխավոր</w:t>
      </w:r>
      <w:proofErr w:type="spellEnd"/>
      <w:r w:rsidRPr="004620D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620DE">
        <w:rPr>
          <w:rFonts w:ascii="GHEA Grapalat" w:hAnsi="GHEA Grapalat"/>
          <w:b/>
          <w:sz w:val="24"/>
          <w:szCs w:val="24"/>
          <w:lang w:val="en-US"/>
        </w:rPr>
        <w:t>քարտուղարի</w:t>
      </w:r>
      <w:proofErr w:type="spellEnd"/>
    </w:p>
    <w:p w14:paraId="0127D0F3" w14:textId="77777777" w:rsidR="00615E77" w:rsidRPr="004620DE" w:rsidRDefault="00615E77" w:rsidP="00615E7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4620DE"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 w:rsidRPr="004620DE"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Pr="004620D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620DE">
        <w:rPr>
          <w:rFonts w:ascii="GHEA Grapalat" w:hAnsi="GHEA Grapalat"/>
          <w:b/>
          <w:sz w:val="24"/>
          <w:szCs w:val="24"/>
          <w:lang w:val="en-US"/>
        </w:rPr>
        <w:t>դեկտեմբերի</w:t>
      </w:r>
      <w:proofErr w:type="spellEnd"/>
      <w:r w:rsidRPr="004620DE"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 w:rsidRPr="004620DE"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14:paraId="358EB666" w14:textId="77777777" w:rsidR="003D0E2B" w:rsidRPr="00DE0008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</w:p>
    <w:p w14:paraId="3EF83AAD" w14:textId="77777777" w:rsidR="003D0E2B" w:rsidRPr="00DE0008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14:paraId="53EFCD99" w14:textId="77777777" w:rsidR="00033A3C" w:rsidRPr="00DE0008" w:rsidRDefault="003D0E2B" w:rsidP="003D0E2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E0008">
        <w:rPr>
          <w:rFonts w:ascii="GHEA Grapalat" w:hAnsi="GHEA Grapalat"/>
          <w:b/>
          <w:sz w:val="24"/>
          <w:szCs w:val="24"/>
          <w:lang w:val="en-US"/>
        </w:rPr>
        <w:t>ՔԱՂԱՔԱՑԻԱԿԱՆ ԾԱՌԱՅՈՒԹՅԱՆ ՊԱՇՏՈՆԻ ԱՆՁՆԱԳԻՐ</w:t>
      </w:r>
    </w:p>
    <w:p w14:paraId="31AF3CC0" w14:textId="77777777" w:rsidR="003D0E2B" w:rsidRPr="00DE0008" w:rsidRDefault="003D0E2B" w:rsidP="00AE2378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E0008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</w:t>
      </w:r>
      <w:r w:rsidR="00C75F61">
        <w:rPr>
          <w:rFonts w:ascii="GHEA Grapalat" w:hAnsi="GHEA Grapalat"/>
          <w:b/>
          <w:sz w:val="24"/>
          <w:szCs w:val="24"/>
          <w:lang w:val="en-US"/>
        </w:rPr>
        <w:t>ՄԱՐԶՊԵՏ</w:t>
      </w:r>
      <w:r w:rsidR="00C75F61">
        <w:rPr>
          <w:rFonts w:ascii="GHEA Grapalat" w:hAnsi="GHEA Grapalat"/>
          <w:b/>
          <w:sz w:val="24"/>
          <w:szCs w:val="24"/>
        </w:rPr>
        <w:t>Ի</w:t>
      </w:r>
      <w:r w:rsidR="00C75F61" w:rsidRPr="00C75F6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C75F61">
        <w:rPr>
          <w:rFonts w:ascii="GHEA Grapalat" w:hAnsi="GHEA Grapalat"/>
          <w:b/>
          <w:sz w:val="24"/>
          <w:szCs w:val="24"/>
        </w:rPr>
        <w:t>ԱՇԽԱՏԱԿԱԶՄԻ</w:t>
      </w:r>
      <w:r w:rsidR="000729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E2378" w:rsidRPr="00DE0008">
        <w:rPr>
          <w:rFonts w:ascii="GHEA Grapalat" w:hAnsi="GHEA Grapalat"/>
          <w:b/>
          <w:sz w:val="24"/>
          <w:szCs w:val="24"/>
          <w:lang w:val="en-US"/>
        </w:rPr>
        <w:t xml:space="preserve">ԻՐԱՎԱԲԱՆԱԿԱՆ </w:t>
      </w:r>
      <w:r w:rsidRPr="00DE0008">
        <w:rPr>
          <w:rFonts w:ascii="GHEA Grapalat" w:hAnsi="GHEA Grapalat"/>
          <w:b/>
          <w:sz w:val="24"/>
          <w:szCs w:val="24"/>
          <w:lang w:val="en-US"/>
        </w:rPr>
        <w:t>ԲԱԺՆԻ ՊԵՏ</w:t>
      </w:r>
    </w:p>
    <w:p w14:paraId="2ABA673F" w14:textId="77777777" w:rsidR="003D0E2B" w:rsidRPr="00DE0008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3D0E2B" w:rsidRPr="00DE0008" w14:paraId="405683C6" w14:textId="77777777" w:rsidTr="001C3E6C">
        <w:tc>
          <w:tcPr>
            <w:tcW w:w="10030" w:type="dxa"/>
          </w:tcPr>
          <w:p w14:paraId="4C179907" w14:textId="77777777" w:rsidR="003D0E2B" w:rsidRPr="00DE0008" w:rsidRDefault="003D0E2B" w:rsidP="003D0E2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DE000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2C4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00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3D0E2B" w:rsidRPr="00615E77" w14:paraId="463E5315" w14:textId="77777777" w:rsidTr="001C3E6C">
        <w:tc>
          <w:tcPr>
            <w:tcW w:w="10030" w:type="dxa"/>
          </w:tcPr>
          <w:p w14:paraId="520A21CA" w14:textId="77777777" w:rsidR="003D0E2B" w:rsidRPr="00DE0008" w:rsidRDefault="003D0E2B" w:rsidP="00074562">
            <w:pPr>
              <w:pStyle w:val="a4"/>
              <w:numPr>
                <w:ilvl w:val="1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DE000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2A67A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00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DE000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000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14:paraId="69BF1A92" w14:textId="77777777" w:rsidR="00AE2378" w:rsidRPr="00A82D11" w:rsidRDefault="00AE2378" w:rsidP="0007456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Գեղարքունիքի </w:t>
            </w:r>
            <w:r w:rsidR="00995F91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</w:t>
            </w:r>
            <w:r w:rsidR="00995F91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995F91" w:rsidRPr="00995F9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5F91">
              <w:rPr>
                <w:rFonts w:ascii="GHEA Grapalat" w:hAnsi="GHEA Grapalat" w:cs="Sylfaen"/>
                <w:sz w:val="24"/>
                <w:szCs w:val="24"/>
              </w:rPr>
              <w:t>աշխատակազմի</w:t>
            </w:r>
            <w:proofErr w:type="spellEnd"/>
            <w:r w:rsidRPr="00DE00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proofErr w:type="spellStart"/>
            <w:r w:rsidR="00995F91" w:rsidRPr="00995F91">
              <w:rPr>
                <w:rFonts w:ascii="GHEA Grapalat" w:hAnsi="GHEA Grapalat" w:cs="Sylfaen"/>
                <w:b/>
                <w:sz w:val="24"/>
                <w:szCs w:val="24"/>
              </w:rPr>
              <w:t>Աշխատակազմ</w:t>
            </w:r>
            <w:proofErr w:type="spellEnd"/>
            <w:r w:rsidRPr="00DE0008">
              <w:rPr>
                <w:rFonts w:ascii="GHEA Grapalat" w:hAnsi="GHEA Grapalat" w:cs="Sylfaen"/>
                <w:sz w:val="24"/>
                <w:szCs w:val="24"/>
                <w:lang w:val="hy-AM"/>
              </w:rPr>
              <w:t>) իրավաբանական Բաժնի պետ</w:t>
            </w:r>
            <w:r w:rsidR="008212CF" w:rsidRPr="008212C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2416CC" w:rsidRPr="00DE00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(այսուհետ՝ </w:t>
            </w:r>
            <w:r w:rsidR="002416CC" w:rsidRPr="00995F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Բաժին</w:t>
            </w:r>
            <w:r w:rsidR="008212CF" w:rsidRPr="00995F9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16CC" w:rsidRPr="00995F9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պետ</w:t>
            </w:r>
            <w:proofErr w:type="spellEnd"/>
            <w:r w:rsidR="002416CC" w:rsidRPr="00DE00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="00AB4093" w:rsidRPr="00DE0008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="00AB4093" w:rsidRPr="00DE0008">
              <w:rPr>
                <w:rFonts w:ascii="GHEA Grapalat" w:hAnsi="GHEA Grapalat"/>
                <w:sz w:val="24"/>
                <w:szCs w:val="24"/>
                <w:lang w:val="en-US"/>
              </w:rPr>
              <w:t>ծածկագիրը</w:t>
            </w:r>
            <w:proofErr w:type="spellEnd"/>
            <w:r w:rsidR="00AB4093" w:rsidRPr="00A82D11">
              <w:rPr>
                <w:rFonts w:ascii="GHEA Grapalat" w:hAnsi="GHEA Grapalat"/>
                <w:sz w:val="24"/>
                <w:szCs w:val="24"/>
                <w:lang w:val="en-US"/>
              </w:rPr>
              <w:t>՝ 94-3</w:t>
            </w:r>
            <w:r w:rsidR="00A82D11" w:rsidRPr="00A82D11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AB4093" w:rsidRPr="00A82D11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A82D11" w:rsidRPr="00A82D11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AB4093" w:rsidRPr="00A82D11">
              <w:rPr>
                <w:rFonts w:ascii="GHEA Grapalat" w:hAnsi="GHEA Grapalat"/>
                <w:sz w:val="24"/>
                <w:szCs w:val="24"/>
                <w:lang w:val="en-US"/>
              </w:rPr>
              <w:t>-Ղ4-1)</w:t>
            </w:r>
          </w:p>
          <w:p w14:paraId="636B4B39" w14:textId="77777777" w:rsidR="00B80763" w:rsidRPr="00A82D11" w:rsidRDefault="00B80763" w:rsidP="00074562">
            <w:pPr>
              <w:pStyle w:val="a4"/>
              <w:numPr>
                <w:ilvl w:val="1"/>
                <w:numId w:val="1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A82D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A82D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A82D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B46FCA" w:rsidRPr="00A82D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Pr="00A82D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A82D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14:paraId="038BDF00" w14:textId="1C67A0A0" w:rsidR="00067E49" w:rsidRPr="00DE0008" w:rsidRDefault="00067E49" w:rsidP="00067E49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 </w:t>
            </w:r>
            <w:proofErr w:type="spellStart"/>
            <w:r w:rsidRPr="00DE0008">
              <w:rPr>
                <w:rFonts w:ascii="GHEA Grapalat" w:hAnsi="GHEA Grapalat"/>
                <w:sz w:val="24"/>
                <w:szCs w:val="24"/>
                <w:lang w:val="en-US"/>
              </w:rPr>
              <w:t>պետ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proofErr w:type="spellEnd"/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հաշվետու</w:t>
            </w:r>
            <w:r w:rsidRPr="008212C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E0008">
              <w:rPr>
                <w:rFonts w:ascii="GHEA Grapalat" w:hAnsi="GHEA Grapalat"/>
                <w:sz w:val="24"/>
                <w:szCs w:val="24"/>
              </w:rPr>
              <w:t>և</w:t>
            </w:r>
            <w:r w:rsidRPr="008212C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008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Pr="008212C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>ենթակա</w:t>
            </w:r>
            <w:r w:rsidRPr="008212C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E0008">
              <w:rPr>
                <w:rFonts w:ascii="GHEA Grapalat" w:hAnsi="GHEA Grapalat"/>
                <w:sz w:val="24"/>
                <w:szCs w:val="24"/>
              </w:rPr>
              <w:t>է</w:t>
            </w:r>
            <w:r w:rsidRPr="008212C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proofErr w:type="spellStart"/>
            <w:r w:rsidRPr="00DE0008">
              <w:rPr>
                <w:rFonts w:ascii="GHEA Grapalat" w:hAnsi="GHEA Grapalat"/>
                <w:sz w:val="24"/>
                <w:szCs w:val="24"/>
              </w:rPr>
              <w:t>արզպետին</w:t>
            </w:r>
            <w:proofErr w:type="spellEnd"/>
            <w:r w:rsidRPr="00DE0008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0008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Pr="008212C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008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Pr="008212C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E0008">
              <w:rPr>
                <w:rFonts w:ascii="GHEA Grapalat" w:hAnsi="GHEA Grapalat"/>
                <w:sz w:val="24"/>
                <w:szCs w:val="24"/>
              </w:rPr>
              <w:t>է</w:t>
            </w:r>
            <w:r w:rsidRPr="008212C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Աշխատակազմ</w:t>
            </w:r>
            <w:proofErr w:type="spellEnd"/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գլխավոր քարտուղարին </w:t>
            </w:r>
          </w:p>
          <w:p w14:paraId="5B616C40" w14:textId="77777777" w:rsidR="00B80763" w:rsidRPr="00A404AB" w:rsidRDefault="002A67A7" w:rsidP="00074562">
            <w:pPr>
              <w:pStyle w:val="a4"/>
              <w:numPr>
                <w:ilvl w:val="1"/>
                <w:numId w:val="1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="00B80763" w:rsidRPr="00DE000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և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763" w:rsidRPr="00DE000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763" w:rsidRPr="00DE000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պաշտոններ</w:t>
            </w:r>
            <w:proofErr w:type="spellEnd"/>
          </w:p>
          <w:p w14:paraId="4382C61D" w14:textId="463CF5F0" w:rsidR="00AE2378" w:rsidRPr="00A404AB" w:rsidRDefault="00AE2378" w:rsidP="0007456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A404A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պետին անմիջական ենթակա և հաշվետու </w:t>
            </w:r>
            <w:proofErr w:type="spellStart"/>
            <w:r w:rsidR="0020083A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են</w:t>
            </w:r>
            <w:proofErr w:type="spellEnd"/>
            <w:r w:rsidRPr="00A404A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Բաժնի</w:t>
            </w:r>
            <w:r w:rsidR="008212CF" w:rsidRPr="00A404A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291F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աշխատող</w:t>
            </w:r>
            <w:r w:rsidR="00504A0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ներ</w:t>
            </w:r>
            <w:r w:rsidR="0007291F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ը</w:t>
            </w:r>
            <w:proofErr w:type="spellEnd"/>
          </w:p>
          <w:p w14:paraId="0AF731D6" w14:textId="77777777" w:rsidR="00B80763" w:rsidRPr="00A404AB" w:rsidRDefault="00B80763" w:rsidP="00074562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404A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</w:t>
            </w:r>
            <w:r w:rsidR="002A67A7" w:rsidRPr="00A404A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A404AB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14:paraId="483F966A" w14:textId="49131DEA" w:rsidR="00AE2378" w:rsidRPr="00A404AB" w:rsidRDefault="00AE2378" w:rsidP="0007456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404A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պետի բացակայության դեպքում նրան փոխարինում </w:t>
            </w:r>
            <w:r w:rsidR="004A1E81" w:rsidRPr="00A404A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է </w:t>
            </w:r>
            <w:r w:rsidRPr="00A404A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proofErr w:type="spellStart"/>
            <w:r w:rsidR="00B877CE" w:rsidRPr="00A404A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ավագ</w:t>
            </w:r>
            <w:proofErr w:type="spellEnd"/>
            <w:r w:rsidR="008212CF" w:rsidRPr="00A404A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6D94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իրավաբան</w:t>
            </w:r>
            <w:proofErr w:type="spellEnd"/>
            <w:r w:rsidRPr="00A404A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</w:t>
            </w:r>
          </w:p>
          <w:p w14:paraId="4A7A38C6" w14:textId="77777777" w:rsidR="00B80763" w:rsidRPr="00DE0008" w:rsidRDefault="00B80763" w:rsidP="0007456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1.5 Աշխատավայրը</w:t>
            </w:r>
          </w:p>
          <w:p w14:paraId="4DE0DCB8" w14:textId="6807CDF5" w:rsidR="00491FB8" w:rsidRPr="00DE0008" w:rsidRDefault="00491FB8" w:rsidP="00074562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</w:t>
            </w:r>
            <w:r w:rsidR="0091777D" w:rsidRPr="00DE000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</w:t>
            </w:r>
            <w:r w:rsidR="0091777D" w:rsidRPr="0091777D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91777D" w:rsidRPr="00DE000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91777D" w:rsidRPr="0091777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DE0008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 մարզ</w:t>
            </w:r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>, ք. Գավառ, Կենտրոնական հրապարակ 7</w:t>
            </w:r>
          </w:p>
          <w:p w14:paraId="4680620C" w14:textId="77777777" w:rsidR="00B80763" w:rsidRPr="00DE0008" w:rsidRDefault="00B80763" w:rsidP="00074562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DE0008" w14:paraId="6477D85D" w14:textId="77777777" w:rsidTr="001C3E6C">
        <w:tc>
          <w:tcPr>
            <w:tcW w:w="10030" w:type="dxa"/>
          </w:tcPr>
          <w:p w14:paraId="6006159C" w14:textId="77777777" w:rsidR="003D0E2B" w:rsidRPr="00DE0008" w:rsidRDefault="00B80763" w:rsidP="00B80763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DE000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C4628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E000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բնութագիրը</w:t>
            </w:r>
            <w:proofErr w:type="spellEnd"/>
          </w:p>
        </w:tc>
      </w:tr>
      <w:tr w:rsidR="001C3E6C" w:rsidRPr="00615E77" w14:paraId="5A8091E3" w14:textId="77777777" w:rsidTr="001C3E6C">
        <w:tc>
          <w:tcPr>
            <w:tcW w:w="10030" w:type="dxa"/>
          </w:tcPr>
          <w:p w14:paraId="64B447B1" w14:textId="77777777" w:rsidR="003D0E2B" w:rsidRPr="001C3E6C" w:rsidRDefault="00B80763" w:rsidP="00B80763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C3E6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1C3E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Աշխատանքի</w:t>
            </w:r>
            <w:proofErr w:type="spellEnd"/>
            <w:r w:rsidR="00C46284" w:rsidRPr="001C3E6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C3E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բնույթը</w:t>
            </w:r>
            <w:proofErr w:type="spellEnd"/>
            <w:r w:rsidRPr="001C3E6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3E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1C3E6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3E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</w:t>
            </w:r>
            <w:r w:rsidR="00CA14F8" w:rsidRPr="001C3E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  <w:proofErr w:type="spellEnd"/>
          </w:p>
          <w:p w14:paraId="732F3E52" w14:textId="7DBD2D9C" w:rsidR="00431E22" w:rsidRPr="00471DBC" w:rsidRDefault="00431E22" w:rsidP="00431E22">
            <w:pPr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1)</w:t>
            </w:r>
            <w:r w:rsidR="0007291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9762C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9762CC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իրականացնում</w:t>
            </w:r>
            <w:proofErr w:type="spellEnd"/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proofErr w:type="spellStart"/>
            <w:r w:rsidR="008570F8" w:rsidRPr="008570F8">
              <w:rPr>
                <w:rFonts w:ascii="GHEA Grapalat" w:hAnsi="GHEA Grapalat" w:cs="Sylfaen"/>
                <w:sz w:val="24"/>
                <w:szCs w:val="24"/>
              </w:rPr>
              <w:t>Աշխատակազմ</w:t>
            </w:r>
            <w:proofErr w:type="spellEnd"/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ում նախապատրաստվող իրավական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ձևակերպումը Հայաստանի Հանրապետության գործող օրենքների ու իրավական ակտերի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պահանջներին</w:t>
            </w:r>
            <w:r w:rsidR="0007291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14:paraId="7676B4A4" w14:textId="77777777" w:rsidR="00431E22" w:rsidRPr="00471DBC" w:rsidRDefault="00431E22" w:rsidP="00431E22">
            <w:pPr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620D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2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և ապահովում է դատական ատյաններում </w:t>
            </w:r>
            <w:proofErr w:type="spellStart"/>
            <w:r w:rsidR="008570F8" w:rsidRPr="008570F8">
              <w:rPr>
                <w:rFonts w:ascii="GHEA Grapalat" w:hAnsi="GHEA Grapalat" w:cs="Sylfaen"/>
                <w:sz w:val="24"/>
                <w:szCs w:val="24"/>
              </w:rPr>
              <w:t>Աշխատակազմ</w:t>
            </w:r>
            <w:proofErr w:type="spellEnd"/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 շահերի 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պաշտպանությունը</w:t>
            </w:r>
            <w:r w:rsidRPr="00471DB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42FCE44D" w14:textId="77777777" w:rsidR="00431E22" w:rsidRPr="00431E22" w:rsidRDefault="00431E22" w:rsidP="00431E22">
            <w:pPr>
              <w:pStyle w:val="ab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620D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3</w:t>
            </w:r>
            <w:r w:rsidRPr="00431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ենթակայության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ղեկավարների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ընդունված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 ուսումնասիրման գործընթացը՝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օրենսդրությանը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հակասող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առկայության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Մարզպետին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դրանք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կասեցնելու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7ACF2706" w14:textId="30C116E3" w:rsidR="00431E22" w:rsidRPr="004620DE" w:rsidRDefault="00431E22" w:rsidP="00431E22">
            <w:pPr>
              <w:pStyle w:val="ab"/>
              <w:jc w:val="both"/>
              <w:rPr>
                <w:rFonts w:ascii="Sylfaen" w:hAnsi="Sylfaen"/>
                <w:lang w:val="hy-AM"/>
              </w:rPr>
            </w:pPr>
            <w:r w:rsidRPr="004620DE">
              <w:rPr>
                <w:rFonts w:ascii="GHEA Grapalat" w:hAnsi="GHEA Grapalat"/>
                <w:b/>
                <w:sz w:val="24"/>
                <w:szCs w:val="24"/>
                <w:lang w:val="af-ZA"/>
              </w:rPr>
              <w:t>4</w:t>
            </w:r>
            <w:r w:rsidRPr="00431E22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4620DE">
              <w:rPr>
                <w:rFonts w:ascii="Sylfaen" w:hAnsi="Sylfaen"/>
                <w:lang w:val="hy-AM"/>
              </w:rPr>
              <w:t xml:space="preserve"> </w:t>
            </w:r>
            <w:r w:rsidR="00E90C0E" w:rsidRPr="00E90C0E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իրավական և մասնագիտական հսկողություն  համայնքների ղեկավարների սեփական և պետության պատվիրակված լիազորությունների և համայնքի ավագանու  լիազորությունների նկատմամբ</w:t>
            </w:r>
            <w:r w:rsidRPr="004620DE">
              <w:rPr>
                <w:rFonts w:ascii="Sylfaen" w:hAnsi="Sylfaen"/>
                <w:lang w:val="hy-AM"/>
              </w:rPr>
              <w:t>.</w:t>
            </w:r>
          </w:p>
          <w:p w14:paraId="78191533" w14:textId="4C42D15F" w:rsidR="00431E22" w:rsidRPr="00471DBC" w:rsidRDefault="00431E22" w:rsidP="00431E2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620DE">
              <w:rPr>
                <w:rFonts w:ascii="GHEA Grapalat" w:hAnsi="GHEA Grapalat"/>
                <w:b/>
                <w:sz w:val="24"/>
                <w:szCs w:val="24"/>
                <w:lang w:val="af-ZA"/>
              </w:rPr>
              <w:t>5</w:t>
            </w:r>
            <w:r w:rsidRPr="00431E22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4620DE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B6990" w:rsidRPr="009B6990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պահովում է առաջադրված գործառույթներից և խնդիրներից բխող իրավական ակտերի նախագծերի, առաջարկությունների, եզրակացությունների, այլ փաստաթղթերի նախապատրաստումը և տալիս դրանց վերաբերյալ մեթոդական պարզաբանումներ</w:t>
            </w:r>
            <w:r w:rsidRPr="00471DB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754F47D3" w14:textId="487D7425" w:rsidR="00431E22" w:rsidRPr="00471DBC" w:rsidRDefault="00431E22" w:rsidP="00431E2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620DE">
              <w:rPr>
                <w:rFonts w:ascii="GHEA Grapalat" w:hAnsi="GHEA Grapalat"/>
                <w:b/>
                <w:sz w:val="24"/>
                <w:szCs w:val="24"/>
                <w:lang w:val="af-ZA"/>
              </w:rPr>
              <w:t>6</w:t>
            </w:r>
            <w:r w:rsidRPr="00431E22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623DA" w:rsidRPr="00D623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</w:t>
            </w:r>
            <w:r w:rsidR="009762CC" w:rsidRPr="009762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իրականացնում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8570F8" w:rsidRPr="00857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 իրավախախտումների</w:t>
            </w:r>
            <w:r w:rsidR="00B341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գործեր քննելու, վարչական տույժ նշանակելու գործընթացը</w:t>
            </w:r>
            <w:r w:rsidRPr="00471DB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7D83650E" w14:textId="71F67D02" w:rsidR="00431E22" w:rsidRPr="004620DE" w:rsidRDefault="00431E22" w:rsidP="00431E2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20DE">
              <w:rPr>
                <w:rFonts w:ascii="GHEA Grapalat" w:hAnsi="GHEA Grapalat"/>
                <w:b/>
                <w:sz w:val="24"/>
                <w:szCs w:val="24"/>
                <w:lang w:val="af-ZA"/>
              </w:rPr>
              <w:t>7</w:t>
            </w:r>
            <w:r w:rsidRPr="00431E22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623DA" w:rsidRPr="00D623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4270F" w:rsidRPr="00E90C0E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Pr="004620DE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 է Մարզպետի իրավասությունների շրջանակներում ՏԻՄ-երի որոշումների, գործողությունների և անգործության բողոքարկումը դատարան</w:t>
            </w:r>
            <w:r w:rsidRPr="00471DB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34C8D095" w14:textId="77777777" w:rsidR="00431E22" w:rsidRPr="004620DE" w:rsidRDefault="00431E22" w:rsidP="00431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  <w:r w:rsidRPr="00431E22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մասնակցում է </w:t>
            </w:r>
            <w:r w:rsidR="008570F8" w:rsidRPr="008570F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ի կողմից իրականացվող վարչական վարույթի գործընթացին.</w:t>
            </w:r>
          </w:p>
          <w:p w14:paraId="16F6BFC5" w14:textId="77777777" w:rsidR="00431E22" w:rsidRPr="004620DE" w:rsidRDefault="00431E22" w:rsidP="00431E2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9</w:t>
            </w:r>
            <w:r w:rsidRPr="00431E22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ապահովում է Գլխավոր քարտուղարի հրամանների և Մարզպետի որոշումների նախագծերի նախապատրաuտման աշխատանքները.</w:t>
            </w:r>
          </w:p>
          <w:p w14:paraId="1327A1AA" w14:textId="77777777" w:rsidR="00431E22" w:rsidRPr="004620DE" w:rsidRDefault="00431E22" w:rsidP="00431E22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035CD9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Pr="00431E22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35CD9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պահովում է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մասնակցությունը քաղաքացիներից ստացված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քննարկմանն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նախապատրաստմանը</w:t>
            </w:r>
            <w:r w:rsidRPr="004620D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7271B9F7" w14:textId="77777777" w:rsidR="00431E22" w:rsidRPr="004620DE" w:rsidRDefault="00431E22" w:rsidP="00431E22">
            <w:pPr>
              <w:pStyle w:val="a9"/>
              <w:tabs>
                <w:tab w:val="left" w:pos="540"/>
                <w:tab w:val="left" w:pos="720"/>
              </w:tabs>
              <w:spacing w:after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  <w:r w:rsidRPr="00431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471D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Pr="004620D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</w:t>
            </w:r>
            <w:r w:rsidR="008570F8" w:rsidRPr="002C4ED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4620D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 իրավասության շրջանակներում իրականացվող հակակոռուպցիոն միջոցառումների և </w:t>
            </w:r>
            <w:r w:rsidR="002C4ED6" w:rsidRPr="002C4ED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4620D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 կողմից հակակոռուպցիոն ոլորտի միջազգային պարտավորությունների կատարմանն ուղղված աշխատանքների համակարգումը:</w:t>
            </w:r>
          </w:p>
          <w:p w14:paraId="0FF83650" w14:textId="77777777" w:rsidR="00E56F4F" w:rsidRDefault="00E56F4F" w:rsidP="00C57BF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0485F06" w14:textId="77777777" w:rsidR="00CA14F8" w:rsidRPr="001C3E6C" w:rsidRDefault="00CA14F8" w:rsidP="00C57BF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1C3E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14:paraId="3372395B" w14:textId="77777777" w:rsidR="0003147D" w:rsidRPr="004620DE" w:rsidRDefault="00AE2378" w:rsidP="0003147D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56F4F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="001C3E6C" w:rsidRPr="00E56F4F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="0003147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Մարզպետին համապատասխան առաջարկություններ </w:t>
            </w:r>
            <w:r w:rsidR="0003147D" w:rsidRPr="00035CD9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03147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մարզային ենթակայության բաժնետիրական ընկերությունների ընդունվող կանոնադրությունների նախագծերում համապատասխան լրացումներ և փոփոխություններ կատարելու վերաբերյալ</w:t>
            </w:r>
            <w:r w:rsidR="0003147D" w:rsidRPr="004620D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14:paraId="400F192C" w14:textId="77777777" w:rsidR="0003147D" w:rsidRDefault="0003147D" w:rsidP="0003147D">
            <w:pPr>
              <w:pStyle w:val="a4"/>
              <w:ind w:left="0" w:right="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56F4F">
              <w:rPr>
                <w:rFonts w:ascii="GHEA Grapalat" w:hAnsi="GHEA Grapalat"/>
                <w:sz w:val="24"/>
                <w:szCs w:val="24"/>
                <w:lang w:val="af-ZA"/>
              </w:rPr>
              <w:t>2)</w:t>
            </w:r>
            <w:r w:rsidR="00E56F4F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>Մարզպետի և Գլխավոր քարտուղարի կողմից տրված հանձնարարականների հիման վրա համապատասխան շրջաբերականներով և գրություններով համայքներից պահանջել և ստանալ անհրաժեշտ տեղեկատվություն.</w:t>
            </w:r>
          </w:p>
          <w:p w14:paraId="1E4580E8" w14:textId="77777777" w:rsidR="0003147D" w:rsidRPr="004620DE" w:rsidRDefault="00E56F4F" w:rsidP="0003147D">
            <w:pPr>
              <w:pStyle w:val="a4"/>
              <w:ind w:left="0" w:right="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  <w:r w:rsidR="0003147D" w:rsidRPr="001C3E6C">
              <w:rPr>
                <w:rFonts w:ascii="GHEA Grapalat" w:hAnsi="GHEA Grapalat"/>
                <w:b/>
                <w:sz w:val="24"/>
                <w:szCs w:val="24"/>
                <w:lang w:val="af-ZA"/>
              </w:rPr>
              <w:t>)</w:t>
            </w:r>
            <w:r w:rsidR="0003147D" w:rsidRPr="00907B0A">
              <w:rPr>
                <w:rFonts w:ascii="GHEA Grapalat" w:hAnsi="GHEA Grapalat"/>
                <w:sz w:val="24"/>
                <w:szCs w:val="24"/>
                <w:lang w:val="af-ZA"/>
              </w:rPr>
              <w:t xml:space="preserve"> Մարզպետի և Գլխավոր քարտուղարի կողմից տրված հանձնարարականների կատարումն ապահովելու նպատակով անհրաժեշտության դեպքում աշխատանքների ժամանակ </w:t>
            </w:r>
            <w:r w:rsidR="0003147D">
              <w:rPr>
                <w:rFonts w:ascii="GHEA Grapalat" w:hAnsi="GHEA Grapalat"/>
                <w:sz w:val="24"/>
                <w:szCs w:val="24"/>
                <w:lang w:val="af-ZA"/>
              </w:rPr>
              <w:t xml:space="preserve">հրավիրել և ընդգրկել </w:t>
            </w:r>
            <w:r w:rsidR="0003147D" w:rsidRPr="00907B0A">
              <w:rPr>
                <w:rFonts w:ascii="GHEA Grapalat" w:hAnsi="GHEA Grapalat"/>
                <w:sz w:val="24"/>
                <w:szCs w:val="24"/>
                <w:lang w:val="af-ZA"/>
              </w:rPr>
              <w:t>իրավաբանական բնագավառում գործառույթներ իրականացնող մասնագետների</w:t>
            </w:r>
            <w:r w:rsidR="0003147D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14:paraId="6B6F088A" w14:textId="77777777" w:rsidR="0003147D" w:rsidRPr="004620DE" w:rsidRDefault="00E56F4F" w:rsidP="0003147D">
            <w:pPr>
              <w:pStyle w:val="a4"/>
              <w:ind w:left="0" w:right="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56F4F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  <w:r w:rsidR="0003147D" w:rsidRPr="00E56F4F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="0003147D" w:rsidRPr="004620DE">
              <w:rPr>
                <w:rFonts w:ascii="GHEA Grapalat" w:hAnsi="GHEA Grapalat"/>
                <w:sz w:val="24"/>
                <w:szCs w:val="24"/>
                <w:lang w:val="af-ZA"/>
              </w:rPr>
              <w:t>Մարզպետի և Գլխավոր քարտուղարի հանձնարարությամբ մասնակցել իրավաբանական բնագավառի հետ կապված, այլ մարմիններում կազմակերպված քննարկումներին և միջոցառումներին.</w:t>
            </w:r>
          </w:p>
          <w:p w14:paraId="1DA7822F" w14:textId="77777777" w:rsidR="00E56F4F" w:rsidRDefault="0003147D" w:rsidP="0003147D">
            <w:pPr>
              <w:pStyle w:val="a4"/>
              <w:ind w:left="0" w:right="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620DE">
              <w:rPr>
                <w:rFonts w:ascii="GHEA Grapalat" w:hAnsi="GHEA Grapalat"/>
                <w:b/>
                <w:sz w:val="24"/>
                <w:szCs w:val="24"/>
                <w:lang w:val="af-ZA"/>
              </w:rPr>
              <w:lastRenderedPageBreak/>
              <w:t xml:space="preserve"> </w:t>
            </w:r>
            <w:r w:rsidRPr="00E56F4F">
              <w:rPr>
                <w:rFonts w:ascii="GHEA Grapalat" w:hAnsi="GHEA Grapalat"/>
                <w:sz w:val="24"/>
                <w:szCs w:val="24"/>
                <w:lang w:val="af-ZA"/>
              </w:rPr>
              <w:t>5)</w:t>
            </w:r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 xml:space="preserve"> հրավիրել </w:t>
            </w:r>
            <w:proofErr w:type="spellStart"/>
            <w:r w:rsidRPr="004620DE">
              <w:rPr>
                <w:rFonts w:ascii="GHEA Grapalat" w:hAnsi="GHEA Grapalat"/>
                <w:sz w:val="24"/>
                <w:szCs w:val="24"/>
              </w:rPr>
              <w:t>խորհրդակցություններ</w:t>
            </w:r>
            <w:proofErr w:type="spellEnd"/>
            <w:r w:rsidRPr="004620DE">
              <w:rPr>
                <w:rFonts w:ascii="GHEA Grapalat" w:hAnsi="GHEA Grapalat"/>
                <w:sz w:val="24"/>
                <w:szCs w:val="24"/>
              </w:rPr>
              <w:t>՝</w:t>
            </w:r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620DE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620DE">
              <w:rPr>
                <w:rFonts w:ascii="GHEA Grapalat" w:hAnsi="GHEA Grapalat"/>
                <w:sz w:val="24"/>
                <w:szCs w:val="24"/>
              </w:rPr>
              <w:t>մասնակից</w:t>
            </w:r>
            <w:proofErr w:type="spellEnd"/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620DE">
              <w:rPr>
                <w:rFonts w:ascii="GHEA Grapalat" w:hAnsi="GHEA Grapalat"/>
                <w:sz w:val="24"/>
                <w:szCs w:val="24"/>
              </w:rPr>
              <w:t>դարձնելով</w:t>
            </w:r>
            <w:proofErr w:type="spellEnd"/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620DE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620DE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620DE">
              <w:rPr>
                <w:rFonts w:ascii="GHEA Grapalat" w:hAnsi="GHEA Grapalat"/>
                <w:sz w:val="24"/>
                <w:szCs w:val="24"/>
              </w:rPr>
              <w:t>պաշտոնատար</w:t>
            </w:r>
            <w:proofErr w:type="spellEnd"/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620DE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620DE">
              <w:rPr>
                <w:rFonts w:ascii="GHEA Grapalat" w:hAnsi="GHEA Grapalat"/>
                <w:sz w:val="24"/>
                <w:szCs w:val="24"/>
              </w:rPr>
              <w:t>մասնագետների</w:t>
            </w:r>
            <w:proofErr w:type="spellEnd"/>
            <w:r w:rsidRPr="004620D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620DE">
              <w:rPr>
                <w:rFonts w:ascii="GHEA Grapalat" w:hAnsi="GHEA Grapalat"/>
                <w:sz w:val="24"/>
                <w:szCs w:val="24"/>
              </w:rPr>
              <w:t>փորձագետների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14:paraId="50998F8D" w14:textId="605897EF" w:rsidR="0003147D" w:rsidRPr="004620DE" w:rsidRDefault="000A2156" w:rsidP="0003147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6</w:t>
            </w:r>
            <w:r w:rsidR="0003147D" w:rsidRPr="001C3E6C">
              <w:rPr>
                <w:rFonts w:ascii="GHEA Grapalat" w:hAnsi="GHEA Grapalat"/>
                <w:b/>
                <w:sz w:val="24"/>
                <w:szCs w:val="24"/>
                <w:lang w:val="af-ZA"/>
              </w:rPr>
              <w:t>)</w:t>
            </w:r>
            <w:r w:rsidR="0003147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Մարզպետին  առաջարկություն </w:t>
            </w:r>
            <w:proofErr w:type="spellStart"/>
            <w:r w:rsidR="0003147D" w:rsidRPr="004620DE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ներկայացնել</w:t>
            </w:r>
            <w:proofErr w:type="spellEnd"/>
            <w:r w:rsidR="0003147D"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Մարզի տեղական ինքնակառավարման  մարմինների որոշումները, գործողությունները և անգործությունը դատական կարգով բողոքարկելու վերաբերյալ.</w:t>
            </w:r>
          </w:p>
          <w:p w14:paraId="2E24E885" w14:textId="41C99014" w:rsidR="0003147D" w:rsidRPr="00244CFD" w:rsidRDefault="000A2156" w:rsidP="0003147D">
            <w:pPr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44C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7</w:t>
            </w:r>
            <w:r w:rsidR="0003147D" w:rsidRPr="00244CFD">
              <w:rPr>
                <w:rFonts w:ascii="GHEA Grapalat" w:hAnsi="GHEA Grapalat"/>
                <w:b/>
                <w:sz w:val="24"/>
                <w:szCs w:val="24"/>
                <w:lang w:val="af-ZA"/>
              </w:rPr>
              <w:t>)</w:t>
            </w:r>
            <w:r w:rsidR="009B5D3E" w:rsidRPr="00244CF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C4ED6" w:rsidRPr="00244CF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03147D" w:rsidRPr="00244C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 կողմից իրականացվող հակակոռուպցիոն ծրագրերի շրջանակներում </w:t>
            </w:r>
            <w:r w:rsidR="002C4ED6" w:rsidRPr="00244CF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03147D" w:rsidRPr="00244C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ստորաբաժանումներից պահանջել և ստանալ</w:t>
            </w:r>
            <w:r w:rsidR="0003147D" w:rsidRPr="00244CFD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03147D" w:rsidRPr="00244C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համապատասխան տեղեկատվություն.</w:t>
            </w:r>
          </w:p>
          <w:p w14:paraId="58F8F70E" w14:textId="6CA92A73" w:rsidR="0003147D" w:rsidRPr="0003147D" w:rsidRDefault="000A2156" w:rsidP="0003147D">
            <w:pPr>
              <w:jc w:val="both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44C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8</w:t>
            </w:r>
            <w:r w:rsidR="0003147D" w:rsidRPr="00244CFD">
              <w:rPr>
                <w:rFonts w:ascii="GHEA Grapalat" w:hAnsi="GHEA Grapalat"/>
                <w:b/>
                <w:sz w:val="24"/>
                <w:szCs w:val="24"/>
                <w:lang w:val="af-ZA"/>
              </w:rPr>
              <w:t>)</w:t>
            </w:r>
            <w:r w:rsidR="009B5D3E" w:rsidRPr="00244CF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03147D" w:rsidRPr="00244C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հակակոռուպցիոն քաղաքականության և մոնիտորինգի համար պատասխանատու մարմնից պահանջել և ստանալ մեթոդական աջակցություն, խորհրդատվություն ռազմավարական փաստաթղթերով նախատեսված հակակոռուպցիոն ոլորտի միջոցառումների և ոլորտային միջազգային պարտավորությունների վերաբերյալ:</w:t>
            </w:r>
          </w:p>
          <w:p w14:paraId="622AAB87" w14:textId="77777777" w:rsidR="00AE2378" w:rsidRPr="0003147D" w:rsidRDefault="00AE2378" w:rsidP="00C57BF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A0332E9" w14:textId="77777777" w:rsidR="00CA14F8" w:rsidRPr="001C3E6C" w:rsidRDefault="00CA14F8" w:rsidP="00C57BF5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C3E6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14:paraId="07C4D875" w14:textId="77777777" w:rsidR="009B5D3E" w:rsidRPr="009B5D3E" w:rsidRDefault="002B0601" w:rsidP="009B5D3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լիազորագրերով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պաշտպանել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ենթակայության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իրավունքներն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օրինական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շահերը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620DE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դատարանում</w:t>
            </w:r>
            <w:r w:rsidRPr="004620D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25B0C2BE" w14:textId="77777777" w:rsidR="009B5D3E" w:rsidRPr="009B5D3E" w:rsidRDefault="002B0601" w:rsidP="009B5D3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Ամփոփել</w:t>
            </w:r>
            <w:r w:rsidR="00E56F4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քննարկմանը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նախագծերը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092BBC62" w14:textId="77777777" w:rsidR="009B5D3E" w:rsidRPr="009B5D3E" w:rsidRDefault="002B0601" w:rsidP="009B5D3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Ամփոփել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համապատասխան տեղեկանքներ</w:t>
            </w:r>
            <w:r w:rsidR="00E56F4F"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կատարված ուսումնասիրությունների և վերլուծությունների վերաբերյալ և ներկայացնել  Մարզպետին. </w:t>
            </w:r>
          </w:p>
          <w:p w14:paraId="6DE6A868" w14:textId="77777777" w:rsidR="009B5D3E" w:rsidRPr="009B5D3E" w:rsidRDefault="002B0601" w:rsidP="009B5D3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ղեկավարներին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ծանոթացնել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օրենքներին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հրամանագրերին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դրանցից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ինքնակառավարման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խնդիրներին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4D78F73" w14:textId="2CAB1161" w:rsidR="009B5D3E" w:rsidRPr="009B5D3E" w:rsidRDefault="002B0601" w:rsidP="009B5D3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Իրականացվող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A380A">
              <w:rPr>
                <w:rFonts w:ascii="GHEA Grapalat" w:hAnsi="GHEA Grapalat"/>
                <w:sz w:val="24"/>
                <w:szCs w:val="24"/>
                <w:lang w:val="af-ZA"/>
              </w:rPr>
              <w:t xml:space="preserve">իրավական և մասնագիտական 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աշխատանքներին 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ցուցաբերել 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մասնագիտական օժանդակություն և տրամադրել անհրաժեշտ տեղեկատվություն 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քարտուղարին և 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>Մարզպետին</w:t>
            </w:r>
            <w:r w:rsidRPr="009B5D3E">
              <w:rPr>
                <w:rFonts w:ascii="MS Mincho" w:eastAsia="MS Mincho" w:hAnsi="MS Mincho" w:cs="MS Mincho" w:hint="eastAsia"/>
                <w:sz w:val="24"/>
                <w:szCs w:val="24"/>
                <w:lang w:val="af-ZA"/>
              </w:rPr>
              <w:t>․</w:t>
            </w:r>
          </w:p>
          <w:p w14:paraId="1CA6F763" w14:textId="769EB952" w:rsidR="009B5D3E" w:rsidRPr="009B5D3E" w:rsidRDefault="002B0601" w:rsidP="009B5D3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ամփոփել  </w:t>
            </w:r>
            <w:r w:rsidR="009A380A">
              <w:rPr>
                <w:rFonts w:ascii="GHEA Grapalat" w:hAnsi="GHEA Grapalat"/>
                <w:sz w:val="24"/>
                <w:szCs w:val="24"/>
                <w:lang w:val="af-ZA"/>
              </w:rPr>
              <w:t xml:space="preserve">համայնքների կողմից ներկայացված իրավական ակտերի համապատասխանությունը գործող օրենսդրությանը 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>և ներկայացնել Մարզպետին և Գլխավոր քարտուղարին.</w:t>
            </w:r>
          </w:p>
          <w:p w14:paraId="4C6D44D1" w14:textId="4B292CBB" w:rsidR="009B5D3E" w:rsidRPr="009B5D3E" w:rsidRDefault="009A380A" w:rsidP="002B060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Ամփոփել քաղաքացիների կողմից ներկայացված դիմում-բողոքների վերաբերյալ 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տեղեկատվություն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 ներկայացնել Մարզպետին և Գլխավոր քարտուղարին.</w:t>
            </w:r>
          </w:p>
          <w:p w14:paraId="16F5D414" w14:textId="77777777" w:rsidR="009B5D3E" w:rsidRPr="009B5D3E" w:rsidRDefault="002B0601" w:rsidP="009B5D3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>Օրենսդրական տեխնիկայի կանոնների կիրարկումը ապահովելու նպատակով մեթոդական, գործնական օգնություն ցուցաբերել Մարզի համայնքների ղեկավարների աշխատակազմներին</w:t>
            </w:r>
            <w:r w:rsidRPr="009B5D3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14:paraId="6FD5C80C" w14:textId="77777777" w:rsidR="009B5D3E" w:rsidRPr="009B5D3E" w:rsidRDefault="002B0601" w:rsidP="002B060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>քարտուղարին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B5D3E">
              <w:rPr>
                <w:rFonts w:ascii="GHEA Grapalat" w:hAnsi="GHEA Grapalat"/>
                <w:sz w:val="24"/>
                <w:szCs w:val="24"/>
                <w:lang w:val="hy-AM"/>
              </w:rPr>
              <w:t>ծրագրերը</w:t>
            </w:r>
            <w:r w:rsidRPr="009B5D3E">
              <w:rPr>
                <w:rFonts w:ascii="MS Mincho" w:eastAsia="MS Mincho" w:hAnsi="MS Mincho" w:cs="MS Mincho" w:hint="eastAsia"/>
                <w:sz w:val="24"/>
                <w:szCs w:val="24"/>
                <w:lang w:val="af-ZA"/>
              </w:rPr>
              <w:t>․</w:t>
            </w:r>
          </w:p>
          <w:p w14:paraId="77686AD1" w14:textId="77777777" w:rsidR="009B5D3E" w:rsidRPr="009B5D3E" w:rsidRDefault="009B5D3E" w:rsidP="009B5D3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Մարզպետի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Գլխավոր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քարտուղարի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կողմից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տրված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հանձնարարականների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արդյունավետությունն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ապահովելու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նպատակով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կատարել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քաղաքացիների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ընդունելություն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hy-AM"/>
              </w:rPr>
              <w:t>տալ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մասնագիտական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պարզաբանումներ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խնդիրների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լուծման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ուղղությամբ</w:t>
            </w:r>
            <w:r w:rsidR="002B0601" w:rsidRPr="009B5D3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B0601" w:rsidRPr="009B5D3E">
              <w:rPr>
                <w:rFonts w:ascii="GHEA Grapalat" w:hAnsi="GHEA Grapalat" w:cs="Sylfaen"/>
                <w:sz w:val="24"/>
                <w:szCs w:val="24"/>
                <w:lang w:val="af-ZA"/>
              </w:rPr>
              <w:t>լուծումներ</w:t>
            </w:r>
            <w:r w:rsidR="002B0601" w:rsidRPr="009B5D3E">
              <w:rPr>
                <w:rFonts w:ascii="MS Mincho" w:eastAsia="MS Mincho" w:hAnsi="MS Mincho" w:cs="MS Mincho" w:hint="eastAsia"/>
                <w:sz w:val="24"/>
                <w:szCs w:val="24"/>
                <w:lang w:val="af-ZA"/>
              </w:rPr>
              <w:t>․</w:t>
            </w:r>
          </w:p>
          <w:p w14:paraId="7BD6DADE" w14:textId="77777777" w:rsidR="009B5D3E" w:rsidRPr="00244CFD" w:rsidRDefault="002B0601" w:rsidP="009B5D3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44C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 իրավասության շրջանակներում համագործակցել իրավասու մարմինների հետ, </w:t>
            </w:r>
            <w:r w:rsidRPr="00244C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ապահովել ռազմավարական փաստաթղթերով նախատեսված հակակոռուպցիոն ոլորտի միջոցառումների իրականացումը, հաշվետվությունների տրամադրումը, ինքնագնահատման զեկույցների կազմումը, հարցաշարերի լրացումը, մասնակցությունը հակակոռուպցիոն ոլորտին առնչվող քննարկումներին</w:t>
            </w:r>
            <w:r w:rsidRPr="00244CF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.</w:t>
            </w:r>
          </w:p>
          <w:p w14:paraId="7C977C18" w14:textId="77777777" w:rsidR="00CA14F8" w:rsidRPr="009B5D3E" w:rsidRDefault="002B0601" w:rsidP="00B8076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44C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տրամադրել </w:t>
            </w:r>
            <w:r w:rsidR="00F015B6" w:rsidRPr="00244C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Աշխատակազմ</w:t>
            </w:r>
            <w:r w:rsidRPr="00244C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 գործառույթներին առնչվող ռազմավարական փաստաթղթերով նախատեսված՝ հակակոռուպցիոն ոլորտի միջոցառումների և ոլորտային միջազգային պարտավորությունների կատարման վերաբերյալ տեղեկատվություն, պարզաբանումներ, միջոցներ ձեռնարկել </w:t>
            </w:r>
            <w:r w:rsidR="00F015B6" w:rsidRPr="00244C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Աշխատակազմի</w:t>
            </w:r>
            <w:r w:rsidRPr="00244C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կողմից ոլորտային միջազգային պարտավորությունների կատարումն ապահովելու ուղղությամբ:</w:t>
            </w:r>
          </w:p>
        </w:tc>
      </w:tr>
      <w:tr w:rsidR="003D0E2B" w:rsidRPr="00D479ED" w14:paraId="541E5A9D" w14:textId="77777777" w:rsidTr="001C3E6C">
        <w:tc>
          <w:tcPr>
            <w:tcW w:w="10030" w:type="dxa"/>
          </w:tcPr>
          <w:p w14:paraId="1169A455" w14:textId="77777777" w:rsidR="003D0E2B" w:rsidRPr="00DE0008" w:rsidRDefault="00CA14F8" w:rsidP="003D0E2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1CD215D1" w14:textId="77777777" w:rsidR="00CA14F8" w:rsidRPr="00DE0008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000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553"/>
              <w:gridCol w:w="2306"/>
              <w:gridCol w:w="6634"/>
            </w:tblGrid>
            <w:tr w:rsidR="00AE2378" w:rsidRPr="00615E77" w14:paraId="70CE7EF7" w14:textId="77777777" w:rsidTr="00F526F0">
              <w:trPr>
                <w:trHeight w:val="720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14:paraId="429BAA99" w14:textId="77777777" w:rsidR="00AE2378" w:rsidRPr="001C418A" w:rsidRDefault="00AE2378" w:rsidP="00F526F0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4773E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  <w:r w:rsidR="004773E3" w:rsidRPr="001C418A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68EC87D8" w14:textId="77777777" w:rsidR="00AE2378" w:rsidRPr="004773E3" w:rsidRDefault="00AE2378" w:rsidP="00F526F0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773E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</w:tcPr>
                <w:p w14:paraId="5524689F" w14:textId="77777777" w:rsidR="00AE2378" w:rsidRPr="004773E3" w:rsidRDefault="00AE2378" w:rsidP="00F526F0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>Գործարա</w:t>
                  </w:r>
                  <w:proofErr w:type="spellEnd"/>
                  <w:r w:rsidR="00912286" w:rsidRPr="004773E3">
                    <w:rPr>
                      <w:rFonts w:ascii="GHEA Grapalat" w:hAnsi="GHEA Grapalat"/>
                      <w:sz w:val="24"/>
                      <w:szCs w:val="24"/>
                    </w:rPr>
                    <w:t>ր</w:t>
                  </w:r>
                  <w:proofErr w:type="spellStart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>ություն</w:t>
                  </w:r>
                  <w:proofErr w:type="spellEnd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 xml:space="preserve">, </w:t>
                  </w:r>
                  <w:proofErr w:type="spellStart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>վարչարարություն</w:t>
                  </w:r>
                  <w:proofErr w:type="spellEnd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 xml:space="preserve"> և </w:t>
                  </w:r>
                  <w:proofErr w:type="spellStart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>իրավունք</w:t>
                  </w:r>
                  <w:proofErr w:type="spellEnd"/>
                </w:p>
              </w:tc>
            </w:tr>
            <w:tr w:rsidR="006C1634" w:rsidRPr="00615E77" w14:paraId="6542DA96" w14:textId="77777777" w:rsidTr="001C418A">
              <w:trPr>
                <w:trHeight w:val="505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9B674" w14:textId="77777777" w:rsidR="006C1634" w:rsidRPr="001C418A" w:rsidRDefault="004773E3" w:rsidP="00F526F0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1C418A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2.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094931" w14:textId="77777777" w:rsidR="006C1634" w:rsidRPr="004773E3" w:rsidRDefault="006C1634" w:rsidP="00F526F0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4773E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49E0D4" w14:textId="77777777" w:rsidR="006C1634" w:rsidRPr="004773E3" w:rsidRDefault="006C1634" w:rsidP="00247F11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</w:pPr>
                  <w:proofErr w:type="spellStart"/>
                  <w:r w:rsidRPr="004773E3"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  <w:t>Իրավունք</w:t>
                  </w:r>
                  <w:proofErr w:type="spellEnd"/>
                </w:p>
              </w:tc>
            </w:tr>
            <w:tr w:rsidR="001C418A" w:rsidRPr="00615E77" w14:paraId="3355C3E0" w14:textId="77777777" w:rsidTr="00A47AB6">
              <w:trPr>
                <w:trHeight w:val="999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14:paraId="1CDD0CF5" w14:textId="1C2E1745" w:rsidR="001C418A" w:rsidRPr="001C418A" w:rsidRDefault="001C418A" w:rsidP="00F526F0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3.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14:paraId="6746CF18" w14:textId="4ECE40F2" w:rsidR="001C418A" w:rsidRPr="00562DD3" w:rsidRDefault="00562DD3" w:rsidP="00F526F0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562DD3">
                    <w:rPr>
                      <w:rFonts w:ascii="GHEA Grapalat" w:hAnsi="GHEA Grapalat"/>
                      <w:sz w:val="24"/>
                      <w:szCs w:val="24"/>
                      <w:shd w:val="clear" w:color="auto" w:fill="FFFFFF"/>
                    </w:rPr>
                    <w:t>Ենթոլորտ</w:t>
                  </w:r>
                  <w:proofErr w:type="spellEnd"/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6E5069" w14:textId="77777777" w:rsidR="001C418A" w:rsidRPr="00AC5D96" w:rsidRDefault="001C418A" w:rsidP="001C418A">
                  <w:pPr>
                    <w:pStyle w:val="a6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AC5D96">
                    <w:rPr>
                      <w:rFonts w:ascii="GHEA Grapalat" w:hAnsi="GHEA Grapalat"/>
                      <w:lang w:val="af-ZA"/>
                    </w:rPr>
                    <w:br/>
                  </w:r>
                  <w:proofErr w:type="spellStart"/>
                  <w:r w:rsidRPr="001C418A">
                    <w:rPr>
                      <w:rFonts w:ascii="GHEA Grapalat" w:hAnsi="GHEA Grapalat"/>
                    </w:rPr>
                    <w:t>Իրավունք</w:t>
                  </w:r>
                  <w:proofErr w:type="spellEnd"/>
                </w:p>
                <w:p w14:paraId="2283BF7C" w14:textId="77777777" w:rsidR="001C418A" w:rsidRPr="001C418A" w:rsidRDefault="001C418A" w:rsidP="00247F11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1C418A" w:rsidRPr="00615E77" w14:paraId="72E152CE" w14:textId="77777777" w:rsidTr="0069430B">
              <w:trPr>
                <w:trHeight w:val="505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14:paraId="010233E0" w14:textId="392385FE" w:rsidR="001C418A" w:rsidRDefault="001C418A" w:rsidP="00F526F0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4.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14:paraId="4C8CD78B" w14:textId="653F2F08" w:rsidR="001C418A" w:rsidRPr="001C418A" w:rsidRDefault="001C418A" w:rsidP="00F526F0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1C418A">
                    <w:rPr>
                      <w:rFonts w:ascii="GHEA Grapalat" w:hAnsi="GHEA Grapalat"/>
                      <w:sz w:val="24"/>
                      <w:szCs w:val="24"/>
                      <w:shd w:val="clear" w:color="auto" w:fill="FFFFFF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C0FCDC" w14:textId="77777777" w:rsidR="001C418A" w:rsidRPr="00AC5D96" w:rsidRDefault="001C418A" w:rsidP="001C418A">
                  <w:pPr>
                    <w:shd w:val="clear" w:color="auto" w:fill="FFFFFF"/>
                    <w:spacing w:after="100" w:afterAutospacing="1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</w:pPr>
                  <w:r w:rsidRPr="00AC5D9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  <w:t xml:space="preserve">042101.00.6 </w:t>
                  </w:r>
                  <w:proofErr w:type="spellStart"/>
                  <w:r w:rsidRPr="001C418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Իրավագիտություն</w:t>
                  </w:r>
                  <w:proofErr w:type="spellEnd"/>
                  <w:r w:rsidRPr="00AC5D9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  <w:t xml:space="preserve"> </w:t>
                  </w:r>
                  <w:proofErr w:type="spellStart"/>
                  <w:r w:rsidRPr="001C418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կամ</w:t>
                  </w:r>
                  <w:proofErr w:type="spellEnd"/>
                </w:p>
                <w:p w14:paraId="49B14BDA" w14:textId="77777777" w:rsidR="001C418A" w:rsidRPr="00AC5D96" w:rsidRDefault="001C418A" w:rsidP="001C418A">
                  <w:pPr>
                    <w:shd w:val="clear" w:color="auto" w:fill="FFFFFF"/>
                    <w:spacing w:after="100" w:afterAutospacing="1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</w:pPr>
                  <w:r w:rsidRPr="00AC5D9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af-ZA"/>
                    </w:rPr>
                    <w:t xml:space="preserve">042101.00.7 </w:t>
                  </w:r>
                  <w:proofErr w:type="spellStart"/>
                  <w:r w:rsidRPr="001C418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  <w:p w14:paraId="5235BEB0" w14:textId="77777777" w:rsidR="001C418A" w:rsidRPr="001C418A" w:rsidRDefault="001C418A" w:rsidP="00247F11">
                  <w:pPr>
                    <w:jc w:val="both"/>
                    <w:rPr>
                      <w:rFonts w:ascii="GHEA Grapalat" w:hAnsi="GHEA Grapalat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14:paraId="50C8A7D3" w14:textId="77777777" w:rsidR="00AE2378" w:rsidRPr="00DE0008" w:rsidRDefault="00AE2378" w:rsidP="00CA14F8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14:paraId="3CDB22BE" w14:textId="77777777" w:rsidR="00CA14F8" w:rsidRPr="00DE0008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14:paraId="3DD0ABBD" w14:textId="0338E177" w:rsidR="00CA14F8" w:rsidRPr="00DE0008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Ունի  </w:t>
            </w:r>
            <w:r w:rsidR="00E27BE1">
              <w:rPr>
                <w:rFonts w:ascii="GHEA Grapalat" w:hAnsi="GHEA Grapalat"/>
                <w:sz w:val="24"/>
                <w:szCs w:val="24"/>
                <w:lang w:val="hy-AM"/>
              </w:rPr>
              <w:t>գործառույ</w:t>
            </w:r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</w:p>
          <w:p w14:paraId="09594DE7" w14:textId="77777777" w:rsidR="00CA14F8" w:rsidRPr="00DE0008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14:paraId="420E3B09" w14:textId="77777777" w:rsidR="00CA14F8" w:rsidRPr="003E4C6A" w:rsidRDefault="00CA14F8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</w:t>
            </w:r>
            <w:r w:rsidR="0093524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թյան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93524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93524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93524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93524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93524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935248" w:rsidRPr="0093524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չորս </w:t>
            </w: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7323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</w:t>
            </w:r>
            <w:r w:rsidR="007323F1" w:rsidRPr="007323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ունքի բնագավառում </w:t>
            </w:r>
            <w:r w:rsidR="005B0F2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935248" w:rsidRPr="0093524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չորս </w:t>
            </w: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D54EDB" w:rsidRPr="00D54E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  <w:r w:rsidR="003E4C6A" w:rsidRPr="003E4C6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36FB90E0" w14:textId="77777777" w:rsidR="00CA14F8" w:rsidRPr="00DE0008" w:rsidRDefault="00CA14F8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14:paraId="6BF1BB96" w14:textId="77777777" w:rsidR="00CA14F8" w:rsidRPr="00DE0008" w:rsidRDefault="00CA14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33B65E02" w14:textId="77777777" w:rsidR="00BD73F8" w:rsidRPr="00DE0008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1.Աշխատակազմի կառավարում </w:t>
            </w:r>
          </w:p>
          <w:p w14:paraId="76413795" w14:textId="77777777" w:rsidR="00BD73F8" w:rsidRPr="00DE0008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2.Քաղաքականության վերլուծություն, մոնիթորինգ</w:t>
            </w:r>
          </w:p>
          <w:p w14:paraId="3EFE4C8F" w14:textId="77777777" w:rsidR="00BD73F8" w:rsidRPr="00DE0008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3.Որոշումների կայացում</w:t>
            </w:r>
          </w:p>
          <w:p w14:paraId="3CCBE67C" w14:textId="77777777" w:rsidR="00BD73F8" w:rsidRPr="00DE0008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4.Ծրագրերի կառավարում </w:t>
            </w:r>
          </w:p>
          <w:p w14:paraId="75560965" w14:textId="1435E85A" w:rsidR="00BD73F8" w:rsidRPr="00DE0008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5.Խնդրի լուծում</w:t>
            </w:r>
          </w:p>
          <w:p w14:paraId="00B36C8B" w14:textId="77777777" w:rsidR="00BD73F8" w:rsidRPr="00DE0008" w:rsidRDefault="00BD73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6.Բարեվարքություն</w:t>
            </w:r>
          </w:p>
          <w:p w14:paraId="7E57C5EB" w14:textId="77777777" w:rsidR="00CA14F8" w:rsidRPr="00DE0008" w:rsidRDefault="00CA14F8" w:rsidP="00AE237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DE000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0850B5C5" w14:textId="48F02F8A" w:rsidR="00AE2378" w:rsidRPr="00DE0008" w:rsidRDefault="00AE2378" w:rsidP="00AE2378">
            <w:p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Կոնֆլիկտների կառավարում</w:t>
            </w:r>
          </w:p>
          <w:p w14:paraId="1B5A0D14" w14:textId="5E8B3437" w:rsidR="00AE2378" w:rsidRPr="00DE0008" w:rsidRDefault="00AE2378" w:rsidP="00AE2378">
            <w:p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Հասարակության հետ կապերի ապահովում</w:t>
            </w:r>
          </w:p>
          <w:p w14:paraId="5DBF5551" w14:textId="1038DA86" w:rsidR="00B95CA0" w:rsidRPr="00B95CA0" w:rsidRDefault="00AE2378" w:rsidP="00AE2378">
            <w:p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3. Տեղեկատվական տեխնոլոգիաներ և հեռահաղորդակցություն</w:t>
            </w:r>
            <w:r w:rsidR="00B95CA0" w:rsidRPr="0020083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0B104952" w14:textId="147346D5" w:rsidR="00AE2378" w:rsidRPr="00DE0008" w:rsidRDefault="00244EE7" w:rsidP="00AE2378">
            <w:p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4E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4</w:t>
            </w:r>
            <w:r w:rsidR="00AE2378" w:rsidRPr="00DE000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 Բողոքների բավարարում</w:t>
            </w:r>
          </w:p>
          <w:p w14:paraId="0AD98E8E" w14:textId="25711FBE" w:rsidR="00AE2378" w:rsidRPr="00DE0008" w:rsidRDefault="00244EE7" w:rsidP="00AE2378">
            <w:p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4E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</w:t>
            </w:r>
            <w:r w:rsidR="00AE2378" w:rsidRPr="00DE000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 Ժամանակի կառավարում</w:t>
            </w:r>
          </w:p>
          <w:p w14:paraId="573EA72A" w14:textId="7FDB75A4" w:rsidR="00AE2378" w:rsidRPr="00DE0008" w:rsidRDefault="00244EE7" w:rsidP="00AE2378">
            <w:p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4E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</w:t>
            </w:r>
            <w:r w:rsidR="00AE2378" w:rsidRPr="00DE000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 Ելույթների նախապատրաստում և կազմակերպում</w:t>
            </w:r>
          </w:p>
          <w:p w14:paraId="199FDE56" w14:textId="213D0892" w:rsidR="00AE2378" w:rsidRPr="00DE0008" w:rsidRDefault="00244EE7" w:rsidP="00AE2378">
            <w:p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4E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</w:t>
            </w:r>
            <w:r w:rsidR="00AE2378" w:rsidRPr="00DE000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 Ժողովների և խորհրդակցությունների կազմակերպում և վարում</w:t>
            </w:r>
          </w:p>
          <w:p w14:paraId="2521482F" w14:textId="3D7E8369" w:rsidR="00AE2378" w:rsidRPr="00DE0008" w:rsidRDefault="00244EE7" w:rsidP="00AE2378">
            <w:pPr>
              <w:shd w:val="clear" w:color="auto" w:fill="FFFFFF"/>
              <w:tabs>
                <w:tab w:val="left" w:pos="4986"/>
              </w:tabs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8</w:t>
            </w:r>
            <w:r w:rsidR="00AE2378" w:rsidRPr="00DE000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 Փաստաթղթերի նախապատրաստում</w:t>
            </w:r>
            <w:r w:rsidR="00AE2378" w:rsidRPr="00DE000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ab/>
            </w:r>
          </w:p>
          <w:p w14:paraId="08DAFCBC" w14:textId="77B1D1B9" w:rsidR="00BD73F8" w:rsidRPr="005B0F27" w:rsidRDefault="00BD73F8" w:rsidP="005B0F27">
            <w:p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BD73F8" w:rsidRPr="00615E77" w14:paraId="6248DDAC" w14:textId="77777777" w:rsidTr="001C3E6C">
        <w:tc>
          <w:tcPr>
            <w:tcW w:w="10030" w:type="dxa"/>
          </w:tcPr>
          <w:p w14:paraId="2B871A38" w14:textId="77777777" w:rsidR="00D3634D" w:rsidRPr="00DE0008" w:rsidRDefault="00D3634D" w:rsidP="00D3634D">
            <w:pPr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 Կազմակերպական շրջանակը</w:t>
            </w:r>
          </w:p>
          <w:p w14:paraId="7905A05F" w14:textId="77777777" w:rsidR="00D3634D" w:rsidRPr="00DE0008" w:rsidRDefault="00D3634D" w:rsidP="00D3634D">
            <w:pPr>
              <w:jc w:val="both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14:paraId="67E64808" w14:textId="77777777" w:rsidR="00D3634D" w:rsidRPr="00DE0008" w:rsidRDefault="00D3634D" w:rsidP="00D3634D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համար:</w:t>
            </w:r>
          </w:p>
          <w:p w14:paraId="08664DED" w14:textId="77777777" w:rsidR="00D3634D" w:rsidRPr="00DE0008" w:rsidRDefault="00D3634D" w:rsidP="00D3634D">
            <w:pPr>
              <w:spacing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14:paraId="57C8299B" w14:textId="77777777" w:rsidR="00D3634D" w:rsidRPr="00DE0008" w:rsidRDefault="00D3634D" w:rsidP="00D3634D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14:paraId="34F0F51A" w14:textId="77777777" w:rsidR="00D3634D" w:rsidRPr="00DE0008" w:rsidRDefault="00D3634D" w:rsidP="00D3634D">
            <w:pPr>
              <w:spacing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4.3. Գործունեության ազդեցությունը</w:t>
            </w:r>
          </w:p>
          <w:p w14:paraId="1AF7BF76" w14:textId="77777777" w:rsidR="00D3634D" w:rsidRPr="00DE0008" w:rsidRDefault="00D3634D" w:rsidP="00D3634D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2D78E39E" w14:textId="77777777" w:rsidR="00D3634D" w:rsidRPr="00DE0008" w:rsidRDefault="00D3634D" w:rsidP="00D3634D">
            <w:pPr>
              <w:spacing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11C0DE65" w14:textId="77777777" w:rsidR="00D3634D" w:rsidRPr="00DE0008" w:rsidRDefault="00D3634D" w:rsidP="00D3634D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14:paraId="2F2092CC" w14:textId="77777777" w:rsidR="00D3634D" w:rsidRPr="00DE0008" w:rsidRDefault="00D3634D" w:rsidP="00D3634D">
            <w:pPr>
              <w:spacing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0FAC683D" w14:textId="77777777" w:rsidR="00D3634D" w:rsidRPr="00DE0008" w:rsidRDefault="00D3634D" w:rsidP="00D3634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0008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 կամ մասնակցում է այդ խնդիրների լուծմանը։</w:t>
            </w:r>
          </w:p>
          <w:p w14:paraId="6427B49D" w14:textId="77777777" w:rsidR="00BD73F8" w:rsidRPr="00DE0008" w:rsidRDefault="00BD73F8" w:rsidP="00C908F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19DF4043" w14:textId="77777777" w:rsidR="00615E77" w:rsidRDefault="00615E77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</w:p>
    <w:p w14:paraId="206D0C3E" w14:textId="47EE74F0" w:rsidR="003D0E2B" w:rsidRPr="00615E77" w:rsidRDefault="00615E77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en-US"/>
        </w:rPr>
        <w:t>:</w:t>
      </w:r>
    </w:p>
    <w:sectPr w:rsidR="003D0E2B" w:rsidRPr="00615E77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BB0"/>
    <w:multiLevelType w:val="hybridMultilevel"/>
    <w:tmpl w:val="5C4AED0E"/>
    <w:lvl w:ilvl="0" w:tplc="CA082376">
      <w:start w:val="1"/>
      <w:numFmt w:val="decimal"/>
      <w:lvlText w:val="%1)"/>
      <w:lvlJc w:val="left"/>
      <w:pPr>
        <w:ind w:left="502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7F72"/>
    <w:multiLevelType w:val="hybridMultilevel"/>
    <w:tmpl w:val="68ACEE68"/>
    <w:lvl w:ilvl="0" w:tplc="2B62D00E">
      <w:start w:val="1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35780"/>
    <w:multiLevelType w:val="hybridMultilevel"/>
    <w:tmpl w:val="9C6C5C3A"/>
    <w:lvl w:ilvl="0" w:tplc="9482C230">
      <w:start w:val="1"/>
      <w:numFmt w:val="decimal"/>
      <w:lvlText w:val="%1)"/>
      <w:lvlJc w:val="left"/>
      <w:pPr>
        <w:ind w:left="928" w:hanging="360"/>
      </w:pPr>
      <w:rPr>
        <w:rFonts w:ascii="GHEA Grapalat" w:eastAsiaTheme="minorEastAsia" w:hAnsi="GHEA Grapalat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2191230"/>
    <w:multiLevelType w:val="hybridMultilevel"/>
    <w:tmpl w:val="6E26448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50014"/>
    <w:multiLevelType w:val="hybridMultilevel"/>
    <w:tmpl w:val="FF1674DA"/>
    <w:lvl w:ilvl="0" w:tplc="4C56081C">
      <w:start w:val="1"/>
      <w:numFmt w:val="decimal"/>
      <w:lvlText w:val="%1)"/>
      <w:lvlJc w:val="left"/>
      <w:pPr>
        <w:ind w:left="36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E2B"/>
    <w:rsid w:val="00007A81"/>
    <w:rsid w:val="0003147D"/>
    <w:rsid w:val="00032D0A"/>
    <w:rsid w:val="00033A3C"/>
    <w:rsid w:val="000465A2"/>
    <w:rsid w:val="00067E49"/>
    <w:rsid w:val="000719F1"/>
    <w:rsid w:val="0007291F"/>
    <w:rsid w:val="00074562"/>
    <w:rsid w:val="000A2156"/>
    <w:rsid w:val="000B5094"/>
    <w:rsid w:val="000F0961"/>
    <w:rsid w:val="000F239D"/>
    <w:rsid w:val="000F6A46"/>
    <w:rsid w:val="001170E6"/>
    <w:rsid w:val="0012622F"/>
    <w:rsid w:val="00127E44"/>
    <w:rsid w:val="001734B1"/>
    <w:rsid w:val="00190EF9"/>
    <w:rsid w:val="001B7617"/>
    <w:rsid w:val="001C20A4"/>
    <w:rsid w:val="001C3E6C"/>
    <w:rsid w:val="001C418A"/>
    <w:rsid w:val="001D3E43"/>
    <w:rsid w:val="0020083A"/>
    <w:rsid w:val="0020748C"/>
    <w:rsid w:val="002155D8"/>
    <w:rsid w:val="002416CC"/>
    <w:rsid w:val="00244CFD"/>
    <w:rsid w:val="00244EE7"/>
    <w:rsid w:val="00247F11"/>
    <w:rsid w:val="0025344C"/>
    <w:rsid w:val="002712B7"/>
    <w:rsid w:val="002A67A7"/>
    <w:rsid w:val="002B0601"/>
    <w:rsid w:val="002B2EA7"/>
    <w:rsid w:val="002C4ED6"/>
    <w:rsid w:val="002D5092"/>
    <w:rsid w:val="002F1981"/>
    <w:rsid w:val="00314690"/>
    <w:rsid w:val="00323CAE"/>
    <w:rsid w:val="0034270F"/>
    <w:rsid w:val="00352EF0"/>
    <w:rsid w:val="003653FB"/>
    <w:rsid w:val="003D0E2B"/>
    <w:rsid w:val="003D58AB"/>
    <w:rsid w:val="003D6024"/>
    <w:rsid w:val="003D6D94"/>
    <w:rsid w:val="003E4C6A"/>
    <w:rsid w:val="00431E22"/>
    <w:rsid w:val="00442BE3"/>
    <w:rsid w:val="00453A47"/>
    <w:rsid w:val="004773E3"/>
    <w:rsid w:val="00491FB8"/>
    <w:rsid w:val="004A1E81"/>
    <w:rsid w:val="004A34D8"/>
    <w:rsid w:val="004B29C6"/>
    <w:rsid w:val="00504A03"/>
    <w:rsid w:val="00510E5B"/>
    <w:rsid w:val="00560DFB"/>
    <w:rsid w:val="00562DD3"/>
    <w:rsid w:val="005731F6"/>
    <w:rsid w:val="0058479E"/>
    <w:rsid w:val="005A12C8"/>
    <w:rsid w:val="005B0F27"/>
    <w:rsid w:val="005C66D5"/>
    <w:rsid w:val="005F0651"/>
    <w:rsid w:val="00607DE6"/>
    <w:rsid w:val="00615E77"/>
    <w:rsid w:val="00620EE1"/>
    <w:rsid w:val="0062595C"/>
    <w:rsid w:val="00636606"/>
    <w:rsid w:val="006571B0"/>
    <w:rsid w:val="0069353D"/>
    <w:rsid w:val="006C011D"/>
    <w:rsid w:val="006C1634"/>
    <w:rsid w:val="006F0C43"/>
    <w:rsid w:val="0071614B"/>
    <w:rsid w:val="007323F1"/>
    <w:rsid w:val="00733BEF"/>
    <w:rsid w:val="007408F2"/>
    <w:rsid w:val="00773BDA"/>
    <w:rsid w:val="00792C83"/>
    <w:rsid w:val="008212CF"/>
    <w:rsid w:val="008246F7"/>
    <w:rsid w:val="008570F8"/>
    <w:rsid w:val="008F1C57"/>
    <w:rsid w:val="00912286"/>
    <w:rsid w:val="0091777D"/>
    <w:rsid w:val="009177D9"/>
    <w:rsid w:val="00935248"/>
    <w:rsid w:val="00956761"/>
    <w:rsid w:val="009762CC"/>
    <w:rsid w:val="00995F91"/>
    <w:rsid w:val="009A0CB6"/>
    <w:rsid w:val="009A3531"/>
    <w:rsid w:val="009A380A"/>
    <w:rsid w:val="009B5D3E"/>
    <w:rsid w:val="009B6990"/>
    <w:rsid w:val="009F760C"/>
    <w:rsid w:val="00A25262"/>
    <w:rsid w:val="00A404AB"/>
    <w:rsid w:val="00A43F7C"/>
    <w:rsid w:val="00A47AB6"/>
    <w:rsid w:val="00A54942"/>
    <w:rsid w:val="00A67A15"/>
    <w:rsid w:val="00A82D11"/>
    <w:rsid w:val="00AB4093"/>
    <w:rsid w:val="00AC5D96"/>
    <w:rsid w:val="00AC6F82"/>
    <w:rsid w:val="00AC7252"/>
    <w:rsid w:val="00AE2378"/>
    <w:rsid w:val="00B27DC7"/>
    <w:rsid w:val="00B3413B"/>
    <w:rsid w:val="00B3675D"/>
    <w:rsid w:val="00B37153"/>
    <w:rsid w:val="00B453AE"/>
    <w:rsid w:val="00B46FCA"/>
    <w:rsid w:val="00B674B7"/>
    <w:rsid w:val="00B80763"/>
    <w:rsid w:val="00B82C91"/>
    <w:rsid w:val="00B877CE"/>
    <w:rsid w:val="00B95CA0"/>
    <w:rsid w:val="00BC3A9A"/>
    <w:rsid w:val="00BD7337"/>
    <w:rsid w:val="00BD73F8"/>
    <w:rsid w:val="00C45668"/>
    <w:rsid w:val="00C46284"/>
    <w:rsid w:val="00C55900"/>
    <w:rsid w:val="00C57BF5"/>
    <w:rsid w:val="00C6282F"/>
    <w:rsid w:val="00C62ED7"/>
    <w:rsid w:val="00C65873"/>
    <w:rsid w:val="00C730A5"/>
    <w:rsid w:val="00C75F61"/>
    <w:rsid w:val="00C908FF"/>
    <w:rsid w:val="00C9657C"/>
    <w:rsid w:val="00CA14F8"/>
    <w:rsid w:val="00CB29D4"/>
    <w:rsid w:val="00CF329D"/>
    <w:rsid w:val="00D01014"/>
    <w:rsid w:val="00D3634D"/>
    <w:rsid w:val="00D479ED"/>
    <w:rsid w:val="00D54EDB"/>
    <w:rsid w:val="00D623DA"/>
    <w:rsid w:val="00D872AD"/>
    <w:rsid w:val="00DB7C17"/>
    <w:rsid w:val="00DE0008"/>
    <w:rsid w:val="00E27BE1"/>
    <w:rsid w:val="00E56F4F"/>
    <w:rsid w:val="00E90C0E"/>
    <w:rsid w:val="00EA7FB2"/>
    <w:rsid w:val="00EB3CF0"/>
    <w:rsid w:val="00ED3658"/>
    <w:rsid w:val="00EF4EEB"/>
    <w:rsid w:val="00F015B6"/>
    <w:rsid w:val="00F03CE5"/>
    <w:rsid w:val="00F07075"/>
    <w:rsid w:val="00F30DAD"/>
    <w:rsid w:val="00F60A1E"/>
    <w:rsid w:val="00FA4712"/>
    <w:rsid w:val="00FC6573"/>
    <w:rsid w:val="00FD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92BA"/>
  <w15:docId w15:val="{E7E131A4-7489-40BF-BBDD-10E07FB7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7075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DB7C17"/>
  </w:style>
  <w:style w:type="paragraph" w:styleId="a9">
    <w:name w:val="Body Text"/>
    <w:basedOn w:val="a"/>
    <w:link w:val="aa"/>
    <w:uiPriority w:val="99"/>
    <w:semiHidden/>
    <w:unhideWhenUsed/>
    <w:rsid w:val="00431E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1E22"/>
  </w:style>
  <w:style w:type="paragraph" w:styleId="ab">
    <w:name w:val="annotation text"/>
    <w:basedOn w:val="a"/>
    <w:link w:val="ac"/>
    <w:uiPriority w:val="99"/>
    <w:unhideWhenUsed/>
    <w:rsid w:val="00431E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31E22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D623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D623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D62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8149-4D67-48F4-8344-AA123FE4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101</cp:revision>
  <cp:lastPrinted>2022-08-15T05:30:00Z</cp:lastPrinted>
  <dcterms:created xsi:type="dcterms:W3CDTF">2023-02-14T05:20:00Z</dcterms:created>
  <dcterms:modified xsi:type="dcterms:W3CDTF">2023-08-28T05:41:00Z</dcterms:modified>
</cp:coreProperties>
</file>