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B8B4" w14:textId="42CD42F8" w:rsidR="004E218D" w:rsidRPr="005B3AC1" w:rsidRDefault="005B3AC1" w:rsidP="008A5497">
      <w:pPr>
        <w:ind w:left="142"/>
        <w:jc w:val="center"/>
        <w:rPr>
          <w:rFonts w:ascii="GHEA Grapalat" w:eastAsia="Times New Roman" w:hAnsi="GHEA Grapalat" w:cs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 xml:space="preserve">  0</w:t>
      </w:r>
    </w:p>
    <w:p w14:paraId="045ABC79" w14:textId="334D9709" w:rsidR="008A5497" w:rsidRPr="00D20822" w:rsidRDefault="00A87070" w:rsidP="00A2084E">
      <w:pPr>
        <w:ind w:left="142"/>
        <w:jc w:val="center"/>
        <w:rPr>
          <w:rFonts w:ascii="GHEA Grapalat" w:hAnsi="GHEA Grapalat"/>
          <w:sz w:val="1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0BA1C" wp14:editId="6BA0A8E0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B7803" wp14:editId="54B7CE73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AA0C4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78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" stroked="f">
                <v:textbox inset=".5mm,.3mm,.5mm,.3mm">
                  <w:txbxContent>
                    <w:p w14:paraId="0B5AA0C4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77F6EF" wp14:editId="5748EA8A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893F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F6EF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X8g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" stroked="f">
                <v:textbox inset=".5mm,.3mm,.5mm,.3mm">
                  <w:txbxContent>
                    <w:p w14:paraId="6DA7893F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AA76C" wp14:editId="67D5944D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D5401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112C8122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A76C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S8w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" stroked="f">
                <v:textbox inset=".5mm,.3mm,.5mm,.3mm">
                  <w:txbxContent>
                    <w:p w14:paraId="451D5401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112C8122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5497" w:rsidRPr="00D20822">
        <w:rPr>
          <w:rFonts w:ascii="GHEA Grapalat" w:hAnsi="GHEA Grapalat"/>
          <w:lang w:val="en-US"/>
        </w:rPr>
        <w:t xml:space="preserve">   </w:t>
      </w:r>
    </w:p>
    <w:p w14:paraId="27FD1C7D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343AB98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BEC733E" w14:textId="77777777" w:rsidR="003A26E3" w:rsidRPr="00D20822" w:rsidRDefault="003A26E3" w:rsidP="00705383">
      <w:pPr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490DED63" w14:textId="77777777" w:rsidR="008A5497" w:rsidRPr="008C77C0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  <w:r w:rsidR="008C77C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</w:p>
    <w:p w14:paraId="3658BCF7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05562CF2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97752C" w14:paraId="54AAE809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6F1E4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637A9796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71163493" w14:textId="704B8C7E" w:rsidR="008A5497" w:rsidRDefault="00E114E8" w:rsidP="00E21D6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“___ “ ______________  202</w:t>
            </w:r>
            <w:r w:rsidR="007079A7">
              <w:rPr>
                <w:rFonts w:ascii="GHEA Grapalat" w:hAnsi="GHEA Grapalat"/>
                <w:lang w:val="en-US"/>
              </w:rPr>
              <w:t>3</w:t>
            </w:r>
            <w:r w:rsidR="008A5497">
              <w:rPr>
                <w:rFonts w:ascii="GHEA Grapalat" w:hAnsi="GHEA Grapalat"/>
                <w:lang w:val="ru-RU"/>
              </w:rPr>
              <w:t>թ</w:t>
            </w:r>
            <w:r w:rsidR="008A5497">
              <w:rPr>
                <w:rFonts w:ascii="GHEA Grapalat" w:hAnsi="GHEA Grapalat"/>
                <w:lang w:val="en-US"/>
              </w:rPr>
              <w:t xml:space="preserve">. </w:t>
            </w:r>
          </w:p>
          <w:p w14:paraId="7BEBD87F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6BF6" w14:textId="77777777" w:rsidR="008A5497" w:rsidRDefault="008A5497" w:rsidP="00E21D61">
            <w:pPr>
              <w:jc w:val="right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</w:rPr>
              <w:t xml:space="preserve">0047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Երևան</w:t>
            </w:r>
            <w:r>
              <w:rPr>
                <w:rFonts w:ascii="GHEA Grapalat" w:hAnsi="GHEA Grapalat" w:cs="Sylfaen"/>
                <w:lang w:val="en-US"/>
              </w:rPr>
              <w:t xml:space="preserve">, Նորք-Մարաշ,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>
              <w:rPr>
                <w:rFonts w:ascii="Cambria Math" w:hAnsi="Cambria Math" w:cs="Cambria Math"/>
                <w:lang w:val="hy-AM"/>
              </w:rPr>
              <w:t>.</w:t>
            </w:r>
            <w:r>
              <w:rPr>
                <w:rFonts w:ascii="GHEA Grapalat" w:hAnsi="GHEA Grapalat" w:cs="Sylfaen"/>
                <w:lang w:val="hy-AM"/>
              </w:rPr>
              <w:t>Արմենակյան 129</w:t>
            </w:r>
          </w:p>
          <w:p w14:paraId="46837E87" w14:textId="77777777" w:rsidR="008A5497" w:rsidRPr="0082534F" w:rsidRDefault="008A5497" w:rsidP="0082534F">
            <w:pPr>
              <w:numPr>
                <w:ilvl w:val="0"/>
                <w:numId w:val="2"/>
              </w:numPr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(374-10)   65-05-53, 65-</w:t>
            </w:r>
            <w:r w:rsidR="0082534F"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-</w:t>
            </w:r>
            <w:r w:rsidR="0082534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>5</w:t>
            </w:r>
          </w:p>
          <w:p w14:paraId="3D99E9CB" w14:textId="77777777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pt-BR"/>
              </w:rPr>
              <w:t xml:space="preserve">Էլ. փոստ </w:t>
            </w:r>
            <w:r w:rsidR="00D64585" w:rsidRPr="00D64585">
              <w:rPr>
                <w:rFonts w:ascii="GHEA Grapalat" w:hAnsi="GHEA Grapalat"/>
                <w:lang w:val="fr-FR"/>
              </w:rPr>
              <w:t>info@hlib.am</w:t>
            </w:r>
          </w:p>
        </w:tc>
      </w:tr>
    </w:tbl>
    <w:p w14:paraId="6A093703" w14:textId="55E54541" w:rsidR="00AF44D3" w:rsidRPr="0095703C" w:rsidRDefault="00BC128A" w:rsidP="0095703C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B30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D47D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</w:p>
    <w:p w14:paraId="764859A2" w14:textId="415F9274" w:rsidR="00E3324A" w:rsidRPr="00572C0B" w:rsidRDefault="00E3324A" w:rsidP="00E3324A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</w:p>
    <w:p w14:paraId="2E3C6721" w14:textId="48176267" w:rsidR="006B34D9" w:rsidRPr="0095703C" w:rsidRDefault="00CB66B6" w:rsidP="0095703C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</w:t>
      </w:r>
      <w:r w:rsidR="00C25231" w:rsidRPr="00C25231">
        <w:rPr>
          <w:rFonts w:ascii="GHEA Grapalat" w:hAnsi="GHEA Grapalat"/>
          <w:color w:val="000000"/>
          <w:sz w:val="24"/>
          <w:szCs w:val="24"/>
          <w:lang w:val="hy-AM" w:eastAsia="ru-RU"/>
        </w:rPr>
        <w:t>/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>Դ</w:t>
      </w:r>
      <w:r w:rsidR="00DC7E3B">
        <w:rPr>
          <w:rFonts w:ascii="GHEA Grapalat" w:hAnsi="GHEA Grapalat"/>
          <w:color w:val="000000"/>
          <w:sz w:val="24"/>
          <w:szCs w:val="24"/>
          <w:lang w:val="hy-AM" w:eastAsia="ru-RU"/>
        </w:rPr>
        <w:t>-</w:t>
      </w:r>
      <w:r w:rsidR="002212DC">
        <w:rPr>
          <w:rFonts w:ascii="GHEA Grapalat" w:hAnsi="GHEA Grapalat"/>
          <w:color w:val="000000"/>
          <w:sz w:val="24"/>
          <w:szCs w:val="24"/>
          <w:lang w:val="fr-FR" w:eastAsia="ru-RU"/>
        </w:rPr>
        <w:t>1</w:t>
      </w:r>
      <w:r w:rsidR="003473DA">
        <w:rPr>
          <w:rFonts w:ascii="GHEA Grapalat" w:hAnsi="GHEA Grapalat"/>
          <w:color w:val="000000"/>
          <w:sz w:val="24"/>
          <w:szCs w:val="24"/>
          <w:lang w:val="fr-FR" w:eastAsia="ru-RU"/>
        </w:rPr>
        <w:t>89</w:t>
      </w:r>
      <w:r w:rsidR="004F25E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Pr="00CB66B6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 ՎԱՐՈՒՅԹԸ ԿԱՐՃԵԼՈՒ ՄԱՍԻՆ</w:t>
      </w:r>
    </w:p>
    <w:p w14:paraId="040F7A01" w14:textId="41539069" w:rsidR="00AF44D3" w:rsidRDefault="00AF44D3" w:rsidP="008A040F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14:paraId="28557912" w14:textId="3AA120F3" w:rsidR="00DC7E3B" w:rsidRPr="00DC7E3B" w:rsidRDefault="00DC7E3B" w:rsidP="00DC7E3B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Ղեկավարվելով «Վարչարարության հիմունքների և վարչական վարույթի մասին» ՀՀ օրենքի 30-րդ հոդվածի 1-ին մասի «ա» կետով և հաշվի առնելով քաղաքացի </w:t>
      </w:r>
      <w:r w:rsidR="003473DA">
        <w:rPr>
          <w:rFonts w:ascii="GHEA Grapalat" w:hAnsi="GHEA Grapalat" w:cs="Sylfaen"/>
          <w:sz w:val="24"/>
          <w:szCs w:val="24"/>
          <w:lang w:val="hy-AM"/>
        </w:rPr>
        <w:t>Անահիտ Վարդանյանի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դիմումը, ՀՀ առողջապահական և աշխատանքի տեսչական մարմնում (այսուհետ</w:t>
      </w:r>
      <w:r w:rsidR="00E446B7">
        <w:rPr>
          <w:rFonts w:ascii="GHEA Grapalat" w:hAnsi="GHEA Grapalat" w:cs="Sylfaen"/>
          <w:sz w:val="24"/>
          <w:szCs w:val="24"/>
          <w:lang w:val="hy-AM"/>
        </w:rPr>
        <w:t xml:space="preserve"> նաև</w:t>
      </w:r>
      <w:r w:rsidRPr="00DC7E3B">
        <w:rPr>
          <w:rFonts w:ascii="GHEA Grapalat" w:hAnsi="GHEA Grapalat" w:cs="Sylfaen"/>
          <w:sz w:val="24"/>
          <w:szCs w:val="24"/>
          <w:lang w:val="hy-AM"/>
        </w:rPr>
        <w:t>՝ Տեսչական մարմին</w:t>
      </w:r>
      <w:r w:rsidR="003D44D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DC7E3B">
        <w:rPr>
          <w:rFonts w:ascii="GHEA Grapalat" w:hAnsi="GHEA Grapalat" w:cs="Sylfaen"/>
          <w:sz w:val="24"/>
          <w:szCs w:val="24"/>
          <w:lang w:val="hy-AM"/>
        </w:rPr>
        <w:t>202</w:t>
      </w:r>
      <w:r w:rsidR="007079A7">
        <w:rPr>
          <w:rFonts w:ascii="GHEA Grapalat" w:hAnsi="GHEA Grapalat" w:cs="Sylfaen"/>
          <w:sz w:val="24"/>
          <w:szCs w:val="24"/>
          <w:lang w:val="hy-AM"/>
        </w:rPr>
        <w:t>3 թվականի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2DC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CE57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73DA">
        <w:rPr>
          <w:rFonts w:ascii="GHEA Grapalat" w:hAnsi="GHEA Grapalat" w:cs="Sylfaen"/>
          <w:sz w:val="24"/>
          <w:szCs w:val="24"/>
          <w:lang w:val="hy-AM"/>
        </w:rPr>
        <w:t>17</w:t>
      </w:r>
      <w:r w:rsidR="00E114E8" w:rsidRPr="00E114E8">
        <w:rPr>
          <w:rFonts w:ascii="GHEA Grapalat" w:hAnsi="GHEA Grapalat" w:cs="Sylfaen"/>
          <w:sz w:val="24"/>
          <w:szCs w:val="24"/>
          <w:lang w:val="hy-AM"/>
        </w:rPr>
        <w:t>-ին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հարուցվել է թիվ Վ/Դ-</w:t>
      </w:r>
      <w:r w:rsidR="003473DA">
        <w:rPr>
          <w:rFonts w:ascii="GHEA Grapalat" w:hAnsi="GHEA Grapalat" w:cs="Sylfaen"/>
          <w:sz w:val="24"/>
          <w:szCs w:val="24"/>
          <w:lang w:val="hy-AM"/>
        </w:rPr>
        <w:t>189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վարչական վարույթը` </w:t>
      </w:r>
      <w:r w:rsidR="007079A7" w:rsidRPr="00D17E5D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3473DA">
        <w:rPr>
          <w:rFonts w:ascii="GHEA Grapalat" w:hAnsi="GHEA Grapalat" w:cs="Sylfaen"/>
          <w:sz w:val="24"/>
          <w:szCs w:val="24"/>
          <w:lang w:val="hy-AM"/>
        </w:rPr>
        <w:t>ՄԱԿԱՐՅԱՆ 1</w:t>
      </w:r>
      <w:r w:rsidR="007079A7" w:rsidRPr="00D17E5D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» </w:t>
      </w:r>
      <w:r w:rsidR="007079A7">
        <w:rPr>
          <w:rFonts w:ascii="GHEA Grapalat" w:hAnsi="GHEA Grapalat" w:cs="Arial"/>
          <w:bCs/>
          <w:kern w:val="32"/>
          <w:sz w:val="24"/>
          <w:szCs w:val="24"/>
          <w:lang w:val="hy-AM"/>
        </w:rPr>
        <w:t>ՍՊԸ-ում</w:t>
      </w:r>
      <w:r w:rsidR="007079A7" w:rsidRPr="00DC7E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(այսուհետ նաև՝ Ընկերություն) ՀՀ աշխատանքային </w:t>
      </w:r>
      <w:r w:rsidR="00E114E8" w:rsidRPr="00F85611">
        <w:rPr>
          <w:rFonts w:ascii="GHEA Grapalat" w:hAnsi="GHEA Grapalat" w:cs="Arial"/>
          <w:bCs/>
          <w:kern w:val="32"/>
          <w:sz w:val="24"/>
          <w:szCs w:val="24"/>
          <w:lang w:val="hy-AM"/>
        </w:rPr>
        <w:t>օրենսգրքի</w:t>
      </w:r>
      <w:r w:rsidR="00E114E8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0B031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130-րդ </w:t>
      </w:r>
      <w:r w:rsidR="000B0319" w:rsidRPr="0037469E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և </w:t>
      </w:r>
      <w:r w:rsidR="000B0319">
        <w:rPr>
          <w:rFonts w:ascii="GHEA Grapalat" w:hAnsi="GHEA Grapalat" w:cs="Arial"/>
          <w:bCs/>
          <w:kern w:val="32"/>
          <w:sz w:val="24"/>
          <w:szCs w:val="24"/>
          <w:lang w:val="hy-AM"/>
        </w:rPr>
        <w:t>198-րդ</w:t>
      </w:r>
      <w:r w:rsidRPr="00DC7E3B">
        <w:rPr>
          <w:rFonts w:ascii="GHEA Grapalat" w:hAnsi="GHEA Grapalat" w:cs="Sylfaen"/>
          <w:sz w:val="24"/>
          <w:szCs w:val="24"/>
          <w:lang w:val="hy-AM"/>
        </w:rPr>
        <w:t xml:space="preserve"> հոդվածների պահպանումը պարզելու նպատակով:</w:t>
      </w:r>
    </w:p>
    <w:p w14:paraId="493CABF5" w14:textId="6B31F1AD" w:rsidR="00DC7E3B" w:rsidRPr="00DC7E3B" w:rsidRDefault="003473DA" w:rsidP="00DC7E3B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Վարչական վարույթի ընթացքում՝ 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>202</w:t>
      </w:r>
      <w:r w:rsidR="00087DF0">
        <w:rPr>
          <w:rFonts w:ascii="GHEA Grapalat" w:hAnsi="GHEA Grapalat" w:cs="Sylfaen"/>
          <w:sz w:val="24"/>
          <w:szCs w:val="24"/>
          <w:lang w:val="hy-AM"/>
        </w:rPr>
        <w:t>3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895559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մա</w:t>
      </w:r>
      <w:r w:rsidR="002212DC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յիսի</w:t>
      </w:r>
      <w:r w:rsidR="00CE57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19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 xml:space="preserve">-ին քաղաքացի </w:t>
      </w:r>
      <w:r>
        <w:rPr>
          <w:rFonts w:ascii="GHEA Grapalat" w:hAnsi="GHEA Grapalat" w:cs="Sylfaen"/>
          <w:sz w:val="24"/>
          <w:szCs w:val="24"/>
          <w:lang w:val="hy-AM"/>
        </w:rPr>
        <w:t>Անահիտ Վարդանյանը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 xml:space="preserve"> գրավոր դիմել է Տեսչական մարմին՝ խնդրելով իր նախորդ դիմումը թողնել</w:t>
      </w:r>
      <w:r w:rsidR="00A520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E3B" w:rsidRPr="00DC7E3B">
        <w:rPr>
          <w:rFonts w:ascii="GHEA Grapalat" w:hAnsi="GHEA Grapalat" w:cs="Sylfaen"/>
          <w:sz w:val="24"/>
          <w:szCs w:val="24"/>
          <w:lang w:val="hy-AM"/>
        </w:rPr>
        <w:t>անհետևանք։</w:t>
      </w:r>
    </w:p>
    <w:p w14:paraId="71124745" w14:textId="77777777" w:rsidR="007079A7" w:rsidRPr="007079A7" w:rsidRDefault="007079A7" w:rsidP="007079A7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79A7">
        <w:rPr>
          <w:rFonts w:ascii="GHEA Grapalat" w:hAnsi="GHEA Grapalat" w:cs="Sylfaen"/>
          <w:sz w:val="24"/>
          <w:szCs w:val="24"/>
          <w:lang w:val="hy-AM"/>
        </w:rPr>
        <w:t>«Վարչարարության հիմունքների և վարչական վարույթի մասին» ՀՀ օրենքի  50-րդ հոդվածի 1-ին մասի «բ» կետի համաձայն՝ դիմումով հարուցված վարչական վարույթը կարճվում է, եթե դիմողը գրավոր ձևով հրաժարվում է իր դիմումից։</w:t>
      </w:r>
    </w:p>
    <w:p w14:paraId="1301F997" w14:textId="65450BCA" w:rsidR="00DC7E3B" w:rsidRPr="00DC7E3B" w:rsidRDefault="007079A7" w:rsidP="007079A7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079A7">
        <w:rPr>
          <w:rFonts w:ascii="GHEA Grapalat" w:hAnsi="GHEA Grapalat" w:cs="Sylfaen"/>
          <w:sz w:val="24"/>
          <w:szCs w:val="24"/>
          <w:lang w:val="hy-AM"/>
        </w:rPr>
        <w:t>Ելնելով վերոգրյալից, հիմք ընդունելով «Վարչարարության հիմունքների և վարչական վարույթի մասին» ՀՀ օրենքի 50-րդ հոդվածի 1-ին մասի «բ» կետը և 3-րդ մասը, ՀՀ վարչապետի 2018 թվականի հունիսի 11-ի N 755-Լ որոշման հավելվածի 19-րդ կետի 13-րդ ենթակետը.</w:t>
      </w:r>
    </w:p>
    <w:p w14:paraId="4DD0C582" w14:textId="77777777" w:rsidR="00DC7E3B" w:rsidRPr="00DC7E3B" w:rsidRDefault="00DC7E3B" w:rsidP="00DC7E3B">
      <w:pPr>
        <w:spacing w:line="360" w:lineRule="auto"/>
        <w:ind w:firstLine="426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C7E3B">
        <w:rPr>
          <w:rFonts w:ascii="GHEA Grapalat" w:hAnsi="GHEA Grapalat" w:cs="Sylfaen"/>
          <w:sz w:val="24"/>
          <w:szCs w:val="24"/>
          <w:lang w:val="hy-AM"/>
        </w:rPr>
        <w:t>ՈՐՈՇՈՒՄ ԵՄ</w:t>
      </w:r>
    </w:p>
    <w:p w14:paraId="7ACA492F" w14:textId="77777777" w:rsidR="00DC7E3B" w:rsidRPr="00DC7E3B" w:rsidRDefault="00DC7E3B" w:rsidP="00DC7E3B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9816586" w14:textId="77777777" w:rsidR="003473DA" w:rsidRDefault="00DC7E3B" w:rsidP="003473DA">
      <w:pPr>
        <w:pStyle w:val="af0"/>
        <w:numPr>
          <w:ilvl w:val="0"/>
          <w:numId w:val="9"/>
        </w:numPr>
        <w:spacing w:line="360" w:lineRule="auto"/>
        <w:ind w:left="0" w:firstLine="270"/>
        <w:jc w:val="both"/>
        <w:rPr>
          <w:rFonts w:ascii="GHEA Grapalat" w:hAnsi="GHEA Grapalat" w:cs="Sylfaen"/>
          <w:lang w:val="hy-AM"/>
        </w:rPr>
      </w:pPr>
      <w:r w:rsidRPr="006D1362">
        <w:rPr>
          <w:rFonts w:ascii="GHEA Grapalat" w:hAnsi="GHEA Grapalat" w:cs="Sylfaen"/>
          <w:lang w:val="hy-AM"/>
        </w:rPr>
        <w:lastRenderedPageBreak/>
        <w:t>ՀՀ առողջապահական և աշխատանքի տեսչական մարմնում 202</w:t>
      </w:r>
      <w:r w:rsidR="00613D6E">
        <w:rPr>
          <w:rFonts w:ascii="GHEA Grapalat" w:hAnsi="GHEA Grapalat" w:cs="Sylfaen"/>
          <w:lang w:val="hy-AM"/>
        </w:rPr>
        <w:t>3</w:t>
      </w:r>
      <w:r w:rsidRPr="006D1362">
        <w:rPr>
          <w:rFonts w:ascii="GHEA Grapalat" w:hAnsi="GHEA Grapalat" w:cs="Sylfaen"/>
          <w:lang w:val="hy-AM"/>
        </w:rPr>
        <w:t xml:space="preserve"> թվականի </w:t>
      </w:r>
      <w:r w:rsidR="002212DC">
        <w:rPr>
          <w:rStyle w:val="10"/>
          <w:rFonts w:ascii="GHEA Grapalat" w:eastAsia="SimSun" w:hAnsi="GHEA Grapalat" w:cs="Arial"/>
          <w:b w:val="0"/>
          <w:sz w:val="24"/>
          <w:szCs w:val="24"/>
          <w:lang w:val="hy-AM"/>
        </w:rPr>
        <w:t>մայիսի</w:t>
      </w:r>
      <w:r w:rsidR="00A7199F" w:rsidRPr="00D55AD3">
        <w:rPr>
          <w:rFonts w:ascii="GHEA Grapalat" w:hAnsi="GHEA Grapalat" w:cs="Sylfaen"/>
          <w:lang w:val="hy-AM"/>
        </w:rPr>
        <w:t xml:space="preserve"> </w:t>
      </w:r>
      <w:r w:rsidR="003473DA">
        <w:rPr>
          <w:rFonts w:ascii="GHEA Grapalat" w:hAnsi="GHEA Grapalat" w:cs="Sylfaen"/>
          <w:lang w:val="hy-AM"/>
        </w:rPr>
        <w:t>17</w:t>
      </w:r>
      <w:r w:rsidRPr="00D55AD3">
        <w:rPr>
          <w:rFonts w:ascii="GHEA Grapalat" w:hAnsi="GHEA Grapalat" w:cs="Sylfaen"/>
          <w:lang w:val="hy-AM"/>
        </w:rPr>
        <w:t>-ին հարուցված թիվ Վ/Դ-</w:t>
      </w:r>
      <w:r w:rsidR="002212DC">
        <w:rPr>
          <w:rFonts w:ascii="GHEA Grapalat" w:hAnsi="GHEA Grapalat" w:cs="Sylfaen"/>
          <w:lang w:val="hy-AM"/>
        </w:rPr>
        <w:t>1</w:t>
      </w:r>
      <w:r w:rsidR="003473DA">
        <w:rPr>
          <w:rFonts w:ascii="GHEA Grapalat" w:hAnsi="GHEA Grapalat" w:cs="Sylfaen"/>
          <w:lang w:val="hy-AM"/>
        </w:rPr>
        <w:t>89</w:t>
      </w:r>
      <w:r w:rsidRPr="00D55AD3">
        <w:rPr>
          <w:rFonts w:ascii="GHEA Grapalat" w:hAnsi="GHEA Grapalat" w:cs="Sylfaen"/>
          <w:lang w:val="hy-AM"/>
        </w:rPr>
        <w:t xml:space="preserve"> վարչական վարույթը կարճել՝ </w:t>
      </w:r>
      <w:r w:rsidR="003473DA">
        <w:rPr>
          <w:rFonts w:ascii="GHEA Grapalat" w:hAnsi="GHEA Grapalat" w:cs="Sylfaen"/>
          <w:lang w:val="hy-AM"/>
        </w:rPr>
        <w:t>Անահիտ Վարդանյանի</w:t>
      </w:r>
      <w:r w:rsidRPr="00D55AD3">
        <w:rPr>
          <w:rFonts w:ascii="GHEA Grapalat" w:hAnsi="GHEA Grapalat" w:cs="Sylfaen"/>
          <w:lang w:val="hy-AM"/>
        </w:rPr>
        <w:t xml:space="preserve"> կողմից դիմումից գրավոր հրաժարվելու հիմքով:</w:t>
      </w:r>
    </w:p>
    <w:p w14:paraId="23DEF85A" w14:textId="798133D6" w:rsidR="00DC7E3B" w:rsidRPr="003473DA" w:rsidRDefault="00DC7E3B" w:rsidP="003473DA">
      <w:pPr>
        <w:pStyle w:val="af0"/>
        <w:numPr>
          <w:ilvl w:val="0"/>
          <w:numId w:val="9"/>
        </w:numPr>
        <w:spacing w:line="360" w:lineRule="auto"/>
        <w:ind w:left="0" w:firstLine="270"/>
        <w:jc w:val="both"/>
        <w:rPr>
          <w:rFonts w:ascii="GHEA Grapalat" w:hAnsi="GHEA Grapalat" w:cs="Sylfaen"/>
          <w:lang w:val="hy-AM"/>
        </w:rPr>
      </w:pPr>
      <w:r w:rsidRPr="003473DA">
        <w:rPr>
          <w:rFonts w:ascii="GHEA Grapalat" w:hAnsi="GHEA Grapalat" w:cs="Sylfaen"/>
          <w:lang w:val="hy-AM"/>
        </w:rPr>
        <w:t xml:space="preserve">Սույն որոշումը ծանուցել </w:t>
      </w:r>
      <w:r w:rsidR="003C02B9" w:rsidRPr="003473DA">
        <w:rPr>
          <w:rFonts w:ascii="GHEA Grapalat" w:hAnsi="GHEA Grapalat" w:cs="Arial"/>
          <w:bCs/>
          <w:kern w:val="32"/>
          <w:lang w:val="hy-AM"/>
        </w:rPr>
        <w:t>«</w:t>
      </w:r>
      <w:r w:rsidR="003473DA" w:rsidRPr="003473DA">
        <w:rPr>
          <w:rFonts w:ascii="GHEA Grapalat" w:hAnsi="GHEA Grapalat" w:cs="Sylfaen"/>
          <w:lang w:val="hy-AM"/>
        </w:rPr>
        <w:t>Մ</w:t>
      </w:r>
      <w:r w:rsidR="008A7658" w:rsidRPr="003473DA">
        <w:rPr>
          <w:rFonts w:ascii="GHEA Grapalat" w:hAnsi="GHEA Grapalat" w:cs="Sylfaen"/>
          <w:lang w:val="hy-AM"/>
        </w:rPr>
        <w:t>ԱԿԱՐՅԱՆ</w:t>
      </w:r>
      <w:r w:rsidR="003473DA" w:rsidRPr="003473DA">
        <w:rPr>
          <w:rFonts w:ascii="GHEA Grapalat" w:hAnsi="GHEA Grapalat" w:cs="Sylfaen"/>
          <w:lang w:val="hy-AM"/>
        </w:rPr>
        <w:t xml:space="preserve"> 1</w:t>
      </w:r>
      <w:r w:rsidR="00BE6C36" w:rsidRPr="003473DA">
        <w:rPr>
          <w:rFonts w:ascii="GHEA Grapalat" w:hAnsi="GHEA Grapalat" w:cs="Arial"/>
          <w:bCs/>
          <w:kern w:val="32"/>
          <w:lang w:val="hy-AM"/>
        </w:rPr>
        <w:t xml:space="preserve">» ՍՊԸ-ի </w:t>
      </w:r>
      <w:r w:rsidR="002212DC" w:rsidRPr="003473DA">
        <w:rPr>
          <w:rFonts w:ascii="GHEA Grapalat" w:hAnsi="GHEA Grapalat" w:cs="Arial"/>
          <w:bCs/>
          <w:kern w:val="32"/>
          <w:lang w:val="hy-AM"/>
        </w:rPr>
        <w:t>տնօրեն</w:t>
      </w:r>
      <w:r w:rsidR="00EA11FF" w:rsidRPr="003473DA">
        <w:rPr>
          <w:rFonts w:ascii="GHEA Grapalat" w:hAnsi="GHEA Grapalat" w:cs="Arial"/>
          <w:bCs/>
          <w:kern w:val="32"/>
          <w:lang w:val="hy-AM"/>
        </w:rPr>
        <w:t xml:space="preserve"> </w:t>
      </w:r>
      <w:r w:rsidR="003473DA" w:rsidRPr="003473DA">
        <w:rPr>
          <w:rFonts w:ascii="GHEA Grapalat" w:hAnsi="GHEA Grapalat" w:cs="Arial"/>
          <w:bCs/>
          <w:kern w:val="32"/>
          <w:lang w:val="hy-AM"/>
        </w:rPr>
        <w:t>Մհեր Կարապետյանին</w:t>
      </w:r>
      <w:r w:rsidR="00EA11FF" w:rsidRPr="003473DA">
        <w:rPr>
          <w:rFonts w:ascii="GHEA Grapalat" w:hAnsi="GHEA Grapalat"/>
          <w:bCs/>
          <w:lang w:val="hy-AM"/>
        </w:rPr>
        <w:t>,</w:t>
      </w:r>
      <w:r w:rsidR="00EA11FF" w:rsidRPr="003473DA">
        <w:rPr>
          <w:rFonts w:ascii="GHEA Grapalat" w:hAnsi="GHEA Grapalat" w:cs="GHEA Grapalat"/>
          <w:lang w:val="hy-AM"/>
        </w:rPr>
        <w:t xml:space="preserve"> </w:t>
      </w:r>
      <w:r w:rsidR="00EA11FF" w:rsidRPr="003473DA">
        <w:rPr>
          <w:rFonts w:ascii="GHEA Grapalat" w:hAnsi="GHEA Grapalat" w:cs="Arial"/>
          <w:bCs/>
          <w:kern w:val="32"/>
          <w:lang w:val="hy-AM"/>
        </w:rPr>
        <w:t>Էլ</w:t>
      </w:r>
      <w:r w:rsidR="00EA11FF" w:rsidRPr="003473DA">
        <w:rPr>
          <w:rFonts w:ascii="Cambria Math" w:hAnsi="Cambria Math" w:cs="Cambria Math"/>
          <w:bCs/>
          <w:kern w:val="32"/>
          <w:lang w:val="hy-AM"/>
        </w:rPr>
        <w:t>․</w:t>
      </w:r>
      <w:r w:rsidR="00EA11FF" w:rsidRPr="003473DA">
        <w:rPr>
          <w:rFonts w:ascii="GHEA Grapalat" w:hAnsi="GHEA Grapalat" w:cs="Arial"/>
          <w:bCs/>
          <w:kern w:val="32"/>
          <w:lang w:val="hy-AM"/>
        </w:rPr>
        <w:t xml:space="preserve"> փոստ</w:t>
      </w:r>
      <w:r w:rsidR="00E47D3E" w:rsidRPr="003473DA">
        <w:rPr>
          <w:rFonts w:ascii="GHEA Grapalat" w:hAnsi="GHEA Grapalat" w:cs="Arial"/>
          <w:bCs/>
          <w:kern w:val="32"/>
          <w:lang w:val="hy-AM"/>
        </w:rPr>
        <w:t xml:space="preserve">՝ </w:t>
      </w:r>
      <w:hyperlink r:id="rId9" w:history="1">
        <w:r w:rsidR="00537F68" w:rsidRPr="004C648E">
          <w:rPr>
            <w:rStyle w:val="ad"/>
            <w:rFonts w:ascii="GHEA Grapalat" w:hAnsi="GHEA Grapalat"/>
            <w:lang w:val="hy-AM"/>
          </w:rPr>
          <w:t>bigsupermarket44@gmail.com</w:t>
        </w:r>
      </w:hyperlink>
      <w:r w:rsidR="00537F68">
        <w:rPr>
          <w:rFonts w:ascii="GHEA Grapalat" w:hAnsi="GHEA Grapalat"/>
          <w:lang w:val="hy-AM"/>
        </w:rPr>
        <w:t xml:space="preserve"> </w:t>
      </w:r>
      <w:r w:rsidRPr="003473DA">
        <w:rPr>
          <w:rFonts w:ascii="GHEA Grapalat" w:hAnsi="GHEA Grapalat" w:cs="Sylfaen"/>
          <w:lang w:val="hy-AM"/>
        </w:rPr>
        <w:t xml:space="preserve">և քաղաքացի </w:t>
      </w:r>
      <w:r w:rsidR="003473DA" w:rsidRPr="003473DA">
        <w:rPr>
          <w:rFonts w:ascii="GHEA Grapalat" w:hAnsi="GHEA Grapalat" w:cs="Sylfaen"/>
          <w:lang w:val="hy-AM"/>
        </w:rPr>
        <w:t>Անահիտ Վարդանյանին</w:t>
      </w:r>
      <w:r w:rsidR="005B08F9" w:rsidRPr="003473DA">
        <w:rPr>
          <w:rFonts w:ascii="GHEA Grapalat" w:hAnsi="GHEA Grapalat" w:cs="Sylfaen"/>
          <w:lang w:val="hy-AM"/>
        </w:rPr>
        <w:t>,</w:t>
      </w:r>
      <w:r w:rsidRPr="003473DA">
        <w:rPr>
          <w:rFonts w:ascii="GHEA Grapalat" w:hAnsi="GHEA Grapalat" w:cs="Sylfaen"/>
          <w:lang w:val="hy-AM"/>
        </w:rPr>
        <w:t xml:space="preserve"> </w:t>
      </w:r>
      <w:r w:rsidR="00CE5754" w:rsidRPr="003473DA">
        <w:rPr>
          <w:rFonts w:ascii="GHEA Grapalat" w:hAnsi="GHEA Grapalat" w:cs="GHEA Grapalat"/>
          <w:bCs/>
          <w:lang w:val="hy-AM"/>
        </w:rPr>
        <w:t>էլ</w:t>
      </w:r>
      <w:r w:rsidR="00CE5754" w:rsidRPr="003473DA">
        <w:rPr>
          <w:rFonts w:ascii="Cambria Math" w:hAnsi="Cambria Math" w:cs="Cambria Math"/>
          <w:bCs/>
          <w:lang w:val="hy-AM"/>
        </w:rPr>
        <w:t>․</w:t>
      </w:r>
      <w:r w:rsidR="00CE5754" w:rsidRPr="003473DA">
        <w:rPr>
          <w:rFonts w:ascii="GHEA Grapalat" w:hAnsi="GHEA Grapalat" w:cs="GHEA Grapalat"/>
          <w:bCs/>
          <w:lang w:val="hy-AM"/>
        </w:rPr>
        <w:t xml:space="preserve"> փոստ՝</w:t>
      </w:r>
      <w:r w:rsidR="005B08F9" w:rsidRPr="003473DA">
        <w:rPr>
          <w:rFonts w:ascii="GHEA Grapalat" w:hAnsi="GHEA Grapalat" w:cs="GHEA Grapalat"/>
          <w:bCs/>
          <w:lang w:val="hy-AM"/>
        </w:rPr>
        <w:t xml:space="preserve"> </w:t>
      </w:r>
      <w:hyperlink r:id="rId10" w:history="1">
        <w:r w:rsidR="003473DA" w:rsidRPr="003473DA">
          <w:rPr>
            <w:rStyle w:val="ad"/>
            <w:rFonts w:ascii="GHEA Grapalat" w:hAnsi="GHEA Grapalat"/>
            <w:lang w:val="hy-AM"/>
          </w:rPr>
          <w:t>anahitvardanyan9191@gmail.com</w:t>
        </w:r>
      </w:hyperlink>
      <w:r w:rsidRPr="003473DA">
        <w:rPr>
          <w:rFonts w:ascii="GHEA Grapalat" w:hAnsi="GHEA Grapalat" w:cs="Sylfaen"/>
          <w:lang w:val="hy-AM"/>
        </w:rPr>
        <w:t xml:space="preserve">։ </w:t>
      </w:r>
    </w:p>
    <w:p w14:paraId="19D93E48" w14:textId="77777777" w:rsidR="004153F7" w:rsidRDefault="004153F7" w:rsidP="004153F7">
      <w:pPr>
        <w:spacing w:line="360" w:lineRule="auto"/>
        <w:ind w:firstLine="426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Շնորհակալություն համագործակցության համար,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</w:p>
    <w:p w14:paraId="3265634A" w14:textId="77777777" w:rsidR="007079A7" w:rsidRPr="007079A7" w:rsidRDefault="007079A7" w:rsidP="004153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iCs/>
          <w:lang w:val="hy-AM"/>
        </w:rPr>
      </w:pPr>
      <w:r w:rsidRPr="007079A7">
        <w:rPr>
          <w:rFonts w:ascii="GHEA Grapalat" w:hAnsi="GHEA Grapalat" w:cs="GHEA Grapalat"/>
          <w:iCs/>
          <w:lang w:val="hy-AM"/>
        </w:rPr>
        <w:t xml:space="preserve">   </w:t>
      </w:r>
    </w:p>
    <w:p w14:paraId="4C28CB34" w14:textId="77777777" w:rsidR="008F1071" w:rsidRDefault="007079A7" w:rsidP="004153F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GHEA Grapalat"/>
          <w:iCs/>
          <w:lang w:val="hy-AM"/>
        </w:rPr>
      </w:pPr>
      <w:r w:rsidRPr="003A71B5">
        <w:rPr>
          <w:rFonts w:ascii="GHEA Grapalat" w:hAnsi="GHEA Grapalat" w:cs="GHEA Grapalat"/>
          <w:iCs/>
          <w:lang w:val="hy-AM"/>
        </w:rPr>
        <w:t>ՊԱՐՏԱԿԱՆՈՒԹՅՈՒՆՆԵՐԸ ԿԱՏԱՐՈՂ՝</w:t>
      </w:r>
    </w:p>
    <w:p w14:paraId="3E3704C2" w14:textId="6808B335" w:rsidR="00EB66CB" w:rsidRPr="007079A7" w:rsidRDefault="008F1071" w:rsidP="008F1071">
      <w:pPr>
        <w:pStyle w:val="a5"/>
        <w:shd w:val="clear" w:color="auto" w:fill="FFFFFF"/>
        <w:spacing w:before="0" w:beforeAutospacing="0" w:after="0" w:afterAutospacing="0" w:line="360" w:lineRule="auto"/>
        <w:ind w:left="1416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iCs/>
          <w:lang w:val="hy-AM"/>
        </w:rPr>
        <w:pict w14:anchorId="30CFF7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11" o:title=""/>
            <o:lock v:ext="edit" ungrouping="t" rotation="t" cropping="t" verticies="t" text="t" grouping="t"/>
            <o:signatureline v:ext="edit" id="{4660C93A-C10D-4A6F-BF3B-07312AFE7E26}" provid="{00000000-0000-0000-0000-000000000000}" issignatureline="t"/>
          </v:shape>
        </w:pict>
      </w:r>
      <w:r w:rsidR="007079A7">
        <w:rPr>
          <w:rFonts w:ascii="GHEA Grapalat" w:hAnsi="GHEA Grapalat" w:cs="GHEA Grapalat"/>
          <w:iCs/>
          <w:lang w:val="hy-AM"/>
        </w:rPr>
        <w:t>ՍԼԱՎԻԿ ՍԱՐԳՍՅԱՆ</w:t>
      </w:r>
    </w:p>
    <w:p w14:paraId="7D7F5DB4" w14:textId="0198BB91" w:rsidR="0074108B" w:rsidRDefault="0074108B" w:rsidP="0074108B">
      <w:pPr>
        <w:pStyle w:val="a5"/>
        <w:shd w:val="clear" w:color="auto" w:fill="FFFFFF"/>
        <w:tabs>
          <w:tab w:val="left" w:pos="8640"/>
          <w:tab w:val="right" w:pos="9354"/>
        </w:tabs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14:paraId="5B606338" w14:textId="05E4FA25" w:rsidR="00AF44D3" w:rsidRDefault="00AF44D3" w:rsidP="0074108B">
      <w:pPr>
        <w:pStyle w:val="a5"/>
        <w:shd w:val="clear" w:color="auto" w:fill="FFFFFF"/>
        <w:tabs>
          <w:tab w:val="left" w:pos="8640"/>
          <w:tab w:val="right" w:pos="9354"/>
        </w:tabs>
        <w:spacing w:before="0" w:beforeAutospacing="0" w:after="0" w:afterAutospacing="0"/>
        <w:jc w:val="right"/>
        <w:rPr>
          <w:rFonts w:ascii="GHEA Grapalat" w:hAnsi="GHEA Grapalat"/>
          <w:lang w:val="hy-AM"/>
        </w:rPr>
      </w:pPr>
    </w:p>
    <w:p w14:paraId="7C2F65C1" w14:textId="0C004EBA" w:rsidR="00E474A3" w:rsidRDefault="00E474A3" w:rsidP="00A20D21">
      <w:pPr>
        <w:pStyle w:val="a5"/>
        <w:rPr>
          <w:rFonts w:ascii="GHEA Grapalat" w:hAnsi="GHEA Grapalat"/>
          <w:lang w:val="af-ZA"/>
        </w:rPr>
      </w:pPr>
    </w:p>
    <w:p w14:paraId="02D8F3B1" w14:textId="77777777" w:rsidR="00590110" w:rsidRDefault="00590110" w:rsidP="00A20D21">
      <w:pPr>
        <w:pStyle w:val="a5"/>
        <w:rPr>
          <w:rFonts w:ascii="GHEA Grapalat" w:hAnsi="GHEA Grapalat"/>
          <w:lang w:val="af-ZA"/>
        </w:rPr>
      </w:pPr>
    </w:p>
    <w:p w14:paraId="56AA9C99" w14:textId="77777777" w:rsidR="00E650CD" w:rsidRPr="00E650CD" w:rsidRDefault="00E650CD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hy-AM"/>
        </w:rPr>
        <w:t>Սույն վարչական ակտն ուժի մեջ է մտնում վարչական վարույթի մասնակիցներին իրազեկելուն հաջորդող օրվանից</w:t>
      </w:r>
    </w:p>
    <w:p w14:paraId="6A4677EA" w14:textId="77777777" w:rsidR="00E650CD" w:rsidRPr="00E650CD" w:rsidRDefault="00E650CD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af-ZA"/>
        </w:rPr>
        <w:t xml:space="preserve">Սույն </w:t>
      </w:r>
      <w:r w:rsidRPr="00E650CD">
        <w:rPr>
          <w:rFonts w:ascii="GHEA Grapalat" w:hAnsi="GHEA Grapalat"/>
          <w:sz w:val="16"/>
          <w:szCs w:val="16"/>
          <w:lang w:val="hy-AM"/>
        </w:rPr>
        <w:t>վարչական ակտն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ստանալու օրվանից 2 ամսվա ընթացքում կարող է բողոքարկվել Հայաստանի Հանրապետության առողջապահական</w:t>
      </w:r>
      <w:r w:rsidRPr="00E650CD">
        <w:rPr>
          <w:rFonts w:ascii="GHEA Grapalat" w:hAnsi="GHEA Grapalat"/>
          <w:sz w:val="16"/>
          <w:szCs w:val="16"/>
          <w:lang w:val="hy-AM"/>
        </w:rPr>
        <w:t xml:space="preserve"> և աշխատանքի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650CD">
        <w:rPr>
          <w:rFonts w:ascii="GHEA Grapalat" w:hAnsi="GHEA Grapalat"/>
          <w:sz w:val="16"/>
          <w:szCs w:val="16"/>
          <w:lang w:val="hy-AM"/>
        </w:rPr>
        <w:t>տեսչական մարմին</w:t>
      </w:r>
      <w:r w:rsidRPr="00E650CD">
        <w:rPr>
          <w:rFonts w:ascii="GHEA Grapalat" w:hAnsi="GHEA Grapalat"/>
          <w:sz w:val="16"/>
          <w:szCs w:val="16"/>
          <w:lang w:val="af-ZA"/>
        </w:rPr>
        <w:t>:</w:t>
      </w:r>
    </w:p>
    <w:p w14:paraId="2C734026" w14:textId="77777777" w:rsidR="00E650CD" w:rsidRPr="00A20D21" w:rsidRDefault="00E650CD" w:rsidP="00A20D21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af-ZA"/>
        </w:rPr>
      </w:pPr>
      <w:r w:rsidRPr="00E650CD">
        <w:rPr>
          <w:rFonts w:ascii="GHEA Grapalat" w:hAnsi="GHEA Grapalat"/>
          <w:sz w:val="16"/>
          <w:szCs w:val="16"/>
          <w:lang w:val="af-ZA"/>
        </w:rPr>
        <w:t xml:space="preserve">Սույն </w:t>
      </w:r>
      <w:r w:rsidRPr="00E650CD">
        <w:rPr>
          <w:rFonts w:ascii="GHEA Grapalat" w:hAnsi="GHEA Grapalat"/>
          <w:sz w:val="16"/>
          <w:szCs w:val="16"/>
          <w:lang w:val="hy-AM"/>
        </w:rPr>
        <w:t>վարչական ակտն</w:t>
      </w:r>
      <w:r w:rsidRPr="00E650CD">
        <w:rPr>
          <w:rFonts w:ascii="GHEA Grapalat" w:hAnsi="GHEA Grapalat"/>
          <w:sz w:val="16"/>
          <w:szCs w:val="16"/>
          <w:lang w:val="af-ZA"/>
        </w:rPr>
        <w:t xml:space="preserve"> ՀՀ վարչական դատավարության օրենսգրքի 72-րդ հոդվածով սահմանված ժամկետում կարող է բողոքարկվել վարչական դատարան:</w:t>
      </w:r>
    </w:p>
    <w:sectPr w:rsidR="00E650CD" w:rsidRPr="00A20D21" w:rsidSect="0095703C">
      <w:footerReference w:type="default" r:id="rId12"/>
      <w:pgSz w:w="11906" w:h="16838"/>
      <w:pgMar w:top="720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F73B" w14:textId="77777777" w:rsidR="001169F7" w:rsidRDefault="001169F7" w:rsidP="008074DB">
      <w:r>
        <w:separator/>
      </w:r>
    </w:p>
  </w:endnote>
  <w:endnote w:type="continuationSeparator" w:id="0">
    <w:p w14:paraId="6A18D182" w14:textId="77777777" w:rsidR="001169F7" w:rsidRDefault="001169F7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061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E650CD" w:rsidRPr="008F1071" w14:paraId="5CF873FA" w14:textId="77777777" w:rsidTr="00C40C08">
      <w:tc>
        <w:tcPr>
          <w:tcW w:w="4785" w:type="dxa"/>
          <w:hideMark/>
        </w:tcPr>
        <w:p w14:paraId="6074C506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5E331E48" wp14:editId="6A1D9143">
                <wp:extent cx="2095500" cy="638175"/>
                <wp:effectExtent l="0" t="0" r="0" b="0"/>
                <wp:docPr id="37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AB76492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689A3CBB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018D058" w14:textId="77777777" w:rsidR="00E650CD" w:rsidRPr="00E650CD" w:rsidRDefault="008F1071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2FD5D7D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86370E" w14:textId="77777777" w:rsidR="00E650CD" w:rsidRPr="00E650CD" w:rsidRDefault="00E650CD">
    <w:pPr>
      <w:pStyle w:val="a9"/>
      <w:rPr>
        <w:lang w:val="pt-BR"/>
      </w:rPr>
    </w:pPr>
  </w:p>
  <w:p w14:paraId="31FAE9E1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5D90" w14:textId="77777777" w:rsidR="001169F7" w:rsidRDefault="001169F7" w:rsidP="008074DB">
      <w:r>
        <w:separator/>
      </w:r>
    </w:p>
  </w:footnote>
  <w:footnote w:type="continuationSeparator" w:id="0">
    <w:p w14:paraId="775ECF8E" w14:textId="77777777" w:rsidR="001169F7" w:rsidRDefault="001169F7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649"/>
    <w:multiLevelType w:val="hybridMultilevel"/>
    <w:tmpl w:val="E2C2E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3471C3A"/>
    <w:multiLevelType w:val="hybridMultilevel"/>
    <w:tmpl w:val="F312A13C"/>
    <w:lvl w:ilvl="0" w:tplc="C6DA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D6EE7"/>
    <w:multiLevelType w:val="hybridMultilevel"/>
    <w:tmpl w:val="E4BCB3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5152015"/>
    <w:multiLevelType w:val="hybridMultilevel"/>
    <w:tmpl w:val="AF74AA36"/>
    <w:lvl w:ilvl="0" w:tplc="E8628D92">
      <w:start w:val="1"/>
      <w:numFmt w:val="decimal"/>
      <w:lvlText w:val="%1."/>
      <w:lvlJc w:val="left"/>
      <w:pPr>
        <w:ind w:left="860" w:hanging="43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4DC6AA1"/>
    <w:multiLevelType w:val="hybridMultilevel"/>
    <w:tmpl w:val="D92853C6"/>
    <w:lvl w:ilvl="0" w:tplc="E66A192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722071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944137">
    <w:abstractNumId w:val="0"/>
  </w:num>
  <w:num w:numId="3" w16cid:durableId="651063690">
    <w:abstractNumId w:val="3"/>
  </w:num>
  <w:num w:numId="4" w16cid:durableId="1718971731">
    <w:abstractNumId w:val="2"/>
  </w:num>
  <w:num w:numId="5" w16cid:durableId="626863174">
    <w:abstractNumId w:val="1"/>
  </w:num>
  <w:num w:numId="6" w16cid:durableId="1551918031">
    <w:abstractNumId w:val="7"/>
  </w:num>
  <w:num w:numId="7" w16cid:durableId="778573808">
    <w:abstractNumId w:val="6"/>
  </w:num>
  <w:num w:numId="8" w16cid:durableId="1654946665">
    <w:abstractNumId w:val="4"/>
  </w:num>
  <w:num w:numId="9" w16cid:durableId="846018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80A"/>
    <w:rsid w:val="00001626"/>
    <w:rsid w:val="00010F55"/>
    <w:rsid w:val="00012B74"/>
    <w:rsid w:val="00017FE0"/>
    <w:rsid w:val="00027425"/>
    <w:rsid w:val="000307D9"/>
    <w:rsid w:val="000313E2"/>
    <w:rsid w:val="00033FFC"/>
    <w:rsid w:val="0005098F"/>
    <w:rsid w:val="00063247"/>
    <w:rsid w:val="0006631D"/>
    <w:rsid w:val="00067A9F"/>
    <w:rsid w:val="00070C4A"/>
    <w:rsid w:val="00076D1A"/>
    <w:rsid w:val="00082A1E"/>
    <w:rsid w:val="0008359D"/>
    <w:rsid w:val="00087DF0"/>
    <w:rsid w:val="00090A62"/>
    <w:rsid w:val="000917D4"/>
    <w:rsid w:val="00094435"/>
    <w:rsid w:val="00097E75"/>
    <w:rsid w:val="000A1921"/>
    <w:rsid w:val="000A7258"/>
    <w:rsid w:val="000B0082"/>
    <w:rsid w:val="000B0319"/>
    <w:rsid w:val="000B1593"/>
    <w:rsid w:val="000B2223"/>
    <w:rsid w:val="000B2370"/>
    <w:rsid w:val="000C2C29"/>
    <w:rsid w:val="000C3C12"/>
    <w:rsid w:val="000D41E0"/>
    <w:rsid w:val="000D51C5"/>
    <w:rsid w:val="000D5D2F"/>
    <w:rsid w:val="000E3435"/>
    <w:rsid w:val="000E7A42"/>
    <w:rsid w:val="000F2C8E"/>
    <w:rsid w:val="000F5302"/>
    <w:rsid w:val="001062E7"/>
    <w:rsid w:val="00106A01"/>
    <w:rsid w:val="00106C33"/>
    <w:rsid w:val="00111F63"/>
    <w:rsid w:val="001169F7"/>
    <w:rsid w:val="00116CA3"/>
    <w:rsid w:val="00122757"/>
    <w:rsid w:val="001307CF"/>
    <w:rsid w:val="00131B27"/>
    <w:rsid w:val="00134D79"/>
    <w:rsid w:val="001407ED"/>
    <w:rsid w:val="001439BC"/>
    <w:rsid w:val="0014743E"/>
    <w:rsid w:val="001475CE"/>
    <w:rsid w:val="001507EB"/>
    <w:rsid w:val="0015090D"/>
    <w:rsid w:val="00154404"/>
    <w:rsid w:val="001670FB"/>
    <w:rsid w:val="0016733C"/>
    <w:rsid w:val="00173329"/>
    <w:rsid w:val="00175B28"/>
    <w:rsid w:val="00175D07"/>
    <w:rsid w:val="001811B5"/>
    <w:rsid w:val="00186F72"/>
    <w:rsid w:val="001917EA"/>
    <w:rsid w:val="00195D8C"/>
    <w:rsid w:val="001A3781"/>
    <w:rsid w:val="001A7306"/>
    <w:rsid w:val="001A7B1B"/>
    <w:rsid w:val="001B3DA4"/>
    <w:rsid w:val="001B40EF"/>
    <w:rsid w:val="001B7709"/>
    <w:rsid w:val="001C00B8"/>
    <w:rsid w:val="001C1163"/>
    <w:rsid w:val="001C1C29"/>
    <w:rsid w:val="001C268D"/>
    <w:rsid w:val="001C47C2"/>
    <w:rsid w:val="001C7482"/>
    <w:rsid w:val="001E3105"/>
    <w:rsid w:val="001E357C"/>
    <w:rsid w:val="001E4AEC"/>
    <w:rsid w:val="00204F6C"/>
    <w:rsid w:val="002056F6"/>
    <w:rsid w:val="00217C82"/>
    <w:rsid w:val="002212DC"/>
    <w:rsid w:val="0022172A"/>
    <w:rsid w:val="00223AB8"/>
    <w:rsid w:val="00225819"/>
    <w:rsid w:val="002277DE"/>
    <w:rsid w:val="00235826"/>
    <w:rsid w:val="00235B11"/>
    <w:rsid w:val="00237C0B"/>
    <w:rsid w:val="0025432A"/>
    <w:rsid w:val="00254E5B"/>
    <w:rsid w:val="002555E2"/>
    <w:rsid w:val="00264759"/>
    <w:rsid w:val="00264F92"/>
    <w:rsid w:val="0026656D"/>
    <w:rsid w:val="00267111"/>
    <w:rsid w:val="00267A2D"/>
    <w:rsid w:val="00270204"/>
    <w:rsid w:val="002742BF"/>
    <w:rsid w:val="00280B30"/>
    <w:rsid w:val="002831D7"/>
    <w:rsid w:val="002846CA"/>
    <w:rsid w:val="00287E52"/>
    <w:rsid w:val="00295083"/>
    <w:rsid w:val="002A2C22"/>
    <w:rsid w:val="002A5921"/>
    <w:rsid w:val="002B1414"/>
    <w:rsid w:val="002B3414"/>
    <w:rsid w:val="002B44E1"/>
    <w:rsid w:val="002B4647"/>
    <w:rsid w:val="002C0198"/>
    <w:rsid w:val="002C33BC"/>
    <w:rsid w:val="002D13BC"/>
    <w:rsid w:val="002D490C"/>
    <w:rsid w:val="002D5109"/>
    <w:rsid w:val="002D7F3E"/>
    <w:rsid w:val="002F0EAF"/>
    <w:rsid w:val="002F1F13"/>
    <w:rsid w:val="002F41FD"/>
    <w:rsid w:val="002F4D4D"/>
    <w:rsid w:val="002F753E"/>
    <w:rsid w:val="0030184D"/>
    <w:rsid w:val="00305525"/>
    <w:rsid w:val="00305852"/>
    <w:rsid w:val="00313689"/>
    <w:rsid w:val="00315710"/>
    <w:rsid w:val="00322988"/>
    <w:rsid w:val="0033257D"/>
    <w:rsid w:val="003341B7"/>
    <w:rsid w:val="0034058D"/>
    <w:rsid w:val="00341E27"/>
    <w:rsid w:val="003431E6"/>
    <w:rsid w:val="003473DA"/>
    <w:rsid w:val="003509DD"/>
    <w:rsid w:val="003522D0"/>
    <w:rsid w:val="00356A86"/>
    <w:rsid w:val="00357B26"/>
    <w:rsid w:val="0036416B"/>
    <w:rsid w:val="00365BD1"/>
    <w:rsid w:val="003676AF"/>
    <w:rsid w:val="00367767"/>
    <w:rsid w:val="0037096D"/>
    <w:rsid w:val="00370D1A"/>
    <w:rsid w:val="0038239C"/>
    <w:rsid w:val="003827C8"/>
    <w:rsid w:val="00383D58"/>
    <w:rsid w:val="00384D1D"/>
    <w:rsid w:val="00391E8B"/>
    <w:rsid w:val="00394F43"/>
    <w:rsid w:val="003A26E3"/>
    <w:rsid w:val="003A43EB"/>
    <w:rsid w:val="003A5468"/>
    <w:rsid w:val="003A5676"/>
    <w:rsid w:val="003B00E1"/>
    <w:rsid w:val="003B0C5D"/>
    <w:rsid w:val="003B2AFB"/>
    <w:rsid w:val="003C02B9"/>
    <w:rsid w:val="003C182E"/>
    <w:rsid w:val="003C1B0E"/>
    <w:rsid w:val="003C5E65"/>
    <w:rsid w:val="003D0F86"/>
    <w:rsid w:val="003D262A"/>
    <w:rsid w:val="003D44D7"/>
    <w:rsid w:val="003D5F0B"/>
    <w:rsid w:val="003F31C3"/>
    <w:rsid w:val="003F5474"/>
    <w:rsid w:val="003F7DCE"/>
    <w:rsid w:val="00400D63"/>
    <w:rsid w:val="00402629"/>
    <w:rsid w:val="00407C4E"/>
    <w:rsid w:val="00410412"/>
    <w:rsid w:val="00413CFF"/>
    <w:rsid w:val="004153F7"/>
    <w:rsid w:val="004261A3"/>
    <w:rsid w:val="0043137A"/>
    <w:rsid w:val="00441BBB"/>
    <w:rsid w:val="0044630E"/>
    <w:rsid w:val="00446762"/>
    <w:rsid w:val="00447C4B"/>
    <w:rsid w:val="00467D90"/>
    <w:rsid w:val="004823D7"/>
    <w:rsid w:val="004850D7"/>
    <w:rsid w:val="00486215"/>
    <w:rsid w:val="00487BAE"/>
    <w:rsid w:val="00494BFA"/>
    <w:rsid w:val="004A49E7"/>
    <w:rsid w:val="004A592C"/>
    <w:rsid w:val="004B6DF1"/>
    <w:rsid w:val="004C2C05"/>
    <w:rsid w:val="004C4881"/>
    <w:rsid w:val="004C73E6"/>
    <w:rsid w:val="004E218D"/>
    <w:rsid w:val="004E2DB1"/>
    <w:rsid w:val="004E5F8E"/>
    <w:rsid w:val="004E5FF8"/>
    <w:rsid w:val="004E6F16"/>
    <w:rsid w:val="004F25E4"/>
    <w:rsid w:val="004F2F3F"/>
    <w:rsid w:val="004F74AD"/>
    <w:rsid w:val="0050005B"/>
    <w:rsid w:val="00516B23"/>
    <w:rsid w:val="0052374D"/>
    <w:rsid w:val="00524259"/>
    <w:rsid w:val="00530D54"/>
    <w:rsid w:val="00531999"/>
    <w:rsid w:val="00532E48"/>
    <w:rsid w:val="00537F68"/>
    <w:rsid w:val="00542A30"/>
    <w:rsid w:val="005442BE"/>
    <w:rsid w:val="00547197"/>
    <w:rsid w:val="00553593"/>
    <w:rsid w:val="00554484"/>
    <w:rsid w:val="00555EC3"/>
    <w:rsid w:val="00562DDC"/>
    <w:rsid w:val="00563BEB"/>
    <w:rsid w:val="00570AE0"/>
    <w:rsid w:val="00575C6E"/>
    <w:rsid w:val="00590110"/>
    <w:rsid w:val="00595300"/>
    <w:rsid w:val="00595E15"/>
    <w:rsid w:val="005A1AB0"/>
    <w:rsid w:val="005B08F9"/>
    <w:rsid w:val="005B3AC1"/>
    <w:rsid w:val="005B4F80"/>
    <w:rsid w:val="005C1DC1"/>
    <w:rsid w:val="005C4A33"/>
    <w:rsid w:val="005C6DF9"/>
    <w:rsid w:val="005C7224"/>
    <w:rsid w:val="005C783C"/>
    <w:rsid w:val="005C78D6"/>
    <w:rsid w:val="005D5908"/>
    <w:rsid w:val="005D5E4B"/>
    <w:rsid w:val="005E1358"/>
    <w:rsid w:val="005E221D"/>
    <w:rsid w:val="005F4064"/>
    <w:rsid w:val="006003EE"/>
    <w:rsid w:val="00613D6E"/>
    <w:rsid w:val="00615694"/>
    <w:rsid w:val="00623191"/>
    <w:rsid w:val="00626543"/>
    <w:rsid w:val="00632BF1"/>
    <w:rsid w:val="0063478D"/>
    <w:rsid w:val="006361AA"/>
    <w:rsid w:val="0064273A"/>
    <w:rsid w:val="006475A8"/>
    <w:rsid w:val="00650CE4"/>
    <w:rsid w:val="00651ED9"/>
    <w:rsid w:val="00652FA8"/>
    <w:rsid w:val="006542F4"/>
    <w:rsid w:val="006632A6"/>
    <w:rsid w:val="00665C1B"/>
    <w:rsid w:val="00665FE3"/>
    <w:rsid w:val="006661D0"/>
    <w:rsid w:val="0066758E"/>
    <w:rsid w:val="006723AB"/>
    <w:rsid w:val="00672854"/>
    <w:rsid w:val="00672EAF"/>
    <w:rsid w:val="006773B4"/>
    <w:rsid w:val="00684545"/>
    <w:rsid w:val="00685044"/>
    <w:rsid w:val="006917EA"/>
    <w:rsid w:val="00692051"/>
    <w:rsid w:val="006942E2"/>
    <w:rsid w:val="00696550"/>
    <w:rsid w:val="00696A32"/>
    <w:rsid w:val="00697556"/>
    <w:rsid w:val="006A6CFF"/>
    <w:rsid w:val="006B34D9"/>
    <w:rsid w:val="006B4BD9"/>
    <w:rsid w:val="006C0382"/>
    <w:rsid w:val="006C7662"/>
    <w:rsid w:val="006D1362"/>
    <w:rsid w:val="006E0200"/>
    <w:rsid w:val="006E2EE3"/>
    <w:rsid w:val="006E33F1"/>
    <w:rsid w:val="006E5E1F"/>
    <w:rsid w:val="006E6E2C"/>
    <w:rsid w:val="006F745E"/>
    <w:rsid w:val="006F79B1"/>
    <w:rsid w:val="007018D7"/>
    <w:rsid w:val="00705383"/>
    <w:rsid w:val="007078CB"/>
    <w:rsid w:val="007079A7"/>
    <w:rsid w:val="00712796"/>
    <w:rsid w:val="007173D4"/>
    <w:rsid w:val="0072200A"/>
    <w:rsid w:val="00723B79"/>
    <w:rsid w:val="00733FDA"/>
    <w:rsid w:val="0074108B"/>
    <w:rsid w:val="00741AB3"/>
    <w:rsid w:val="00742F1C"/>
    <w:rsid w:val="00742F56"/>
    <w:rsid w:val="00744A34"/>
    <w:rsid w:val="00747126"/>
    <w:rsid w:val="00750FB6"/>
    <w:rsid w:val="00754F59"/>
    <w:rsid w:val="00763350"/>
    <w:rsid w:val="0076367A"/>
    <w:rsid w:val="00766108"/>
    <w:rsid w:val="00772529"/>
    <w:rsid w:val="00772C25"/>
    <w:rsid w:val="00773B72"/>
    <w:rsid w:val="00775888"/>
    <w:rsid w:val="007845F3"/>
    <w:rsid w:val="00796233"/>
    <w:rsid w:val="007A32FA"/>
    <w:rsid w:val="007A6A1E"/>
    <w:rsid w:val="007B19FB"/>
    <w:rsid w:val="007C4977"/>
    <w:rsid w:val="007D01A1"/>
    <w:rsid w:val="007D635F"/>
    <w:rsid w:val="007E0D43"/>
    <w:rsid w:val="007E2874"/>
    <w:rsid w:val="008006A1"/>
    <w:rsid w:val="00801C5D"/>
    <w:rsid w:val="00803E5F"/>
    <w:rsid w:val="00805D52"/>
    <w:rsid w:val="008074DB"/>
    <w:rsid w:val="00810D90"/>
    <w:rsid w:val="00814A3E"/>
    <w:rsid w:val="00816A79"/>
    <w:rsid w:val="0081799A"/>
    <w:rsid w:val="008215A9"/>
    <w:rsid w:val="008243F2"/>
    <w:rsid w:val="0082534F"/>
    <w:rsid w:val="00826072"/>
    <w:rsid w:val="00831B20"/>
    <w:rsid w:val="00840004"/>
    <w:rsid w:val="00840DEC"/>
    <w:rsid w:val="00841B98"/>
    <w:rsid w:val="00841E08"/>
    <w:rsid w:val="0084651D"/>
    <w:rsid w:val="00854990"/>
    <w:rsid w:val="00860A82"/>
    <w:rsid w:val="008624B8"/>
    <w:rsid w:val="00862A69"/>
    <w:rsid w:val="00876281"/>
    <w:rsid w:val="0088140A"/>
    <w:rsid w:val="0088252A"/>
    <w:rsid w:val="008831E3"/>
    <w:rsid w:val="008841AE"/>
    <w:rsid w:val="0088464E"/>
    <w:rsid w:val="008857DC"/>
    <w:rsid w:val="00886074"/>
    <w:rsid w:val="0089056D"/>
    <w:rsid w:val="008944CD"/>
    <w:rsid w:val="00895559"/>
    <w:rsid w:val="00896C89"/>
    <w:rsid w:val="008973DE"/>
    <w:rsid w:val="008A040F"/>
    <w:rsid w:val="008A5497"/>
    <w:rsid w:val="008A7658"/>
    <w:rsid w:val="008B5289"/>
    <w:rsid w:val="008C2D82"/>
    <w:rsid w:val="008C7041"/>
    <w:rsid w:val="008C77C0"/>
    <w:rsid w:val="008D3CF6"/>
    <w:rsid w:val="008D5962"/>
    <w:rsid w:val="008E1B8D"/>
    <w:rsid w:val="008E50B7"/>
    <w:rsid w:val="008F0787"/>
    <w:rsid w:val="008F1071"/>
    <w:rsid w:val="008F22F2"/>
    <w:rsid w:val="008F3AD6"/>
    <w:rsid w:val="009010C7"/>
    <w:rsid w:val="0090506A"/>
    <w:rsid w:val="00914056"/>
    <w:rsid w:val="00921143"/>
    <w:rsid w:val="0092327D"/>
    <w:rsid w:val="009279E7"/>
    <w:rsid w:val="00933B10"/>
    <w:rsid w:val="00933E53"/>
    <w:rsid w:val="009341A0"/>
    <w:rsid w:val="0093605A"/>
    <w:rsid w:val="0094535D"/>
    <w:rsid w:val="00946112"/>
    <w:rsid w:val="00946F84"/>
    <w:rsid w:val="0095703C"/>
    <w:rsid w:val="00960372"/>
    <w:rsid w:val="0097752C"/>
    <w:rsid w:val="00980698"/>
    <w:rsid w:val="00991138"/>
    <w:rsid w:val="00995AED"/>
    <w:rsid w:val="009967C7"/>
    <w:rsid w:val="009972E4"/>
    <w:rsid w:val="009979B3"/>
    <w:rsid w:val="009A1C88"/>
    <w:rsid w:val="009A2626"/>
    <w:rsid w:val="009A6BB6"/>
    <w:rsid w:val="009B1A8B"/>
    <w:rsid w:val="009B2835"/>
    <w:rsid w:val="009B6B54"/>
    <w:rsid w:val="009C1AB6"/>
    <w:rsid w:val="009C1FE3"/>
    <w:rsid w:val="009C70F1"/>
    <w:rsid w:val="009D244D"/>
    <w:rsid w:val="009D43C2"/>
    <w:rsid w:val="009D5DC2"/>
    <w:rsid w:val="009D7494"/>
    <w:rsid w:val="009E1D48"/>
    <w:rsid w:val="009E5C0B"/>
    <w:rsid w:val="009E603D"/>
    <w:rsid w:val="009F4418"/>
    <w:rsid w:val="009F6E3D"/>
    <w:rsid w:val="00A0352A"/>
    <w:rsid w:val="00A04125"/>
    <w:rsid w:val="00A05B68"/>
    <w:rsid w:val="00A13470"/>
    <w:rsid w:val="00A2084E"/>
    <w:rsid w:val="00A20D21"/>
    <w:rsid w:val="00A211B7"/>
    <w:rsid w:val="00A269B0"/>
    <w:rsid w:val="00A27776"/>
    <w:rsid w:val="00A404D6"/>
    <w:rsid w:val="00A40E71"/>
    <w:rsid w:val="00A41886"/>
    <w:rsid w:val="00A422E8"/>
    <w:rsid w:val="00A42736"/>
    <w:rsid w:val="00A43FFC"/>
    <w:rsid w:val="00A46EEF"/>
    <w:rsid w:val="00A503DB"/>
    <w:rsid w:val="00A50C89"/>
    <w:rsid w:val="00A520A5"/>
    <w:rsid w:val="00A56E4C"/>
    <w:rsid w:val="00A57380"/>
    <w:rsid w:val="00A57A20"/>
    <w:rsid w:val="00A60D57"/>
    <w:rsid w:val="00A63AD1"/>
    <w:rsid w:val="00A63C1E"/>
    <w:rsid w:val="00A64819"/>
    <w:rsid w:val="00A7199F"/>
    <w:rsid w:val="00A71D10"/>
    <w:rsid w:val="00A73EEF"/>
    <w:rsid w:val="00A74AD9"/>
    <w:rsid w:val="00A83EEE"/>
    <w:rsid w:val="00A87070"/>
    <w:rsid w:val="00A90000"/>
    <w:rsid w:val="00A956E2"/>
    <w:rsid w:val="00A95FE4"/>
    <w:rsid w:val="00A96C55"/>
    <w:rsid w:val="00AA0E64"/>
    <w:rsid w:val="00AA23B6"/>
    <w:rsid w:val="00AA5034"/>
    <w:rsid w:val="00AB3883"/>
    <w:rsid w:val="00AB44B6"/>
    <w:rsid w:val="00AB4D05"/>
    <w:rsid w:val="00AB5290"/>
    <w:rsid w:val="00AC5BDA"/>
    <w:rsid w:val="00AC6851"/>
    <w:rsid w:val="00AC6B59"/>
    <w:rsid w:val="00AD2651"/>
    <w:rsid w:val="00AD27AC"/>
    <w:rsid w:val="00AD4810"/>
    <w:rsid w:val="00AD70C5"/>
    <w:rsid w:val="00AE0618"/>
    <w:rsid w:val="00AE61D6"/>
    <w:rsid w:val="00AE7E05"/>
    <w:rsid w:val="00AF3FBA"/>
    <w:rsid w:val="00AF428E"/>
    <w:rsid w:val="00AF44D3"/>
    <w:rsid w:val="00AF7347"/>
    <w:rsid w:val="00B06709"/>
    <w:rsid w:val="00B10D41"/>
    <w:rsid w:val="00B1111D"/>
    <w:rsid w:val="00B12D7E"/>
    <w:rsid w:val="00B16E0D"/>
    <w:rsid w:val="00B17F47"/>
    <w:rsid w:val="00B27E58"/>
    <w:rsid w:val="00B343AF"/>
    <w:rsid w:val="00B4028D"/>
    <w:rsid w:val="00B42E18"/>
    <w:rsid w:val="00B50283"/>
    <w:rsid w:val="00B5375A"/>
    <w:rsid w:val="00B5634E"/>
    <w:rsid w:val="00B62E52"/>
    <w:rsid w:val="00B64BA8"/>
    <w:rsid w:val="00B67C07"/>
    <w:rsid w:val="00B70F23"/>
    <w:rsid w:val="00B7646D"/>
    <w:rsid w:val="00B819BC"/>
    <w:rsid w:val="00B86264"/>
    <w:rsid w:val="00B91F4F"/>
    <w:rsid w:val="00B92692"/>
    <w:rsid w:val="00B93508"/>
    <w:rsid w:val="00BB0F18"/>
    <w:rsid w:val="00BB13B3"/>
    <w:rsid w:val="00BB7D7D"/>
    <w:rsid w:val="00BC128A"/>
    <w:rsid w:val="00BC57B8"/>
    <w:rsid w:val="00BC6C19"/>
    <w:rsid w:val="00BD0B37"/>
    <w:rsid w:val="00BD5E08"/>
    <w:rsid w:val="00BE5DE1"/>
    <w:rsid w:val="00BE6C36"/>
    <w:rsid w:val="00C019E2"/>
    <w:rsid w:val="00C1004B"/>
    <w:rsid w:val="00C130B4"/>
    <w:rsid w:val="00C131EF"/>
    <w:rsid w:val="00C1459A"/>
    <w:rsid w:val="00C21BA3"/>
    <w:rsid w:val="00C25231"/>
    <w:rsid w:val="00C262CA"/>
    <w:rsid w:val="00C3021F"/>
    <w:rsid w:val="00C37079"/>
    <w:rsid w:val="00C37DEA"/>
    <w:rsid w:val="00C40C08"/>
    <w:rsid w:val="00C40E5B"/>
    <w:rsid w:val="00C46EF1"/>
    <w:rsid w:val="00C50937"/>
    <w:rsid w:val="00C52443"/>
    <w:rsid w:val="00C56E8E"/>
    <w:rsid w:val="00C62034"/>
    <w:rsid w:val="00C6460C"/>
    <w:rsid w:val="00C65DC5"/>
    <w:rsid w:val="00C66D70"/>
    <w:rsid w:val="00C720C1"/>
    <w:rsid w:val="00C74A61"/>
    <w:rsid w:val="00C75F0B"/>
    <w:rsid w:val="00C84E42"/>
    <w:rsid w:val="00C90966"/>
    <w:rsid w:val="00C90B43"/>
    <w:rsid w:val="00C93199"/>
    <w:rsid w:val="00C94151"/>
    <w:rsid w:val="00C954B2"/>
    <w:rsid w:val="00CA5705"/>
    <w:rsid w:val="00CB4147"/>
    <w:rsid w:val="00CB4CDB"/>
    <w:rsid w:val="00CB66B6"/>
    <w:rsid w:val="00CC22C9"/>
    <w:rsid w:val="00CD22B5"/>
    <w:rsid w:val="00CD313B"/>
    <w:rsid w:val="00CD3C54"/>
    <w:rsid w:val="00CE5754"/>
    <w:rsid w:val="00CF10D7"/>
    <w:rsid w:val="00CF35FB"/>
    <w:rsid w:val="00CF4401"/>
    <w:rsid w:val="00CF6C0E"/>
    <w:rsid w:val="00D05511"/>
    <w:rsid w:val="00D15E2B"/>
    <w:rsid w:val="00D239A1"/>
    <w:rsid w:val="00D267DB"/>
    <w:rsid w:val="00D428C2"/>
    <w:rsid w:val="00D43E10"/>
    <w:rsid w:val="00D44141"/>
    <w:rsid w:val="00D47752"/>
    <w:rsid w:val="00D47D36"/>
    <w:rsid w:val="00D54357"/>
    <w:rsid w:val="00D54725"/>
    <w:rsid w:val="00D55AD3"/>
    <w:rsid w:val="00D6264D"/>
    <w:rsid w:val="00D64585"/>
    <w:rsid w:val="00D719D0"/>
    <w:rsid w:val="00D762C3"/>
    <w:rsid w:val="00D80273"/>
    <w:rsid w:val="00D80529"/>
    <w:rsid w:val="00D81B68"/>
    <w:rsid w:val="00D90A23"/>
    <w:rsid w:val="00D90C11"/>
    <w:rsid w:val="00D93584"/>
    <w:rsid w:val="00DA185D"/>
    <w:rsid w:val="00DB3FF3"/>
    <w:rsid w:val="00DB4A02"/>
    <w:rsid w:val="00DB6DA5"/>
    <w:rsid w:val="00DC35EA"/>
    <w:rsid w:val="00DC7861"/>
    <w:rsid w:val="00DC7E3B"/>
    <w:rsid w:val="00DD0346"/>
    <w:rsid w:val="00DD34FB"/>
    <w:rsid w:val="00DE5076"/>
    <w:rsid w:val="00DE6587"/>
    <w:rsid w:val="00DE7584"/>
    <w:rsid w:val="00E00831"/>
    <w:rsid w:val="00E035A2"/>
    <w:rsid w:val="00E114E8"/>
    <w:rsid w:val="00E16127"/>
    <w:rsid w:val="00E20F46"/>
    <w:rsid w:val="00E21D61"/>
    <w:rsid w:val="00E21E9C"/>
    <w:rsid w:val="00E264E5"/>
    <w:rsid w:val="00E27383"/>
    <w:rsid w:val="00E329B5"/>
    <w:rsid w:val="00E3324A"/>
    <w:rsid w:val="00E34EB6"/>
    <w:rsid w:val="00E351CF"/>
    <w:rsid w:val="00E35F38"/>
    <w:rsid w:val="00E37E1A"/>
    <w:rsid w:val="00E446B7"/>
    <w:rsid w:val="00E45929"/>
    <w:rsid w:val="00E45CE8"/>
    <w:rsid w:val="00E474A3"/>
    <w:rsid w:val="00E47D3E"/>
    <w:rsid w:val="00E53224"/>
    <w:rsid w:val="00E54875"/>
    <w:rsid w:val="00E602BD"/>
    <w:rsid w:val="00E637A1"/>
    <w:rsid w:val="00E64523"/>
    <w:rsid w:val="00E650CD"/>
    <w:rsid w:val="00E67299"/>
    <w:rsid w:val="00E67EB5"/>
    <w:rsid w:val="00E71ECC"/>
    <w:rsid w:val="00E72AB3"/>
    <w:rsid w:val="00E749DD"/>
    <w:rsid w:val="00E77A91"/>
    <w:rsid w:val="00E822BE"/>
    <w:rsid w:val="00E85201"/>
    <w:rsid w:val="00E86296"/>
    <w:rsid w:val="00E871F6"/>
    <w:rsid w:val="00E910F3"/>
    <w:rsid w:val="00E96950"/>
    <w:rsid w:val="00E97345"/>
    <w:rsid w:val="00EA11FF"/>
    <w:rsid w:val="00EA2720"/>
    <w:rsid w:val="00EA792B"/>
    <w:rsid w:val="00EA7EAC"/>
    <w:rsid w:val="00EB2897"/>
    <w:rsid w:val="00EB5944"/>
    <w:rsid w:val="00EB66CB"/>
    <w:rsid w:val="00EC059A"/>
    <w:rsid w:val="00EC2421"/>
    <w:rsid w:val="00ED0476"/>
    <w:rsid w:val="00ED1377"/>
    <w:rsid w:val="00ED62F5"/>
    <w:rsid w:val="00ED7EB7"/>
    <w:rsid w:val="00EE6590"/>
    <w:rsid w:val="00EF0CA8"/>
    <w:rsid w:val="00EF1E8A"/>
    <w:rsid w:val="00EF5897"/>
    <w:rsid w:val="00F00CCC"/>
    <w:rsid w:val="00F00EC8"/>
    <w:rsid w:val="00F05AC5"/>
    <w:rsid w:val="00F078B8"/>
    <w:rsid w:val="00F14E79"/>
    <w:rsid w:val="00F1566F"/>
    <w:rsid w:val="00F23A79"/>
    <w:rsid w:val="00F23B95"/>
    <w:rsid w:val="00F23DAC"/>
    <w:rsid w:val="00F4434F"/>
    <w:rsid w:val="00F4452F"/>
    <w:rsid w:val="00F462D0"/>
    <w:rsid w:val="00F54B9B"/>
    <w:rsid w:val="00F56973"/>
    <w:rsid w:val="00F62C5C"/>
    <w:rsid w:val="00F672CF"/>
    <w:rsid w:val="00F70043"/>
    <w:rsid w:val="00F70404"/>
    <w:rsid w:val="00F70BC4"/>
    <w:rsid w:val="00F73F2D"/>
    <w:rsid w:val="00F74F47"/>
    <w:rsid w:val="00F75F2D"/>
    <w:rsid w:val="00F80E9E"/>
    <w:rsid w:val="00F84E8E"/>
    <w:rsid w:val="00F86A3A"/>
    <w:rsid w:val="00F86A53"/>
    <w:rsid w:val="00F91F3C"/>
    <w:rsid w:val="00F9456F"/>
    <w:rsid w:val="00F94EF7"/>
    <w:rsid w:val="00FA524D"/>
    <w:rsid w:val="00FA5759"/>
    <w:rsid w:val="00FB0242"/>
    <w:rsid w:val="00FB1F1F"/>
    <w:rsid w:val="00FC4970"/>
    <w:rsid w:val="00FD01CD"/>
    <w:rsid w:val="00FD0ECC"/>
    <w:rsid w:val="00FD28CB"/>
    <w:rsid w:val="00FD2B59"/>
    <w:rsid w:val="00FF0C1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9AAB05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6"/>
    <w:uiPriority w:val="99"/>
    <w:unhideWhenUsed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5"/>
    <w:uiPriority w:val="99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2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9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anahitvardanyan919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supermarket4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QgQb+DKjSc5qlWXNTgl/5jKrDDT/SOO2kaBzZxJxk6k=</DigestValue>
    </Reference>
    <Reference Type="http://www.w3.org/2000/09/xmldsig#Object" URI="#idOfficeObject">
      <DigestMethod Algorithm="http://www.w3.org/2001/04/xmlenc#sha256"/>
      <DigestValue>yyfbCg+1wzF5HTMEgQK15Mdi3dr90L2CCaSae//V9fk=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1C14UrblBsUTmUMcQOAnzts3DpgJKUIQ+nsA+eVih9U=</DigestValue>
    </Reference>
    <Reference Type="http://www.w3.org/2000/09/xmldsig#Object" URI="#idValidSigLnImg">
      <DigestMethod Algorithm="http://www.w3.org/2001/04/xmlenc#sha256"/>
      <DigestValue>n6oNlAuSmJHRWCk6Mb8j+2dGQKOZMkOJq2v/cwRMPxE=</DigestValue>
    </Reference>
    <Reference Type="http://www.w3.org/2000/09/xmldsig#Object" URI="#idInvalidSigLnImg">
      <DigestMethod Algorithm="http://www.w3.org/2001/04/xmlenc#sha256"/>
      <DigestValue>QB/RoZyiqwtghltC2kTGhpfDc4aPPEWG9O9F6NEeTFM=</DigestValue>
    </Reference>
  </SignedInfo>
  <SignatureValue>n08J4qjq0QI4odGjGcXKKjn7e8JVSJoNmbcqt0rpnXoa2V2KToqwZMdfuoAoLVHf3tI5xYJeghzK
N4FMVB88IAEElHoTSPW+9jjLdtRJbi9f1AXIeoyfjp7kmJh8zv8mx3cR2hEHHOsQY4lhwwQSoNPu
LNohG74HaYlQ7tg6Vt9LxXVFyvCFHhjatTIzcmI1XGD8gKvq+BgBc6aagsmG9h0PyyZwxAEa96kX
JazMRDbbcinPnn3VqCvfR2zYF6OKFdm0g260WMIczoBIWbtFyuvwAQqeVP9JRl7rgDG/XB2cWV6H
HLpJ5gYcO5awfGJNcmn89ufV+W2hJB2krALyJA==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ZTiRRuK4R2Qx4F5lfLSZKte3uZhmPU/GxYUoTjxY4ds=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kQdaE4F6BwrXS9yyHlELJh74zuxLb/RyvCXqKb7/YOk=</DigestValue>
      </Reference>
      <Reference URI="/word/endnotes.xml?ContentType=application/vnd.openxmlformats-officedocument.wordprocessingml.endnotes+xml">
        <DigestMethod Algorithm="http://www.w3.org/2001/04/xmlenc#sha256"/>
        <DigestValue>5jUFOorF4N/i7hTbms5TohrCxO7I9BmbrMcK0mhWpio=</DigestValue>
      </Reference>
      <Reference URI="/word/fontTable.xml?ContentType=application/vnd.openxmlformats-officedocument.wordprocessingml.fontTable+xml">
        <DigestMethod Algorithm="http://www.w3.org/2001/04/xmlenc#sha256"/>
        <DigestValue>xPqVLl/9Br3TRfU5Xc0X8oYWI3CNdMfUY5PREgw2Ojc=</DigestValue>
      </Reference>
      <Reference URI="/word/footer1.xml?ContentType=application/vnd.openxmlformats-officedocument.wordprocessingml.footer+xml">
        <DigestMethod Algorithm="http://www.w3.org/2001/04/xmlenc#sha256"/>
        <DigestValue>J0gh878cSwS5CmVw8GiZJcNN1zhm6CbBboVAuaC8tJ4=</DigestValue>
      </Reference>
      <Reference URI="/word/footnotes.xml?ContentType=application/vnd.openxmlformats-officedocument.wordprocessingml.footnotes+xml">
        <DigestMethod Algorithm="http://www.w3.org/2001/04/xmlenc#sha256"/>
        <DigestValue>yGTo6983ax5tPJRDQ4D8XKqitdOPOx2xvNezgD8mji0=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c9+Zk1hrYInaq049qqZBpp7o+v6e2D3hHnJ5sTmeiv4=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kQSz+H/7E+uoBUiKuSHwrVk2xUbxtmJRm09gK6Ip1mc=</DigestValue>
      </Reference>
      <Reference URI="/word/settings.xml?ContentType=application/vnd.openxmlformats-officedocument.wordprocessingml.settings+xml">
        <DigestMethod Algorithm="http://www.w3.org/2001/04/xmlenc#sha256"/>
        <DigestValue>mRy9MQlhU8qKWKtMquXHCuA9AiHTo8qMruiegvaEEYE=</DigestValue>
      </Reference>
      <Reference URI="/word/styles.xml?ContentType=application/vnd.openxmlformats-officedocument.wordprocessingml.styles+xml">
        <DigestMethod Algorithm="http://www.w3.org/2001/04/xmlenc#sha256"/>
        <DigestValue>ii9czTgf7gsqXcJQykqH7lrobvYmIR/oO44ek3GKzwo=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fMZse+GRSnNBCvmBC9jbZYpvJ9VHAKKDBcKqMlIx39s=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2023-05-22T11:43:57Z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{4660C93A-C10D-4A6F-BF3B-07312AFE7E26}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2023-05-22T11:43:57Z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gAyAC4AMAA1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/x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P8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X/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P8A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QA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AA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/w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D/A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2AE7-5681-4996-A8F7-F90A8763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2285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https://mul2-aatm.gov.am/tasks/349583/oneclick/KarchumBSuper.docx?token=bbc11619ed5ddd313e1b4a75b62f6d5a</cp:keywords>
  <cp:lastModifiedBy>Zvartnots</cp:lastModifiedBy>
  <cp:revision>23</cp:revision>
  <cp:lastPrinted>2021-05-17T04:30:00Z</cp:lastPrinted>
  <dcterms:created xsi:type="dcterms:W3CDTF">2023-02-17T06:24:00Z</dcterms:created>
  <dcterms:modified xsi:type="dcterms:W3CDTF">2023-05-22T11:43:00Z</dcterms:modified>
</cp:coreProperties>
</file>