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</w:t>
      </w:r>
      <w:r w:rsidR="00B255A6">
        <w:rPr>
          <w:rFonts w:ascii="GHEA Grapalat" w:hAnsi="GHEA Grapalat"/>
          <w:sz w:val="24"/>
          <w:szCs w:val="24"/>
          <w:lang w:val="hy-AM"/>
        </w:rPr>
        <w:t xml:space="preserve">Միրաքի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proofErr w:type="gramStart"/>
      <w:r w:rsidR="00433C71" w:rsidRPr="003B4B91">
        <w:rPr>
          <w:rFonts w:ascii="GHEA Grapalat" w:hAnsi="GHEA Grapalat"/>
          <w:sz w:val="24"/>
          <w:szCs w:val="24"/>
          <w:lang w:val="hy-AM"/>
        </w:rPr>
        <w:t>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End"/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6B59D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21271B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</w:t>
      </w:r>
      <w:r w:rsidR="00B255A6">
        <w:rPr>
          <w:rFonts w:ascii="GHEA Grapalat" w:hAnsi="GHEA Grapalat"/>
          <w:sz w:val="24"/>
          <w:szCs w:val="24"/>
          <w:lang w:val="hy-AM"/>
        </w:rPr>
        <w:t xml:space="preserve">Միրաքի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հիմնական 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6B59D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27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6B59D5" w:rsidRPr="006A419D">
        <w:rPr>
          <w:rFonts w:ascii="GHEA Grapalat" w:hAnsi="GHEA Grapalat"/>
          <w:b/>
          <w:iCs/>
          <w:sz w:val="24"/>
          <w:szCs w:val="24"/>
          <w:lang w:val="hy-AM"/>
        </w:rPr>
        <w:t>դեկտեմբերի  15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6B59D5" w:rsidRPr="006B59D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2024 թվականի հունվարի </w:t>
      </w:r>
      <w:r w:rsidR="00AF174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10</w:t>
      </w:r>
      <w:bookmarkStart w:id="0" w:name="_GoBack"/>
      <w:bookmarkEnd w:id="0"/>
      <w:r w:rsidR="006B59D5" w:rsidRPr="006B59D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-</w:t>
      </w:r>
      <w:r w:rsidR="006B59D5" w:rsidRPr="006B59D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ին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B59D5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AF1747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5E08-F649-46F2-AB41-0F5678EE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2023-11-24T13:11:00Z</dcterms:modified>
</cp:coreProperties>
</file>