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Pr="00D72AC4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>.</w:t>
      </w:r>
      <w:r w:rsidRPr="00D72AC4">
        <w:rPr>
          <w:rFonts w:ascii="GHEA Grapalat" w:hAnsi="GHEA Grapalat"/>
          <w:sz w:val="22"/>
          <w:lang w:val="hy-AM"/>
        </w:rPr>
        <w:t>04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BE3C15" w:rsidRPr="00BE3C15">
        <w:rPr>
          <w:rFonts w:ascii="GHEA Grapalat" w:hAnsi="GHEA Grapalat"/>
          <w:sz w:val="22"/>
          <w:lang w:val="hy-AM"/>
        </w:rPr>
        <w:t>07</w:t>
      </w:r>
      <w:r w:rsidR="000129C6">
        <w:rPr>
          <w:rFonts w:ascii="GHEA Grapalat" w:hAnsi="GHEA Grapalat"/>
          <w:sz w:val="22"/>
          <w:lang w:val="hy-AM"/>
        </w:rPr>
        <w:t>.</w:t>
      </w:r>
      <w:r w:rsidR="00BE3C15" w:rsidRPr="00BE3C15">
        <w:rPr>
          <w:rFonts w:ascii="GHEA Grapalat" w:hAnsi="GHEA Grapalat"/>
          <w:sz w:val="22"/>
          <w:lang w:val="hy-AM"/>
        </w:rPr>
        <w:t>07</w:t>
      </w:r>
      <w:r w:rsidR="0045473F">
        <w:rPr>
          <w:rFonts w:ascii="GHEA Grapalat" w:hAnsi="GHEA Grapalat"/>
          <w:sz w:val="22"/>
          <w:lang w:val="hy-AM"/>
        </w:rPr>
        <w:t>.201</w:t>
      </w:r>
      <w:r w:rsidR="00C21389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BE3C15">
        <w:rPr>
          <w:rFonts w:ascii="GHEA Grapalat" w:hAnsi="GHEA Grapalat"/>
          <w:sz w:val="22"/>
          <w:lang w:val="hy-AM"/>
        </w:rPr>
        <w:t>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BE3C15">
        <w:rPr>
          <w:rFonts w:ascii="GHEA Grapalat" w:hAnsi="GHEA Grapalat"/>
          <w:sz w:val="22"/>
          <w:lang w:val="hy-AM"/>
        </w:rPr>
        <w:t>4949</w:t>
      </w:r>
      <w:r w:rsidR="0045473F">
        <w:rPr>
          <w:rFonts w:ascii="GHEA Grapalat" w:hAnsi="GHEA Grapalat"/>
          <w:sz w:val="22"/>
          <w:lang w:val="hy-AM"/>
        </w:rPr>
        <w:t>/1</w:t>
      </w:r>
      <w:r w:rsidR="00500E10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BE3C15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BE3C15">
        <w:rPr>
          <w:rFonts w:ascii="GHEA Grapalat" w:hAnsi="GHEA Grapalat"/>
          <w:sz w:val="22"/>
          <w:lang w:val="hy-AM"/>
        </w:rPr>
        <w:t>12.06</w:t>
      </w:r>
      <w:r w:rsidRPr="00266E4F">
        <w:rPr>
          <w:rFonts w:ascii="GHEA Grapalat" w:hAnsi="GHEA Grapalat"/>
          <w:sz w:val="22"/>
          <w:lang w:val="hy-AM"/>
        </w:rPr>
        <w:t>.201</w:t>
      </w:r>
      <w:r w:rsidR="00BE3C15">
        <w:rPr>
          <w:rFonts w:ascii="GHEA Grapalat" w:hAnsi="GHEA Grapalat"/>
          <w:sz w:val="22"/>
          <w:lang w:val="hy-AM"/>
        </w:rPr>
        <w:t>4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BE3C15">
        <w:rPr>
          <w:rFonts w:ascii="GHEA Grapalat" w:hAnsi="GHEA Grapalat"/>
          <w:sz w:val="22"/>
          <w:lang w:val="hy-AM"/>
        </w:rPr>
        <w:t>1297</w:t>
      </w:r>
      <w:r w:rsidRPr="00266E4F">
        <w:rPr>
          <w:rFonts w:ascii="GHEA Grapalat" w:hAnsi="GHEA Grapalat"/>
          <w:sz w:val="22"/>
          <w:lang w:val="hy-AM"/>
        </w:rPr>
        <w:t>/02/1</w:t>
      </w:r>
      <w:r w:rsidR="00BE3C15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  </w:t>
      </w:r>
      <w:r w:rsidR="00BE3C15">
        <w:rPr>
          <w:rFonts w:ascii="GHEA Grapalat" w:hAnsi="GHEA Grapalat"/>
          <w:sz w:val="22"/>
          <w:lang w:val="hy-AM"/>
        </w:rPr>
        <w:t>Ռաֆիկ Մխիթարյանից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BE3C15">
        <w:rPr>
          <w:rFonts w:ascii="GHEA Grapalat" w:hAnsi="GHEA Grapalat"/>
          <w:sz w:val="22"/>
          <w:lang w:val="hy-AM"/>
        </w:rPr>
        <w:t>Սամվել Սահակյանի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BE3C15">
        <w:rPr>
          <w:rFonts w:ascii="GHEA Grapalat" w:hAnsi="GHEA Grapalat"/>
          <w:sz w:val="22"/>
          <w:lang w:val="hy-AM"/>
        </w:rPr>
        <w:t>1.280.000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BE3C15">
        <w:rPr>
          <w:rFonts w:ascii="GHEA Grapalat" w:hAnsi="GHEA Grapalat"/>
          <w:sz w:val="22"/>
          <w:lang w:val="hy-AM"/>
        </w:rPr>
        <w:t>:</w:t>
      </w:r>
    </w:p>
    <w:p w:rsidR="00266E4F" w:rsidRPr="00266E4F" w:rsidRDefault="00BE3C15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05.06.2013 թվականից 1.280.000 ՀՀ դրամի նկատմամբ մինչև պարտավորության կատարման օրը ՀՀ քաղ. օրենսգրքի 411-րդ հոդվածի համաձայն՝ Ռաֆիկ Մխիթարյանից հօգուտ Սամվել Սահակյանի հաշվարկել և բռնագանձել տոկոսներ՝ ՀՀ Կենտրոնական բանկի կողմից սահմանված հաշվարկային տոկոսադրույքի չափով,</w:t>
      </w:r>
      <w:r w:rsidR="00266E4F" w:rsidRPr="00266E4F">
        <w:rPr>
          <w:rFonts w:ascii="GHEA Grapalat" w:hAnsi="GHEA Grapalat"/>
          <w:sz w:val="22"/>
          <w:lang w:val="hy-AM"/>
        </w:rPr>
        <w:t xml:space="preserve">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62084D" w:rsidRDefault="0045373E" w:rsidP="0062084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</w:t>
      </w:r>
      <w:r w:rsidR="0062084D">
        <w:rPr>
          <w:rFonts w:ascii="GHEA Grapalat" w:hAnsi="GHEA Grapalat"/>
          <w:sz w:val="22"/>
          <w:lang w:val="hy-AM"/>
        </w:rPr>
        <w:t>37-րդ     հոդվածի 1-ին մասի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BE3C15" w:rsidRPr="00BE3C15">
        <w:rPr>
          <w:rFonts w:ascii="GHEA Grapalat" w:hAnsi="GHEA Grapalat"/>
          <w:sz w:val="22"/>
          <w:lang w:val="hy-AM"/>
        </w:rPr>
        <w:t>07</w:t>
      </w:r>
      <w:r w:rsidR="00BE3C15">
        <w:rPr>
          <w:rFonts w:ascii="GHEA Grapalat" w:hAnsi="GHEA Grapalat"/>
          <w:sz w:val="22"/>
          <w:lang w:val="hy-AM"/>
        </w:rPr>
        <w:t>.</w:t>
      </w:r>
      <w:r w:rsidR="00BE3C15" w:rsidRPr="00BE3C15">
        <w:rPr>
          <w:rFonts w:ascii="GHEA Grapalat" w:hAnsi="GHEA Grapalat"/>
          <w:sz w:val="22"/>
          <w:lang w:val="hy-AM"/>
        </w:rPr>
        <w:t>07</w:t>
      </w:r>
      <w:r w:rsidR="00BE3C15">
        <w:rPr>
          <w:rFonts w:ascii="GHEA Grapalat" w:hAnsi="GHEA Grapalat"/>
          <w:sz w:val="22"/>
          <w:lang w:val="hy-AM"/>
        </w:rPr>
        <w:t>.2014</w:t>
      </w:r>
      <w:r w:rsidR="00BE3C15" w:rsidRPr="0045725A">
        <w:rPr>
          <w:rFonts w:ascii="GHEA Grapalat" w:hAnsi="GHEA Grapalat"/>
          <w:sz w:val="22"/>
          <w:lang w:val="hy-AM"/>
        </w:rPr>
        <w:t xml:space="preserve">թ. </w:t>
      </w:r>
      <w:r w:rsidR="00BE3C15">
        <w:rPr>
          <w:rFonts w:ascii="GHEA Grapalat" w:hAnsi="GHEA Grapalat"/>
          <w:sz w:val="22"/>
          <w:lang w:val="hy-AM"/>
        </w:rPr>
        <w:t>հարուցված</w:t>
      </w:r>
      <w:r w:rsidR="00BE3C15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BE3C15">
        <w:rPr>
          <w:rFonts w:ascii="GHEA Grapalat" w:hAnsi="GHEA Grapalat"/>
          <w:sz w:val="22"/>
          <w:lang w:val="hy-AM"/>
        </w:rPr>
        <w:t>4949/14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2779B"/>
    <w:rsid w:val="001A3777"/>
    <w:rsid w:val="00266E4F"/>
    <w:rsid w:val="003A102E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0E10"/>
    <w:rsid w:val="005031ED"/>
    <w:rsid w:val="00541988"/>
    <w:rsid w:val="005B4298"/>
    <w:rsid w:val="005D6021"/>
    <w:rsid w:val="0062084D"/>
    <w:rsid w:val="00635145"/>
    <w:rsid w:val="00653DE2"/>
    <w:rsid w:val="006E0C1B"/>
    <w:rsid w:val="007144DB"/>
    <w:rsid w:val="0072561F"/>
    <w:rsid w:val="007313AE"/>
    <w:rsid w:val="00736FC5"/>
    <w:rsid w:val="00751F8E"/>
    <w:rsid w:val="007F6D88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61221"/>
    <w:rsid w:val="00975A9C"/>
    <w:rsid w:val="00A01503"/>
    <w:rsid w:val="00A33BD6"/>
    <w:rsid w:val="00A36050"/>
    <w:rsid w:val="00A65100"/>
    <w:rsid w:val="00AE1286"/>
    <w:rsid w:val="00B77209"/>
    <w:rsid w:val="00B952F6"/>
    <w:rsid w:val="00BA2AD9"/>
    <w:rsid w:val="00BC0791"/>
    <w:rsid w:val="00BE3C15"/>
    <w:rsid w:val="00C04299"/>
    <w:rsid w:val="00C078EB"/>
    <w:rsid w:val="00C21389"/>
    <w:rsid w:val="00C31AEC"/>
    <w:rsid w:val="00C44556"/>
    <w:rsid w:val="00C53005"/>
    <w:rsid w:val="00CF7DFA"/>
    <w:rsid w:val="00D25528"/>
    <w:rsid w:val="00D54BB0"/>
    <w:rsid w:val="00D72AC4"/>
    <w:rsid w:val="00D9163F"/>
    <w:rsid w:val="00DA2788"/>
    <w:rsid w:val="00DD793A"/>
    <w:rsid w:val="00E0682E"/>
    <w:rsid w:val="00E12CE3"/>
    <w:rsid w:val="00E23A2F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2015-04-01T08:31:00Z</cp:lastPrinted>
  <dcterms:created xsi:type="dcterms:W3CDTF">2013-08-29T05:11:00Z</dcterms:created>
  <dcterms:modified xsi:type="dcterms:W3CDTF">2015-04-02T06:46:00Z</dcterms:modified>
</cp:coreProperties>
</file>