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D2F8" w14:textId="53093A48" w:rsidR="001E5B91" w:rsidRDefault="001E5B91" w:rsidP="00B55621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թ. </w:t>
      </w:r>
      <w:r w:rsidR="004D3947">
        <w:rPr>
          <w:rFonts w:ascii="Arial" w:hAnsi="Arial" w:cs="Arial"/>
          <w:lang w:val="hy-AM"/>
        </w:rPr>
        <w:t>դեկտեմբեր</w:t>
      </w:r>
      <w:r w:rsidR="00A8057C">
        <w:rPr>
          <w:rFonts w:ascii="Arial" w:hAnsi="Arial" w:cs="Arial"/>
          <w:lang w:val="hy-AM"/>
        </w:rPr>
        <w:t xml:space="preserve">ի </w:t>
      </w:r>
      <w:r w:rsidR="004D3947">
        <w:rPr>
          <w:rFonts w:ascii="Arial" w:hAnsi="Arial" w:cs="Arial"/>
          <w:lang w:val="hy-AM"/>
        </w:rPr>
        <w:t>08</w:t>
      </w:r>
      <w:r w:rsidRPr="004F34A4">
        <w:rPr>
          <w:rFonts w:ascii="Arial" w:hAnsi="Arial" w:cs="Arial"/>
          <w:lang w:val="hy-AM"/>
        </w:rPr>
        <w:t xml:space="preserve">-ին </w:t>
      </w:r>
      <w:r w:rsidRPr="00323B1A">
        <w:rPr>
          <w:rFonts w:ascii="Arial" w:hAnsi="Arial" w:cs="Arial"/>
          <w:lang w:val="hy-AM"/>
        </w:rPr>
        <w:t>ն</w:t>
      </w:r>
      <w:r>
        <w:rPr>
          <w:rFonts w:ascii="Arial" w:hAnsi="Arial" w:cs="Arial"/>
          <w:lang w:val="hy-AM"/>
        </w:rPr>
        <w:t xml:space="preserve">շանակված աճուրդը </w:t>
      </w:r>
      <w:r w:rsidR="00C278B7">
        <w:rPr>
          <w:rFonts w:ascii="Arial" w:hAnsi="Arial" w:cs="Arial"/>
          <w:lang w:val="hy-AM"/>
        </w:rPr>
        <w:t>չ</w:t>
      </w:r>
      <w:r>
        <w:rPr>
          <w:rFonts w:ascii="Arial" w:hAnsi="Arial" w:cs="Arial"/>
          <w:lang w:val="hy-AM"/>
        </w:rPr>
        <w:t xml:space="preserve">կայացավ </w:t>
      </w:r>
      <w:r w:rsidR="00C278B7">
        <w:rPr>
          <w:rFonts w:ascii="Arial" w:hAnsi="Arial" w:cs="Arial"/>
          <w:lang w:val="hy-AM"/>
        </w:rPr>
        <w:t>հայտ չլինելու պատճառով</w:t>
      </w:r>
      <w:r>
        <w:rPr>
          <w:rFonts w:ascii="Arial" w:hAnsi="Arial" w:cs="Arial"/>
          <w:lang w:val="hy-AM"/>
        </w:rPr>
        <w:t>:</w:t>
      </w:r>
    </w:p>
    <w:p w14:paraId="4C19E692" w14:textId="05ADD320" w:rsidR="00345879" w:rsidRDefault="00345879" w:rsidP="00B55621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 w:rsidR="004D3947">
        <w:rPr>
          <w:rFonts w:ascii="Arial" w:hAnsi="Arial" w:cs="Arial"/>
          <w:lang w:val="hy-AM"/>
        </w:rPr>
        <w:t>4</w:t>
      </w:r>
      <w:r w:rsidRPr="004F34A4">
        <w:rPr>
          <w:rFonts w:ascii="Arial" w:hAnsi="Arial" w:cs="Arial"/>
          <w:lang w:val="hy-AM"/>
        </w:rPr>
        <w:t xml:space="preserve">թ. </w:t>
      </w:r>
      <w:r w:rsidR="004D3947">
        <w:rPr>
          <w:rFonts w:ascii="Arial" w:hAnsi="Arial" w:cs="Arial"/>
          <w:lang w:val="hy-AM"/>
        </w:rPr>
        <w:t>հունվա</w:t>
      </w:r>
      <w:r w:rsidR="00BC768F">
        <w:rPr>
          <w:rFonts w:ascii="Arial" w:hAnsi="Arial" w:cs="Arial"/>
          <w:lang w:val="hy-AM"/>
        </w:rPr>
        <w:t>ր</w:t>
      </w:r>
      <w:r w:rsidR="0062147C">
        <w:rPr>
          <w:rFonts w:ascii="Arial" w:hAnsi="Arial" w:cs="Arial"/>
          <w:lang w:val="hy-AM"/>
        </w:rPr>
        <w:t>ի</w:t>
      </w:r>
      <w:r w:rsidRPr="004F34A4">
        <w:rPr>
          <w:rFonts w:ascii="Arial" w:hAnsi="Arial" w:cs="Arial"/>
          <w:lang w:val="hy-AM"/>
        </w:rPr>
        <w:t xml:space="preserve"> </w:t>
      </w:r>
      <w:r w:rsidR="004D3947">
        <w:rPr>
          <w:rFonts w:ascii="Arial" w:hAnsi="Arial" w:cs="Arial"/>
          <w:lang w:val="hy-AM"/>
        </w:rPr>
        <w:t>08</w:t>
      </w:r>
      <w:r w:rsidRPr="004F34A4">
        <w:rPr>
          <w:rFonts w:ascii="Arial" w:hAnsi="Arial" w:cs="Arial"/>
          <w:lang w:val="hy-AM"/>
        </w:rPr>
        <w:t>-ին ժամը 1</w:t>
      </w:r>
      <w:r w:rsidR="004D3947">
        <w:rPr>
          <w:rFonts w:ascii="Arial" w:hAnsi="Arial" w:cs="Arial"/>
          <w:lang w:val="hy-AM"/>
        </w:rPr>
        <w:t>1</w:t>
      </w:r>
      <w:r w:rsidRPr="004F34A4">
        <w:rPr>
          <w:rFonts w:ascii="Arial" w:hAnsi="Arial" w:cs="Arial"/>
          <w:lang w:val="hy-AM"/>
        </w:rPr>
        <w:t>:30-ի</w:t>
      </w:r>
      <w:r w:rsidRPr="00323B1A">
        <w:rPr>
          <w:rFonts w:ascii="Arial" w:hAnsi="Arial" w:cs="Arial"/>
          <w:lang w:val="hy-AM"/>
        </w:rPr>
        <w:t xml:space="preserve">ն </w:t>
      </w:r>
      <w:r w:rsidRPr="004F34A4">
        <w:rPr>
          <w:rFonts w:ascii="Arial" w:hAnsi="Arial" w:cs="Arial"/>
          <w:lang w:val="hy-AM"/>
        </w:rPr>
        <w:t>ք. Երևան, Արշակունյաց 5, 311ս. հասցեում կկայանա թիվ ՍՆԴ/0</w:t>
      </w:r>
      <w:r w:rsidR="000C50D8">
        <w:rPr>
          <w:rFonts w:ascii="Arial" w:hAnsi="Arial" w:cs="Arial"/>
          <w:lang w:val="hy-AM"/>
        </w:rPr>
        <w:t>0</w:t>
      </w:r>
      <w:r>
        <w:rPr>
          <w:rFonts w:ascii="Arial" w:hAnsi="Arial" w:cs="Arial"/>
          <w:lang w:val="hy-AM"/>
        </w:rPr>
        <w:t>99</w:t>
      </w:r>
      <w:r w:rsidRPr="004F34A4">
        <w:rPr>
          <w:rFonts w:ascii="Arial" w:hAnsi="Arial" w:cs="Arial"/>
          <w:lang w:val="hy-AM"/>
        </w:rPr>
        <w:t>/04/2</w:t>
      </w:r>
      <w:r>
        <w:rPr>
          <w:rFonts w:ascii="Arial" w:hAnsi="Arial" w:cs="Arial"/>
          <w:lang w:val="hy-AM"/>
        </w:rPr>
        <w:t>1</w:t>
      </w:r>
      <w:r w:rsidRPr="004F34A4">
        <w:rPr>
          <w:rFonts w:ascii="Arial" w:hAnsi="Arial" w:cs="Arial"/>
          <w:lang w:val="hy-AM"/>
        </w:rPr>
        <w:t xml:space="preserve"> սնանկության գործով </w:t>
      </w:r>
      <w:r>
        <w:rPr>
          <w:rFonts w:ascii="Arial" w:hAnsi="Arial" w:cs="Arial"/>
          <w:lang w:val="hy-AM"/>
        </w:rPr>
        <w:t>Ռաֆիկ Ազատի  Սարգսյանի</w:t>
      </w:r>
      <w:r w:rsidRPr="004F34A4">
        <w:rPr>
          <w:rFonts w:ascii="Arial" w:hAnsi="Arial" w:cs="Arial"/>
          <w:lang w:val="hy-AM"/>
        </w:rPr>
        <w:t xml:space="preserve">ն սեփականության իրավունքով պատկանող անշարժ գույքի աճուրդը հետևյալ </w:t>
      </w:r>
      <w:r w:rsidR="00CF7FD8">
        <w:rPr>
          <w:rFonts w:ascii="Arial" w:hAnsi="Arial" w:cs="Arial"/>
          <w:lang w:val="hy-AM"/>
        </w:rPr>
        <w:t>1</w:t>
      </w:r>
      <w:r w:rsidRPr="004F34A4">
        <w:rPr>
          <w:rFonts w:ascii="Arial" w:hAnsi="Arial" w:cs="Arial"/>
          <w:lang w:val="hy-AM"/>
        </w:rPr>
        <w:t xml:space="preserve"> լոտով. </w:t>
      </w:r>
    </w:p>
    <w:tbl>
      <w:tblPr>
        <w:tblStyle w:val="a4"/>
        <w:tblpPr w:leftFromText="180" w:rightFromText="180" w:vertAnchor="text" w:horzAnchor="margin" w:tblpXSpec="center" w:tblpY="1457"/>
        <w:tblW w:w="10573" w:type="dxa"/>
        <w:tblLook w:val="04A0" w:firstRow="1" w:lastRow="0" w:firstColumn="1" w:lastColumn="0" w:noHBand="0" w:noVBand="1"/>
      </w:tblPr>
      <w:tblGrid>
        <w:gridCol w:w="1695"/>
        <w:gridCol w:w="1803"/>
        <w:gridCol w:w="5689"/>
        <w:gridCol w:w="1386"/>
      </w:tblGrid>
      <w:tr w:rsidR="004D3947" w14:paraId="5996FE73" w14:textId="77777777" w:rsidTr="004D3947">
        <w:trPr>
          <w:trHeight w:val="2729"/>
        </w:trPr>
        <w:tc>
          <w:tcPr>
            <w:tcW w:w="1695" w:type="dxa"/>
            <w:vAlign w:val="center"/>
          </w:tcPr>
          <w:p w14:paraId="71BC709A" w14:textId="757B4112" w:rsidR="004D3947" w:rsidRDefault="004D3947" w:rsidP="004D3947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 w:rsidRPr="00C4300B">
              <w:rPr>
                <w:rFonts w:ascii="Arial" w:hAnsi="Arial" w:cs="Arial"/>
                <w:sz w:val="20"/>
                <w:szCs w:val="20"/>
                <w:lang w:val="hy-AM"/>
              </w:rPr>
              <w:t>Ավտոտնակ վկ. Թիվ 676691</w:t>
            </w:r>
          </w:p>
        </w:tc>
        <w:tc>
          <w:tcPr>
            <w:tcW w:w="1803" w:type="dxa"/>
            <w:vAlign w:val="center"/>
          </w:tcPr>
          <w:p w14:paraId="6538A906" w14:textId="015F2E84" w:rsidR="004D3947" w:rsidRDefault="004D3947" w:rsidP="004D3947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 w:rsidRPr="00C4300B">
              <w:rPr>
                <w:rFonts w:ascii="Arial" w:hAnsi="Arial" w:cs="Arial"/>
                <w:sz w:val="20"/>
                <w:szCs w:val="20"/>
                <w:lang w:val="hy-AM"/>
              </w:rPr>
              <w:t>Ք. Երևան, Պուշկինի փող. 21շենքի նկուղի թիվ 8 ավտոտնակ</w:t>
            </w:r>
          </w:p>
        </w:tc>
        <w:tc>
          <w:tcPr>
            <w:tcW w:w="5689" w:type="dxa"/>
            <w:vAlign w:val="center"/>
          </w:tcPr>
          <w:p w14:paraId="6FF49C20" w14:textId="77777777" w:rsidR="004D3947" w:rsidRPr="00C4300B" w:rsidRDefault="004D3947" w:rsidP="004D3947">
            <w:pPr>
              <w:pStyle w:val="a3"/>
              <w:tabs>
                <w:tab w:val="left" w:pos="2300"/>
              </w:tabs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C4300B">
              <w:rPr>
                <w:rFonts w:ascii="Arial" w:hAnsi="Arial" w:cs="Arial"/>
                <w:sz w:val="20"/>
                <w:szCs w:val="20"/>
                <w:lang w:val="hy-AM"/>
              </w:rPr>
              <w:t>Տեղադրությունը- լավ</w:t>
            </w:r>
          </w:p>
          <w:p w14:paraId="16167C07" w14:textId="77777777" w:rsidR="004D3947" w:rsidRPr="00C4300B" w:rsidRDefault="004D3947" w:rsidP="004D3947">
            <w:pPr>
              <w:pStyle w:val="a3"/>
              <w:tabs>
                <w:tab w:val="left" w:pos="2300"/>
              </w:tabs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C4300B">
              <w:rPr>
                <w:rFonts w:ascii="Arial" w:hAnsi="Arial" w:cs="Arial"/>
                <w:sz w:val="20"/>
                <w:szCs w:val="20"/>
                <w:lang w:val="hy-AM"/>
              </w:rPr>
              <w:t>Տրանսպորտային մատչելիությունը- լավ</w:t>
            </w:r>
          </w:p>
          <w:p w14:paraId="77A0CA84" w14:textId="77777777" w:rsidR="004D3947" w:rsidRPr="00C4300B" w:rsidRDefault="004D3947" w:rsidP="004D3947">
            <w:pPr>
              <w:pStyle w:val="a3"/>
              <w:tabs>
                <w:tab w:val="left" w:pos="2300"/>
              </w:tabs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C4300B">
              <w:rPr>
                <w:rFonts w:ascii="Arial" w:hAnsi="Arial" w:cs="Arial"/>
                <w:sz w:val="20"/>
                <w:szCs w:val="20"/>
                <w:lang w:val="hy-AM"/>
              </w:rPr>
              <w:t>Շինության մակերեսը – 15,7 քմ</w:t>
            </w:r>
          </w:p>
          <w:p w14:paraId="6E863012" w14:textId="77777777" w:rsidR="004D3947" w:rsidRPr="00C4300B" w:rsidRDefault="004D3947" w:rsidP="004D3947">
            <w:pPr>
              <w:pStyle w:val="a3"/>
              <w:tabs>
                <w:tab w:val="left" w:pos="2300"/>
              </w:tabs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C4300B">
              <w:rPr>
                <w:rFonts w:ascii="Arial" w:hAnsi="Arial" w:cs="Arial"/>
                <w:sz w:val="20"/>
                <w:szCs w:val="20"/>
                <w:lang w:val="hy-AM"/>
              </w:rPr>
              <w:t>Հարկայնությունը – նկուղ</w:t>
            </w:r>
          </w:p>
          <w:p w14:paraId="2CEF2823" w14:textId="77777777" w:rsidR="004D3947" w:rsidRPr="00C4300B" w:rsidRDefault="004D3947" w:rsidP="004D3947">
            <w:pPr>
              <w:pStyle w:val="a3"/>
              <w:tabs>
                <w:tab w:val="left" w:pos="2300"/>
              </w:tabs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C4300B">
              <w:rPr>
                <w:rFonts w:ascii="Arial" w:hAnsi="Arial" w:cs="Arial"/>
                <w:sz w:val="20"/>
                <w:szCs w:val="20"/>
                <w:lang w:val="hy-AM"/>
              </w:rPr>
              <w:t>Շինության ընդհանուր տեխնիկական վիճակը – բավ.</w:t>
            </w:r>
          </w:p>
          <w:p w14:paraId="2C2529D7" w14:textId="6DE39B75" w:rsidR="004D3947" w:rsidRDefault="004D3947" w:rsidP="004D3947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 w:rsidRPr="00C4300B">
              <w:rPr>
                <w:rFonts w:ascii="Arial" w:hAnsi="Arial" w:cs="Arial"/>
                <w:sz w:val="20"/>
                <w:szCs w:val="20"/>
                <w:lang w:val="hy-AM"/>
              </w:rPr>
              <w:t>Այլ պայմաններ -Ավտոտնակի պատերը սվաղված են, հատակը՝ բետոնապատ: Տեղադրված է ավտոմատ մեխանիզմով երկաթյա դարպաս</w:t>
            </w:r>
          </w:p>
        </w:tc>
        <w:tc>
          <w:tcPr>
            <w:tcW w:w="1386" w:type="dxa"/>
            <w:vAlign w:val="center"/>
          </w:tcPr>
          <w:p w14:paraId="28C2F0A7" w14:textId="705451F3" w:rsidR="004D3947" w:rsidRPr="005954FB" w:rsidRDefault="004D3947" w:rsidP="004D3947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3.635.060</w:t>
            </w:r>
          </w:p>
        </w:tc>
      </w:tr>
    </w:tbl>
    <w:p w14:paraId="53BD80E9" w14:textId="20592237" w:rsidR="00345879" w:rsidRPr="005C7FB9" w:rsidRDefault="00345879" w:rsidP="00345879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</w:p>
    <w:tbl>
      <w:tblPr>
        <w:tblStyle w:val="a4"/>
        <w:tblpPr w:leftFromText="180" w:rightFromText="180" w:vertAnchor="text" w:horzAnchor="page" w:tblpX="748" w:tblpY="215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1696"/>
        <w:gridCol w:w="1784"/>
        <w:gridCol w:w="5871"/>
        <w:gridCol w:w="1418"/>
      </w:tblGrid>
      <w:tr w:rsidR="00345879" w:rsidRPr="007E567E" w14:paraId="2B42B6CD" w14:textId="77777777" w:rsidTr="00DF0236">
        <w:trPr>
          <w:trHeight w:val="15"/>
        </w:trPr>
        <w:tc>
          <w:tcPr>
            <w:tcW w:w="1696" w:type="dxa"/>
            <w:vAlign w:val="center"/>
          </w:tcPr>
          <w:p w14:paraId="28074BC1" w14:textId="77777777" w:rsidR="00345879" w:rsidRPr="000656D7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154000305"/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784" w:type="dxa"/>
            <w:vAlign w:val="center"/>
          </w:tcPr>
          <w:p w14:paraId="3AF1EE2D" w14:textId="77777777" w:rsidR="00345879" w:rsidRPr="000656D7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Գտնվելու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5871" w:type="dxa"/>
            <w:vAlign w:val="center"/>
          </w:tcPr>
          <w:p w14:paraId="6E4AFDA0" w14:textId="77777777" w:rsidR="00345879" w:rsidRPr="000656D7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418" w:type="dxa"/>
          </w:tcPr>
          <w:p w14:paraId="4DF0D5B1" w14:textId="77777777" w:rsidR="00345879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Ընդամենը, ՀՀ դրամ</w:t>
            </w:r>
          </w:p>
        </w:tc>
      </w:tr>
      <w:tr w:rsidR="00345879" w:rsidRPr="009515D3" w14:paraId="2458A40D" w14:textId="77777777" w:rsidTr="00DF0236">
        <w:trPr>
          <w:trHeight w:val="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55534" w14:textId="3E84FC44" w:rsidR="00345879" w:rsidRPr="005C7FB9" w:rsidRDefault="00345879" w:rsidP="00DF023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30F73"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 xml:space="preserve">Լոտ </w:t>
            </w:r>
            <w:r w:rsidR="004D3947"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>2</w:t>
            </w:r>
            <w:r w:rsidRPr="00830F73"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7566" w14:textId="77777777" w:rsidR="00345879" w:rsidRPr="000656D7" w:rsidRDefault="00345879" w:rsidP="00DF0236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84CD" w14:textId="77777777" w:rsidR="00345879" w:rsidRPr="00AA63F2" w:rsidRDefault="00345879" w:rsidP="00DF0236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F8A" w14:textId="77777777" w:rsidR="00345879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</w:tr>
      <w:bookmarkEnd w:id="0"/>
    </w:tbl>
    <w:p w14:paraId="0A10D229" w14:textId="77777777" w:rsidR="00357EC6" w:rsidRDefault="00357EC6" w:rsidP="00357EC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</w:p>
    <w:p w14:paraId="26ABFBB5" w14:textId="274E8353" w:rsidR="00345879" w:rsidRDefault="00345879" w:rsidP="00357EC6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Գ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ույքի սեփականության փոխանցման, պետական գրանցման հետ կապված ծախսեր</w:t>
      </w:r>
      <w:r w:rsidR="00357EC6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ը վճարում է գնորդը: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 </w:t>
      </w:r>
    </w:p>
    <w:p w14:paraId="71F2D493" w14:textId="77777777" w:rsidR="00345879" w:rsidRPr="004F34A4" w:rsidRDefault="00345879" w:rsidP="00357EC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BD20889" w14:textId="4FF9072B" w:rsidR="00345879" w:rsidRDefault="00345879" w:rsidP="00357EC6">
      <w:pPr>
        <w:pStyle w:val="a3"/>
        <w:ind w:left="-567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9E3070" w14:textId="77777777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6B4E2CC" w14:textId="77777777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46D8918" w14:textId="73961903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«Ամերիաբ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անկ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ՓԲԸ-ում բացված </w:t>
      </w:r>
      <w:r w:rsidRPr="00345879">
        <w:rPr>
          <w:rFonts w:ascii="Arian AMU" w:hAnsi="Arian AMU" w:cs="Arian AMU"/>
          <w:b/>
          <w:bCs/>
          <w:color w:val="000000"/>
          <w:sz w:val="18"/>
          <w:szCs w:val="18"/>
          <w:shd w:val="clear" w:color="auto" w:fill="EAF1F5"/>
          <w:lang w:val="hy-AM"/>
        </w:rPr>
        <w:t xml:space="preserve">1570078548030100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9314785" w14:textId="77777777" w:rsidR="00345879" w:rsidRDefault="00345879" w:rsidP="00357EC6">
      <w:pPr>
        <w:pStyle w:val="a3"/>
        <w:ind w:left="-426" w:firstLine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</w:p>
    <w:p w14:paraId="42917F13" w14:textId="77777777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62C4D9DC" w14:textId="530471D8" w:rsidR="00345879" w:rsidRPr="00916ACE" w:rsidRDefault="00345879" w:rsidP="00357EC6">
      <w:pPr>
        <w:pStyle w:val="a3"/>
        <w:ind w:left="-426" w:firstLine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Ռաֆիկ Սարգսյանի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83361F1" w14:textId="64E6916E" w:rsidR="002F01A1" w:rsidRDefault="000620C0" w:rsidP="000620C0">
      <w:pPr>
        <w:ind w:left="-426" w:hanging="141"/>
        <w:rPr>
          <w:rFonts w:asciiTheme="minorHAnsi" w:hAnsiTheme="minorHAnsi"/>
          <w:lang w:val="hy-AM"/>
        </w:rPr>
      </w:pPr>
      <w:r w:rsidRPr="000620C0">
        <w:rPr>
          <w:lang w:val="hy-AM"/>
        </w:rPr>
        <w:t xml:space="preserve">  </w:t>
      </w:r>
    </w:p>
    <w:p w14:paraId="260BAC19" w14:textId="32EFC662" w:rsidR="000620C0" w:rsidRDefault="004D3947" w:rsidP="000620C0">
      <w:pPr>
        <w:ind w:left="-426" w:hanging="141"/>
        <w:rPr>
          <w:rFonts w:asciiTheme="minorHAnsi" w:hAnsiTheme="minorHAnsi"/>
          <w:lang w:val="hy-AM"/>
        </w:rPr>
      </w:pPr>
      <w:r w:rsidRPr="00113AAD">
        <w:rPr>
          <w:rFonts w:asciiTheme="minorHAnsi" w:hAnsiTheme="minorHAnsi"/>
          <w:noProof/>
          <w:lang w:val="hy-AM"/>
        </w:rPr>
        <w:lastRenderedPageBreak/>
        <w:drawing>
          <wp:inline distT="0" distB="0" distL="0" distR="0" wp14:anchorId="4B88E68A" wp14:editId="5E012136">
            <wp:extent cx="2795207" cy="2085975"/>
            <wp:effectExtent l="0" t="0" r="5715" b="0"/>
            <wp:docPr id="61865800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45" cy="20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AD">
        <w:rPr>
          <w:rFonts w:asciiTheme="minorHAnsi" w:hAnsiTheme="minorHAnsi"/>
          <w:noProof/>
          <w:lang w:val="hy-AM"/>
        </w:rPr>
        <w:drawing>
          <wp:inline distT="0" distB="0" distL="0" distR="0" wp14:anchorId="339A64EF" wp14:editId="451EFBAB">
            <wp:extent cx="2845435" cy="2123459"/>
            <wp:effectExtent l="0" t="0" r="0" b="0"/>
            <wp:docPr id="197530697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08" cy="213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0C0">
        <w:rPr>
          <w:rFonts w:asciiTheme="minorHAnsi" w:hAnsiTheme="minorHAnsi"/>
          <w:lang w:val="hy-AM"/>
        </w:rPr>
        <w:br w:type="textWrapping" w:clear="all"/>
      </w:r>
    </w:p>
    <w:p w14:paraId="208CB7BD" w14:textId="43FB0E2D" w:rsidR="00C8055F" w:rsidRDefault="004D3947" w:rsidP="000620C0">
      <w:pPr>
        <w:ind w:left="-426" w:hanging="141"/>
        <w:rPr>
          <w:rFonts w:asciiTheme="minorHAnsi" w:hAnsiTheme="minorHAnsi"/>
          <w:lang w:val="hy-AM"/>
        </w:rPr>
      </w:pPr>
      <w:r w:rsidRPr="00113AAD">
        <w:rPr>
          <w:rFonts w:asciiTheme="minorHAnsi" w:hAnsiTheme="minorHAnsi"/>
          <w:noProof/>
          <w:lang w:val="hy-AM"/>
        </w:rPr>
        <w:drawing>
          <wp:inline distT="0" distB="0" distL="0" distR="0" wp14:anchorId="25D800AC" wp14:editId="6A9E826D">
            <wp:extent cx="2852218" cy="2128520"/>
            <wp:effectExtent l="0" t="0" r="5715" b="5080"/>
            <wp:docPr id="86487998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15" cy="21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AD">
        <w:rPr>
          <w:rFonts w:asciiTheme="minorHAnsi" w:hAnsiTheme="minorHAnsi"/>
          <w:noProof/>
          <w:lang w:val="hy-AM"/>
        </w:rPr>
        <w:drawing>
          <wp:inline distT="0" distB="0" distL="0" distR="0" wp14:anchorId="115BA2BA" wp14:editId="037E6CE6">
            <wp:extent cx="2769616" cy="2066877"/>
            <wp:effectExtent l="0" t="0" r="0" b="0"/>
            <wp:docPr id="14031545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75" cy="20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C1A42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3C34DFA2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2B7598DC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1E30C8BC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79B3ACDE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5E733BC6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0D344F45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4E0D7063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56DE1793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774C7629" w14:textId="77777777" w:rsidR="008637D2" w:rsidRDefault="008637D2" w:rsidP="000620C0">
      <w:pPr>
        <w:ind w:left="-426" w:hanging="141"/>
        <w:rPr>
          <w:rFonts w:asciiTheme="minorHAnsi" w:hAnsiTheme="minorHAnsi"/>
          <w:lang w:val="hy-AM"/>
        </w:rPr>
      </w:pPr>
    </w:p>
    <w:p w14:paraId="6E4E02FC" w14:textId="3793AE53" w:rsidR="008637D2" w:rsidRPr="000620C0" w:rsidRDefault="008637D2" w:rsidP="000620C0">
      <w:pPr>
        <w:ind w:left="-426" w:hanging="141"/>
        <w:rPr>
          <w:rFonts w:asciiTheme="minorHAnsi" w:hAnsiTheme="minorHAnsi"/>
          <w:lang w:val="hy-AM"/>
        </w:rPr>
      </w:pPr>
      <w:r>
        <w:rPr>
          <w:noProof/>
        </w:rPr>
        <mc:AlternateContent>
          <mc:Choice Requires="wps">
            <w:drawing>
              <wp:inline distT="0" distB="0" distL="0" distR="0" wp14:anchorId="34B81FC7" wp14:editId="60F1CEB4">
                <wp:extent cx="304800" cy="304800"/>
                <wp:effectExtent l="0" t="0" r="0" b="0"/>
                <wp:docPr id="13590150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82938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637D2" w:rsidRPr="000620C0" w:rsidSect="00B1068C">
      <w:pgSz w:w="11906" w:h="16838"/>
      <w:pgMar w:top="720" w:right="624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CC"/>
    <w:rsid w:val="000620C0"/>
    <w:rsid w:val="000651CC"/>
    <w:rsid w:val="000C50D8"/>
    <w:rsid w:val="001E5B91"/>
    <w:rsid w:val="00202E6A"/>
    <w:rsid w:val="002B3428"/>
    <w:rsid w:val="002B7890"/>
    <w:rsid w:val="002F01A1"/>
    <w:rsid w:val="00310639"/>
    <w:rsid w:val="00345879"/>
    <w:rsid w:val="00357EC6"/>
    <w:rsid w:val="004D3947"/>
    <w:rsid w:val="005954FB"/>
    <w:rsid w:val="005D5C33"/>
    <w:rsid w:val="0062147C"/>
    <w:rsid w:val="008637D2"/>
    <w:rsid w:val="00A8057C"/>
    <w:rsid w:val="00B1068C"/>
    <w:rsid w:val="00B157D8"/>
    <w:rsid w:val="00B55621"/>
    <w:rsid w:val="00BC768F"/>
    <w:rsid w:val="00C278B7"/>
    <w:rsid w:val="00C8055F"/>
    <w:rsid w:val="00CF7FD8"/>
    <w:rsid w:val="00D7641E"/>
    <w:rsid w:val="00E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9EE7"/>
  <w15:chartTrackingRefBased/>
  <w15:docId w15:val="{E6540398-113D-4412-9BAE-994BAED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879"/>
    <w:pPr>
      <w:spacing w:line="240" w:lineRule="auto"/>
    </w:pPr>
    <w:rPr>
      <w:rFonts w:ascii="Arial Armenian" w:hAnsi="Arial Armeni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39"/>
    <w:rsid w:val="003458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2023-05-23T15:35:00Z</cp:lastPrinted>
  <dcterms:created xsi:type="dcterms:W3CDTF">2023-12-20T17:37:00Z</dcterms:created>
  <dcterms:modified xsi:type="dcterms:W3CDTF">2023-12-20T17:37:00Z</dcterms:modified>
</cp:coreProperties>
</file>