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67" w:rsidRDefault="00A85467" w:rsidP="0001316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B3325" w:rsidRDefault="000B3325" w:rsidP="000B332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>
        <w:rPr>
          <w:rFonts w:ascii="GHEA Grapalat" w:hAnsi="GHEA Grapalat"/>
          <w:noProof/>
          <w:color w:val="1F4E79" w:themeColor="accent1" w:themeShade="80"/>
          <w:lang w:val="ru-RU" w:eastAsia="ru-RU"/>
        </w:rPr>
        <w:drawing>
          <wp:inline distT="0" distB="0" distL="0" distR="0">
            <wp:extent cx="1021080" cy="990600"/>
            <wp:effectExtent l="0" t="0" r="7620" b="0"/>
            <wp:docPr id="1" name="Рисунок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8D" w:rsidRPr="00064439" w:rsidRDefault="00CB718D" w:rsidP="001B609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B6094" w:rsidRPr="00C7620F" w:rsidRDefault="001B6094" w:rsidP="001B609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7620F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  <w:r w:rsidR="000E3617" w:rsidRPr="000C536B">
        <w:rPr>
          <w:rFonts w:ascii="GHEA Grapalat" w:hAnsi="GHEA Grapalat"/>
          <w:b/>
          <w:sz w:val="24"/>
          <w:szCs w:val="24"/>
        </w:rPr>
        <w:t xml:space="preserve">                                                                 </w:t>
      </w:r>
      <w:r w:rsidRPr="00C7620F">
        <w:rPr>
          <w:rFonts w:ascii="GHEA Grapalat" w:hAnsi="GHEA Grapalat"/>
          <w:b/>
          <w:sz w:val="24"/>
          <w:szCs w:val="24"/>
        </w:rPr>
        <w:t>ՀԱՇՎԵՔՆՆԻՉ ՊԱԼԱՏ</w:t>
      </w:r>
    </w:p>
    <w:p w:rsidR="001B6094" w:rsidRPr="00C7620F" w:rsidRDefault="001B6094" w:rsidP="001B609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7620F">
        <w:rPr>
          <w:rFonts w:ascii="GHEA Grapalat" w:hAnsi="GHEA Grapalat"/>
          <w:b/>
          <w:sz w:val="24"/>
          <w:szCs w:val="24"/>
        </w:rPr>
        <w:t>ՈՐՈՇՈՒՄ</w:t>
      </w:r>
    </w:p>
    <w:p w:rsidR="00C86001" w:rsidRPr="00CC6E0A" w:rsidRDefault="001B6094" w:rsidP="00CC6E0A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C7620F">
        <w:rPr>
          <w:rFonts w:ascii="GHEA Grapalat" w:hAnsi="GHEA Grapalat"/>
          <w:sz w:val="24"/>
          <w:szCs w:val="24"/>
        </w:rPr>
        <w:tab/>
      </w:r>
      <w:r w:rsidRPr="00C7620F">
        <w:rPr>
          <w:rFonts w:ascii="GHEA Grapalat" w:hAnsi="GHEA Grapalat"/>
          <w:sz w:val="24"/>
          <w:szCs w:val="24"/>
          <w:lang w:val="hy-AM"/>
        </w:rPr>
        <w:t>202</w:t>
      </w:r>
      <w:r w:rsidR="000C536B" w:rsidRPr="000C536B">
        <w:rPr>
          <w:rFonts w:ascii="GHEA Grapalat" w:hAnsi="GHEA Grapalat"/>
          <w:sz w:val="24"/>
          <w:szCs w:val="24"/>
        </w:rPr>
        <w:t>4</w:t>
      </w:r>
      <w:r w:rsidRPr="00C7620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C536B">
        <w:rPr>
          <w:rFonts w:ascii="GHEA Grapalat" w:hAnsi="GHEA Grapalat"/>
          <w:sz w:val="24"/>
          <w:szCs w:val="24"/>
          <w:lang w:val="hy-AM"/>
        </w:rPr>
        <w:t>հո</w:t>
      </w:r>
      <w:r w:rsidR="00B570D6">
        <w:rPr>
          <w:rFonts w:ascii="GHEA Grapalat" w:hAnsi="GHEA Grapalat"/>
          <w:sz w:val="24"/>
          <w:szCs w:val="24"/>
          <w:lang w:val="ru-RU"/>
        </w:rPr>
        <w:t>ւ</w:t>
      </w:r>
      <w:r w:rsidR="000C536B">
        <w:rPr>
          <w:rFonts w:ascii="GHEA Grapalat" w:hAnsi="GHEA Grapalat"/>
          <w:sz w:val="24"/>
          <w:szCs w:val="24"/>
          <w:lang w:val="ru-RU"/>
        </w:rPr>
        <w:t>նվա</w:t>
      </w:r>
      <w:r w:rsidR="00455374" w:rsidRPr="00C7620F">
        <w:rPr>
          <w:rFonts w:ascii="GHEA Grapalat" w:hAnsi="GHEA Grapalat"/>
          <w:sz w:val="24"/>
          <w:szCs w:val="24"/>
          <w:lang w:val="hy-AM"/>
        </w:rPr>
        <w:t>ր</w:t>
      </w:r>
      <w:r w:rsidRPr="00C7620F">
        <w:rPr>
          <w:rFonts w:ascii="GHEA Grapalat" w:hAnsi="GHEA Grapalat"/>
          <w:sz w:val="24"/>
          <w:szCs w:val="24"/>
          <w:lang w:val="en-GB"/>
        </w:rPr>
        <w:t>ի</w:t>
      </w:r>
      <w:r w:rsidR="005178FF" w:rsidRPr="005178FF">
        <w:rPr>
          <w:rFonts w:ascii="GHEA Grapalat" w:hAnsi="GHEA Grapalat"/>
          <w:sz w:val="24"/>
          <w:szCs w:val="24"/>
        </w:rPr>
        <w:t xml:space="preserve"> </w:t>
      </w:r>
      <w:r w:rsidR="00866B3C">
        <w:rPr>
          <w:rFonts w:ascii="GHEA Grapalat" w:hAnsi="GHEA Grapalat"/>
          <w:sz w:val="24"/>
          <w:szCs w:val="24"/>
        </w:rPr>
        <w:t>2</w:t>
      </w:r>
      <w:r w:rsidR="00882448" w:rsidRPr="00325CF3">
        <w:rPr>
          <w:rFonts w:ascii="GHEA Grapalat" w:hAnsi="GHEA Grapalat"/>
          <w:sz w:val="24"/>
          <w:szCs w:val="24"/>
        </w:rPr>
        <w:t>5</w:t>
      </w:r>
      <w:r w:rsidR="00FA19F3">
        <w:rPr>
          <w:rFonts w:ascii="GHEA Grapalat" w:hAnsi="GHEA Grapalat"/>
          <w:sz w:val="24"/>
          <w:szCs w:val="24"/>
        </w:rPr>
        <w:t>-</w:t>
      </w:r>
      <w:r w:rsidRPr="00C7620F">
        <w:rPr>
          <w:rFonts w:ascii="GHEA Grapalat" w:hAnsi="GHEA Grapalat"/>
          <w:sz w:val="24"/>
          <w:szCs w:val="24"/>
          <w:lang w:val="hy-AM"/>
        </w:rPr>
        <w:t>ի թիվ</w:t>
      </w:r>
      <w:r w:rsidR="000C536B">
        <w:rPr>
          <w:rFonts w:ascii="GHEA Grapalat" w:hAnsi="GHEA Grapalat"/>
          <w:sz w:val="24"/>
          <w:szCs w:val="24"/>
          <w:lang w:val="en-GB"/>
        </w:rPr>
        <w:t xml:space="preserve"> </w:t>
      </w:r>
      <w:r w:rsidR="00866B3C" w:rsidRPr="00325CF3">
        <w:rPr>
          <w:rFonts w:ascii="GHEA Grapalat" w:hAnsi="GHEA Grapalat"/>
          <w:sz w:val="24"/>
          <w:szCs w:val="24"/>
        </w:rPr>
        <w:t>4-</w:t>
      </w:r>
      <w:r w:rsidR="00720481" w:rsidRPr="00C7620F">
        <w:rPr>
          <w:rFonts w:ascii="GHEA Grapalat" w:hAnsi="GHEA Grapalat"/>
          <w:sz w:val="24"/>
          <w:szCs w:val="24"/>
          <w:lang w:val="ru-RU"/>
        </w:rPr>
        <w:t>Ա</w:t>
      </w:r>
    </w:p>
    <w:p w:rsidR="00C86001" w:rsidRDefault="00C86001" w:rsidP="00C86001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86001" w:rsidRPr="00C86001" w:rsidRDefault="00C86001" w:rsidP="00C8600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C8600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ԱՇԽԱՏԱՆՔԻ ԵՎ ՍՈՑԻԱԼԱԿԱՆ ՀԱՐՑԵՐԻ ՆԱԽԱՐԱՐՈՒԹՅԱՆ ՄԻԱՍՆԱԿԱՆ ՍՈՑԻԱԼԱԿԱՆ ԾԱՌԱՅՈՒԹՅՈՒՆՈՒՄ 2023 ԹՎԱԿԱՆԻ ՊԵՏԱԿԱՆ ԲՅՈՒՋԵԻ </w:t>
      </w:r>
      <w:r w:rsidR="000C536B" w:rsidRPr="000C536B">
        <w:rPr>
          <w:rFonts w:ascii="GHEA Grapalat" w:hAnsi="GHEA Grapalat"/>
          <w:sz w:val="24"/>
          <w:szCs w:val="24"/>
          <w:lang w:val="hy-AM"/>
        </w:rPr>
        <w:t>ԻՆՆ</w:t>
      </w:r>
      <w:r w:rsidRPr="00C86001">
        <w:rPr>
          <w:rFonts w:ascii="GHEA Grapalat" w:hAnsi="GHEA Grapalat"/>
          <w:sz w:val="24"/>
          <w:szCs w:val="24"/>
          <w:lang w:val="hy-AM"/>
        </w:rPr>
        <w:t xml:space="preserve"> ԱՄԻՍՆԵՐԻ ԿԱՏԱՐՄԱՆ </w:t>
      </w:r>
      <w:r w:rsidRPr="00C86001">
        <w:rPr>
          <w:rFonts w:cs="Sylfaen"/>
          <w:bCs/>
          <w:sz w:val="28"/>
          <w:szCs w:val="28"/>
          <w:lang w:val="hy-AM"/>
        </w:rPr>
        <w:t>ՀԱՇՎԵՔՆՆՈՒԹՅԱՆ ԱՐԴՅՈՒՆՔՆԵՐԻ ՎԵՐԱԲԵՐՅԱԼ</w:t>
      </w:r>
    </w:p>
    <w:p w:rsidR="00C86001" w:rsidRDefault="00C86001" w:rsidP="00CC6E0A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86001">
        <w:rPr>
          <w:rFonts w:ascii="GHEA Grapalat" w:hAnsi="GHEA Grapalat" w:cs="Sylfaen"/>
          <w:sz w:val="24"/>
          <w:szCs w:val="24"/>
          <w:lang w:val="hy-AM"/>
        </w:rPr>
        <w:t>ԸՆԹԱՑԻԿ ԵԶՐԱԿԱՑՈՒԹՅՈՒՆԸ ՀԱՍՏԱՏԵԼՈՒ ՄԱՍԻՆ</w:t>
      </w:r>
    </w:p>
    <w:p w:rsidR="00CC6E0A" w:rsidRPr="00CC6E0A" w:rsidRDefault="00CC6E0A" w:rsidP="00CC6E0A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86001" w:rsidRDefault="00C86001" w:rsidP="00C86001">
      <w:pPr>
        <w:tabs>
          <w:tab w:val="left" w:pos="0"/>
        </w:tabs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86001">
        <w:rPr>
          <w:rFonts w:ascii="GHEA Grapalat" w:hAnsi="GHEA Grapalat"/>
          <w:sz w:val="24"/>
          <w:szCs w:val="24"/>
          <w:lang w:val="hy-AM"/>
        </w:rPr>
        <w:t>Ղեկավարվելով «Հաշվեքննիչ պալատի մասին» Հայաստանի Հանրապետության օրենքի</w:t>
      </w:r>
      <w:r w:rsidRPr="00C86001">
        <w:rPr>
          <w:rFonts w:ascii="GHEA Grapalat" w:hAnsi="GHEA Grapalat"/>
          <w:sz w:val="24"/>
          <w:szCs w:val="24"/>
          <w:lang w:val="pt-BR"/>
        </w:rPr>
        <w:t xml:space="preserve"> 16-</w:t>
      </w:r>
      <w:r w:rsidRPr="00C86001">
        <w:rPr>
          <w:rFonts w:ascii="GHEA Grapalat" w:hAnsi="GHEA Grapalat"/>
          <w:sz w:val="24"/>
          <w:szCs w:val="24"/>
          <w:lang w:val="hy-AM"/>
        </w:rPr>
        <w:t>րդ հոդվածի</w:t>
      </w:r>
      <w:r w:rsidRPr="00C86001">
        <w:rPr>
          <w:rFonts w:ascii="GHEA Grapalat" w:hAnsi="GHEA Grapalat"/>
          <w:sz w:val="24"/>
          <w:szCs w:val="24"/>
          <w:lang w:val="pt-BR"/>
        </w:rPr>
        <w:t xml:space="preserve"> 9-</w:t>
      </w:r>
      <w:r w:rsidRPr="00C86001">
        <w:rPr>
          <w:rFonts w:ascii="GHEA Grapalat" w:hAnsi="GHEA Grapalat"/>
          <w:sz w:val="24"/>
          <w:szCs w:val="24"/>
          <w:lang w:val="hy-AM"/>
        </w:rPr>
        <w:t>րդ մասի</w:t>
      </w:r>
      <w:r w:rsidRPr="00C86001">
        <w:rPr>
          <w:rFonts w:ascii="GHEA Grapalat" w:hAnsi="GHEA Grapalat"/>
          <w:sz w:val="24"/>
          <w:szCs w:val="24"/>
          <w:lang w:val="pt-BR"/>
        </w:rPr>
        <w:t xml:space="preserve"> 5-</w:t>
      </w:r>
      <w:r w:rsidRPr="00C86001">
        <w:rPr>
          <w:rFonts w:ascii="GHEA Grapalat" w:hAnsi="GHEA Grapalat"/>
          <w:sz w:val="24"/>
          <w:szCs w:val="24"/>
          <w:lang w:val="hy-AM"/>
        </w:rPr>
        <w:t>րդ կետով</w:t>
      </w:r>
      <w:r w:rsidRPr="00C86001">
        <w:rPr>
          <w:rFonts w:ascii="GHEA Grapalat" w:hAnsi="GHEA Grapalat"/>
          <w:sz w:val="24"/>
          <w:szCs w:val="24"/>
          <w:lang w:val="pt-BR"/>
        </w:rPr>
        <w:t xml:space="preserve">՝  </w:t>
      </w:r>
      <w:r w:rsidRPr="00C86001"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:rsidR="00C86001" w:rsidRDefault="00C86001" w:rsidP="00C86001">
      <w:pPr>
        <w:tabs>
          <w:tab w:val="left" w:pos="8670"/>
        </w:tabs>
        <w:spacing w:line="360" w:lineRule="auto"/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Ո Ր Ո Շ ՈՒ Մ  է</w:t>
      </w:r>
      <w:r>
        <w:rPr>
          <w:rFonts w:ascii="GHEA Grapalat" w:hAnsi="GHEA Grapalat"/>
          <w:b/>
          <w:sz w:val="24"/>
          <w:szCs w:val="24"/>
          <w:lang w:val="pt-BR"/>
        </w:rPr>
        <w:t>՝</w:t>
      </w:r>
    </w:p>
    <w:p w:rsidR="00844387" w:rsidRDefault="00844387" w:rsidP="00CC6E0A">
      <w:pPr>
        <w:tabs>
          <w:tab w:val="left" w:pos="9180"/>
        </w:tabs>
        <w:spacing w:after="240"/>
        <w:ind w:right="28" w:firstLine="27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844387">
        <w:rPr>
          <w:rFonts w:ascii="GHEA Grapalat" w:hAnsi="GHEA Grapalat" w:cs="Sylfaen"/>
          <w:sz w:val="24"/>
          <w:szCs w:val="24"/>
          <w:lang w:val="pt-BR"/>
        </w:rPr>
        <w:t xml:space="preserve">1.  </w:t>
      </w:r>
      <w:r w:rsidR="00C86001" w:rsidRPr="00844387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C86001" w:rsidRPr="0084438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86001" w:rsidRPr="008443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="00C86001" w:rsidRPr="00844387"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միասնական սոցիալական ծառայությունում</w:t>
      </w:r>
      <w:r w:rsidR="00C86001" w:rsidRPr="00844387">
        <w:rPr>
          <w:rFonts w:ascii="GHEA Grapalat" w:hAnsi="GHEA Grapalat" w:cs="Sylfaen"/>
          <w:sz w:val="24"/>
          <w:szCs w:val="24"/>
          <w:lang w:val="hy-AM"/>
        </w:rPr>
        <w:t xml:space="preserve"> 2023 թվականի պետական բյուջեի </w:t>
      </w:r>
      <w:r w:rsidR="000C536B" w:rsidRPr="00B570D6">
        <w:rPr>
          <w:rFonts w:ascii="GHEA Grapalat" w:hAnsi="GHEA Grapalat" w:cs="Sylfaen"/>
          <w:sz w:val="24"/>
          <w:szCs w:val="24"/>
          <w:lang w:val="hy-AM"/>
        </w:rPr>
        <w:t>ինն</w:t>
      </w:r>
      <w:r w:rsidR="00C86001" w:rsidRPr="00844387">
        <w:rPr>
          <w:rFonts w:ascii="GHEA Grapalat" w:hAnsi="GHEA Grapalat" w:cs="Sylfaen"/>
          <w:sz w:val="24"/>
          <w:szCs w:val="24"/>
          <w:lang w:val="hy-AM"/>
        </w:rPr>
        <w:t xml:space="preserve"> ամիսների կատարման </w:t>
      </w:r>
      <w:r w:rsidR="00C86001" w:rsidRPr="008443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հաշվեքննության </w:t>
      </w:r>
      <w:r w:rsidR="00C86001" w:rsidRPr="00844387">
        <w:rPr>
          <w:rFonts w:ascii="GHEA Grapalat" w:hAnsi="GHEA Grapalat" w:cs="Sylfaen"/>
          <w:bCs/>
          <w:sz w:val="24"/>
          <w:szCs w:val="24"/>
          <w:lang w:val="hy-AM"/>
        </w:rPr>
        <w:t xml:space="preserve">արդյունքների վերաբերյալ </w:t>
      </w:r>
      <w:r w:rsidR="00C86001" w:rsidRPr="00844387"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 w:rsidR="00C86001" w:rsidRPr="00844387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C86001" w:rsidRPr="00844387">
        <w:rPr>
          <w:rFonts w:ascii="GHEA Grapalat" w:hAnsi="GHEA Grapalat"/>
          <w:sz w:val="24"/>
          <w:szCs w:val="24"/>
          <w:lang w:val="pt-BR"/>
        </w:rPr>
        <w:t xml:space="preserve"> համաձայն հավելվածի</w:t>
      </w:r>
      <w:r w:rsidR="00C86001" w:rsidRPr="00844387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621"/>
        <w:gridCol w:w="3913"/>
      </w:tblGrid>
      <w:tr w:rsidR="00325CF3" w:rsidRPr="00325CF3" w:rsidTr="00916D69">
        <w:tc>
          <w:tcPr>
            <w:tcW w:w="3379" w:type="dxa"/>
          </w:tcPr>
          <w:p w:rsidR="00325CF3" w:rsidRPr="00325CF3" w:rsidRDefault="00325CF3" w:rsidP="00916D69">
            <w:pPr>
              <w:tabs>
                <w:tab w:val="left" w:pos="1095"/>
                <w:tab w:val="center" w:pos="5245"/>
              </w:tabs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325C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ՀԱՇՎԵՔՆՆԻՉ ՊԱԼԱՏԻ </w:t>
            </w:r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r w:rsidRPr="00325C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:rsidR="00325CF3" w:rsidRPr="00325CF3" w:rsidRDefault="00325CF3" w:rsidP="00916D69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10" o:title=""/>
                </v:shape>
                <w:control r:id="rId11" w:name="ArGrDigsig1" w:shapeid="_x0000_i1030"/>
              </w:objec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:rsidR="00325CF3" w:rsidRPr="00325CF3" w:rsidRDefault="00325CF3" w:rsidP="00916D69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25CF3" w:rsidRPr="00325CF3" w:rsidRDefault="00325CF3" w:rsidP="00916D69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25CF3" w:rsidRPr="00325CF3" w:rsidRDefault="00325CF3" w:rsidP="00916D69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325C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:rsidR="00325CF3" w:rsidRPr="00CC6E0A" w:rsidRDefault="00325CF3" w:rsidP="00325CF3">
      <w:pPr>
        <w:tabs>
          <w:tab w:val="left" w:pos="9180"/>
        </w:tabs>
        <w:spacing w:after="240"/>
        <w:ind w:right="2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sectPr w:rsidR="00325CF3" w:rsidRPr="00CC6E0A" w:rsidSect="00A85467">
      <w:pgSz w:w="12240" w:h="15840"/>
      <w:pgMar w:top="41" w:right="1467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947"/>
    <w:multiLevelType w:val="hybridMultilevel"/>
    <w:tmpl w:val="2CE0E612"/>
    <w:lvl w:ilvl="0" w:tplc="4F6E968E">
      <w:start w:val="1"/>
      <w:numFmt w:val="decimal"/>
      <w:lvlText w:val="%1."/>
      <w:lvlJc w:val="left"/>
      <w:pPr>
        <w:ind w:left="948" w:hanging="408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430C63"/>
    <w:multiLevelType w:val="hybridMultilevel"/>
    <w:tmpl w:val="56C2ECD2"/>
    <w:lvl w:ilvl="0" w:tplc="F686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B206F"/>
    <w:multiLevelType w:val="hybridMultilevel"/>
    <w:tmpl w:val="4AAC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8"/>
    <w:rsid w:val="0001316C"/>
    <w:rsid w:val="00064439"/>
    <w:rsid w:val="000B3325"/>
    <w:rsid w:val="000C536B"/>
    <w:rsid w:val="000D6FA5"/>
    <w:rsid w:val="000E3617"/>
    <w:rsid w:val="00112299"/>
    <w:rsid w:val="00153455"/>
    <w:rsid w:val="001B6094"/>
    <w:rsid w:val="001D703A"/>
    <w:rsid w:val="00285A18"/>
    <w:rsid w:val="00287EDC"/>
    <w:rsid w:val="002C7804"/>
    <w:rsid w:val="002D1E98"/>
    <w:rsid w:val="003035D3"/>
    <w:rsid w:val="00311AA9"/>
    <w:rsid w:val="00325CF3"/>
    <w:rsid w:val="00330F24"/>
    <w:rsid w:val="00357B05"/>
    <w:rsid w:val="00392850"/>
    <w:rsid w:val="003C3E5A"/>
    <w:rsid w:val="003D7EB8"/>
    <w:rsid w:val="00455374"/>
    <w:rsid w:val="0047573B"/>
    <w:rsid w:val="00482923"/>
    <w:rsid w:val="00485247"/>
    <w:rsid w:val="0051279C"/>
    <w:rsid w:val="005178FF"/>
    <w:rsid w:val="00596588"/>
    <w:rsid w:val="005C6C95"/>
    <w:rsid w:val="005D3584"/>
    <w:rsid w:val="00614D47"/>
    <w:rsid w:val="00637280"/>
    <w:rsid w:val="00655F5B"/>
    <w:rsid w:val="006665A3"/>
    <w:rsid w:val="006A726B"/>
    <w:rsid w:val="006B0BA5"/>
    <w:rsid w:val="006B2060"/>
    <w:rsid w:val="00713BB2"/>
    <w:rsid w:val="00720481"/>
    <w:rsid w:val="007603BC"/>
    <w:rsid w:val="007631EE"/>
    <w:rsid w:val="00780623"/>
    <w:rsid w:val="007B1A5F"/>
    <w:rsid w:val="007C28E5"/>
    <w:rsid w:val="007F64C9"/>
    <w:rsid w:val="00844387"/>
    <w:rsid w:val="00847485"/>
    <w:rsid w:val="00866B3C"/>
    <w:rsid w:val="00882448"/>
    <w:rsid w:val="00914E09"/>
    <w:rsid w:val="009251E7"/>
    <w:rsid w:val="00987154"/>
    <w:rsid w:val="009D30F8"/>
    <w:rsid w:val="00A125FA"/>
    <w:rsid w:val="00A454D1"/>
    <w:rsid w:val="00A85467"/>
    <w:rsid w:val="00A86DB5"/>
    <w:rsid w:val="00AA1C83"/>
    <w:rsid w:val="00AE5CFF"/>
    <w:rsid w:val="00B570D6"/>
    <w:rsid w:val="00BA384D"/>
    <w:rsid w:val="00C14654"/>
    <w:rsid w:val="00C549E7"/>
    <w:rsid w:val="00C7620F"/>
    <w:rsid w:val="00C86001"/>
    <w:rsid w:val="00CB718D"/>
    <w:rsid w:val="00CC6E0A"/>
    <w:rsid w:val="00CD3DB1"/>
    <w:rsid w:val="00D44214"/>
    <w:rsid w:val="00DC68A1"/>
    <w:rsid w:val="00E7574A"/>
    <w:rsid w:val="00E841F6"/>
    <w:rsid w:val="00EB6EFD"/>
    <w:rsid w:val="00EC68A8"/>
    <w:rsid w:val="00F05E3C"/>
    <w:rsid w:val="00F359CF"/>
    <w:rsid w:val="00F36373"/>
    <w:rsid w:val="00F976FC"/>
    <w:rsid w:val="00FA19F3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74CC"/>
  <w15:chartTrackingRefBased/>
  <w15:docId w15:val="{DEE77B2C-3298-4AA0-8479-381AB03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1B6094"/>
    <w:pPr>
      <w:ind w:left="720"/>
      <w:contextualSpacing/>
    </w:pPr>
  </w:style>
  <w:style w:type="table" w:styleId="TableGrid">
    <w:name w:val="Table Grid"/>
    <w:basedOn w:val="TableNormal"/>
    <w:uiPriority w:val="39"/>
    <w:rsid w:val="001B609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B6094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1B6094"/>
    <w:rPr>
      <w:lang w:val="en-US"/>
    </w:rPr>
  </w:style>
  <w:style w:type="paragraph" w:styleId="NoSpacing">
    <w:name w:val="No Spacing"/>
    <w:uiPriority w:val="1"/>
    <w:qFormat/>
    <w:rsid w:val="002D1E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QA3ADoAMQA0AAAAAAAAAAAAAAAAAAAAAAAAAAAAAAAAAAAAAAAAAAAAAAAAAAAAAAAAAAAAAAAAAAAAAAAAAAAAAAAAAAAAAAAAAAAAAAAAAAAAAAAAAAAAAAAAAAAAAAAAAAAAAAAAAAAAAADoBwEABQAaABEADgAS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EzMTQxOFowIwYJKoZIhvcNAQkEMRYEFDGkZqbD0ag+9wkFnFkGrmXF/s1FMCsGCyqGSIb3DQEJEAIMMRwwGjAYMBYEFPoxwKaKGemk5xQIfFDhLmARue4bMA0GCSqGSIb3DQEBAQUABIIBAFrSzVh+lVss0YuuGtxcn9Fq7knmFCpTBezFRHnwDjybd6KJpQFrCLiVX9BGQWo7OBpeb4e9HqHKMrEHbyFnZbgnuYMjACJT7czYFufaMRT2VkuxO5ac5dZqT7AotDZ3Klf4Q8MjqNuNB4+kw+MHhIRx6Q8kPdxrbBu1/6ct+sWf8F6fKR7xviJP+tfYc2hkrzgnc448Ro9N8xV9TJ3UyigtxlgGb5oyj9dXBcBM8LOh7JIPvP2XlhEtHoKekry7gyK5SGpoGKgrJ5KYx32pB9cbxGINKhO0In3EJRDyH6+9zUYKGIgRwVNHmyJ4X6VvcmhF7sKiPdNoFliVjTlXtp4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</Words>
  <Characters>674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https://mul2.armsai.am/tasks/13114/oneclick/2acca691c34d61748e72a8d8a43026d1c7825870150ed91a27a2002b1b712122.docx?token=6fdaf297e138b33c2d347c665b12bdcc</cp:keywords>
  <dc:description/>
  <cp:lastModifiedBy>Atom Janjughazyan</cp:lastModifiedBy>
  <cp:revision>81</cp:revision>
  <cp:lastPrinted>2022-12-19T09:13:00Z</cp:lastPrinted>
  <dcterms:created xsi:type="dcterms:W3CDTF">2022-11-05T14:37:00Z</dcterms:created>
  <dcterms:modified xsi:type="dcterms:W3CDTF">2024-01-26T13:15:00Z</dcterms:modified>
</cp:coreProperties>
</file>