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00AF" w14:textId="60F63438" w:rsidR="00BB69EC" w:rsidRPr="008C3EBB" w:rsidRDefault="00BB69EC" w:rsidP="00BB69EC">
      <w:pPr>
        <w:tabs>
          <w:tab w:val="left" w:pos="8051"/>
        </w:tabs>
        <w:spacing w:line="276" w:lineRule="auto"/>
        <w:ind w:left="576" w:hanging="57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8C3EBB">
        <w:rPr>
          <w:rFonts w:ascii="GHEA Grapalat" w:eastAsia="Calibri" w:hAnsi="GHEA Grapalat" w:cs="Sylfaen"/>
          <w:noProof/>
          <w:sz w:val="22"/>
          <w:szCs w:val="22"/>
          <w:lang w:val="hy-AM"/>
        </w:rPr>
        <w:t>«</w:t>
      </w:r>
      <w:r w:rsidR="00156553" w:rsidRPr="008C3EBB">
        <w:rPr>
          <w:rFonts w:ascii="GHEA Grapalat" w:eastAsia="Calibri" w:hAnsi="GHEA Grapalat" w:cs="Sylfaen"/>
          <w:noProof/>
          <w:sz w:val="22"/>
          <w:szCs w:val="22"/>
        </w:rPr>
        <w:t>23</w:t>
      </w:r>
      <w:r w:rsidRPr="008C3EBB">
        <w:rPr>
          <w:rFonts w:ascii="GHEA Grapalat" w:eastAsia="Calibri" w:hAnsi="GHEA Grapalat" w:cs="Sylfaen"/>
          <w:noProof/>
          <w:sz w:val="22"/>
          <w:szCs w:val="22"/>
          <w:lang w:val="hy-AM"/>
        </w:rPr>
        <w:t>»</w:t>
      </w:r>
      <w:r w:rsidRPr="008C3EBB">
        <w:rPr>
          <w:rFonts w:ascii="GHEA Grapalat" w:eastAsia="Calibri" w:hAnsi="GHEA Grapalat"/>
          <w:sz w:val="22"/>
          <w:szCs w:val="22"/>
        </w:rPr>
        <w:t xml:space="preserve"> </w:t>
      </w:r>
      <w:r w:rsidRPr="008C3EBB">
        <w:rPr>
          <w:rFonts w:ascii="GHEA Grapalat" w:eastAsia="Calibri" w:hAnsi="GHEA Grapalat"/>
          <w:sz w:val="22"/>
          <w:szCs w:val="22"/>
          <w:lang w:val="hy-AM"/>
        </w:rPr>
        <w:t>հոկտեմբերի</w:t>
      </w:r>
      <w:r w:rsidRPr="008C3EBB">
        <w:rPr>
          <w:rFonts w:ascii="GHEA Grapalat" w:eastAsia="Calibri" w:hAnsi="GHEA Grapalat" w:cs="Sylfaen"/>
          <w:noProof/>
          <w:sz w:val="22"/>
          <w:szCs w:val="22"/>
        </w:rPr>
        <w:t xml:space="preserve"> </w:t>
      </w:r>
      <w:r w:rsidRPr="008C3EBB">
        <w:rPr>
          <w:rFonts w:ascii="GHEA Grapalat" w:eastAsia="Calibri" w:hAnsi="GHEA Grapalat" w:cs="Sylfaen"/>
          <w:noProof/>
          <w:sz w:val="22"/>
          <w:szCs w:val="22"/>
          <w:lang w:val="hy-AM"/>
        </w:rPr>
        <w:t>2023</w:t>
      </w:r>
      <w:r w:rsidRPr="008C3EBB">
        <w:rPr>
          <w:rFonts w:ascii="GHEA Grapalat" w:eastAsia="Calibri" w:hAnsi="GHEA Grapalat"/>
          <w:noProof/>
          <w:sz w:val="22"/>
          <w:szCs w:val="22"/>
          <w:lang w:val="hy-AM"/>
        </w:rPr>
        <w:t>թ</w:t>
      </w:r>
      <w:r w:rsidRPr="008C3EBB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.                                                                                         </w:t>
      </w:r>
      <w:r w:rsidRPr="008C3EBB">
        <w:rPr>
          <w:rFonts w:ascii="GHEA Grapalat" w:eastAsia="Calibri" w:hAnsi="GHEA Grapalat"/>
          <w:noProof/>
          <w:sz w:val="22"/>
          <w:szCs w:val="22"/>
          <w:lang w:val="hy-AM"/>
        </w:rPr>
        <w:t>ք. Երևան</w:t>
      </w:r>
    </w:p>
    <w:p w14:paraId="28FE258C" w14:textId="77777777" w:rsidR="00BB69EC" w:rsidRPr="008C3EBB" w:rsidRDefault="00BB69EC" w:rsidP="00BB69EC">
      <w:pPr>
        <w:ind w:left="-851" w:right="-83" w:firstLine="709"/>
        <w:rPr>
          <w:rFonts w:ascii="GHEA Grapalat" w:eastAsia="Calibri" w:hAnsi="GHEA Grapalat" w:cs="Sylfaen"/>
          <w:bCs/>
          <w:noProof/>
          <w:lang w:val="hy-AM"/>
        </w:rPr>
      </w:pPr>
    </w:p>
    <w:p w14:paraId="38F33BE2" w14:textId="76829F9F" w:rsidR="00BB69EC" w:rsidRPr="008C3EBB" w:rsidRDefault="00BB69EC" w:rsidP="00BB69EC">
      <w:pPr>
        <w:widowControl w:val="0"/>
        <w:tabs>
          <w:tab w:val="left" w:pos="6318"/>
        </w:tabs>
        <w:ind w:left="-851" w:firstLine="709"/>
        <w:jc w:val="center"/>
        <w:rPr>
          <w:rFonts w:ascii="GHEA Grapalat" w:hAnsi="GHEA Grapalat"/>
          <w:b/>
          <w:noProof/>
          <w:lang w:val="hy-AM"/>
        </w:rPr>
      </w:pPr>
      <w:r w:rsidRPr="008C3EBB">
        <w:rPr>
          <w:rFonts w:ascii="GHEA Grapalat" w:hAnsi="GHEA Grapalat"/>
          <w:b/>
          <w:noProof/>
          <w:lang w:val="hy-AM"/>
        </w:rPr>
        <w:t xml:space="preserve">ՈՐՈՇՈՒՄ N </w:t>
      </w:r>
      <w:r w:rsidR="002B7C7E" w:rsidRPr="008C3EBB">
        <w:rPr>
          <w:rFonts w:ascii="GHEA Grapalat" w:hAnsi="GHEA Grapalat"/>
          <w:b/>
          <w:noProof/>
        </w:rPr>
        <w:t>529</w:t>
      </w:r>
      <w:r w:rsidRPr="008C3EBB">
        <w:rPr>
          <w:rFonts w:ascii="GHEA Grapalat" w:hAnsi="GHEA Grapalat"/>
          <w:b/>
          <w:noProof/>
          <w:lang w:val="hy-AM"/>
        </w:rPr>
        <w:t>-2023</w:t>
      </w:r>
      <w:r w:rsidRPr="008C3EBB">
        <w:rPr>
          <w:rFonts w:ascii="GHEA Grapalat" w:hAnsi="GHEA Grapalat"/>
          <w:b/>
          <w:noProof/>
        </w:rPr>
        <w:t>/</w:t>
      </w:r>
      <w:r w:rsidR="002B7C7E" w:rsidRPr="008C3EBB">
        <w:rPr>
          <w:rFonts w:ascii="GHEA Grapalat" w:hAnsi="GHEA Grapalat"/>
          <w:b/>
          <w:noProof/>
        </w:rPr>
        <w:t>04</w:t>
      </w:r>
      <w:r w:rsidRPr="008C3EBB">
        <w:rPr>
          <w:rFonts w:ascii="GHEA Grapalat" w:hAnsi="GHEA Grapalat"/>
          <w:b/>
          <w:noProof/>
          <w:lang w:val="hy-AM"/>
        </w:rPr>
        <w:t>-Կ</w:t>
      </w:r>
    </w:p>
    <w:p w14:paraId="664D26A4" w14:textId="77777777" w:rsidR="00BB69EC" w:rsidRPr="008C3EBB" w:rsidRDefault="00BB69EC" w:rsidP="00BB69EC">
      <w:pPr>
        <w:keepNext/>
        <w:spacing w:before="240" w:after="60"/>
        <w:ind w:left="-851" w:right="547" w:firstLine="709"/>
        <w:jc w:val="center"/>
        <w:outlineLvl w:val="3"/>
        <w:rPr>
          <w:rFonts w:ascii="GHEA Grapalat" w:hAnsi="GHEA Grapalat"/>
          <w:b/>
          <w:bCs/>
          <w:noProof/>
          <w:lang w:val="hy-AM" w:eastAsia="x-none"/>
        </w:rPr>
      </w:pPr>
      <w:r w:rsidRPr="008C3EBB">
        <w:rPr>
          <w:rFonts w:ascii="GHEA Grapalat" w:hAnsi="GHEA Grapalat"/>
          <w:b/>
          <w:bCs/>
          <w:noProof/>
          <w:lang w:val="hy-AM" w:eastAsia="x-none"/>
        </w:rPr>
        <w:t>ՎԱՐՉԱԿԱՆ ՎԱՐՈՒՅԹԸ ԿԱՍԵՑՆԵԼՈՒ  ՄԱՍԻՆ</w:t>
      </w:r>
    </w:p>
    <w:p w14:paraId="38D03DBE" w14:textId="24B6E321" w:rsidR="00BB69EC" w:rsidRPr="008C3EBB" w:rsidRDefault="00BB69EC" w:rsidP="00BB69EC">
      <w:pPr>
        <w:keepNext/>
        <w:spacing w:after="60" w:line="276" w:lineRule="auto"/>
        <w:ind w:left="-851" w:firstLine="709"/>
        <w:jc w:val="both"/>
        <w:outlineLvl w:val="3"/>
        <w:rPr>
          <w:rFonts w:ascii="GHEA Grapalat" w:hAnsi="GHEA Grapalat" w:cs="Sylfaen"/>
          <w:noProof/>
          <w:lang w:val="hy-AM"/>
        </w:rPr>
      </w:pPr>
      <w:r w:rsidRPr="008C3EBB">
        <w:rPr>
          <w:rFonts w:ascii="GHEA Grapalat" w:hAnsi="GHEA Grapalat"/>
          <w:bCs/>
          <w:noProof/>
          <w:lang w:val="hy-AM" w:eastAsia="x-none"/>
        </w:rPr>
        <w:t xml:space="preserve">Հայաստանի Հանրապետության պետական եկամուտների կոմիտեի նախագահի 1-ին տեղակալ Արտյոմ Սմբատյանս քննարկելով </w:t>
      </w:r>
      <w:r w:rsidRPr="008C3EBB">
        <w:rPr>
          <w:rFonts w:ascii="GHEA Grapalat" w:hAnsi="GHEA Grapalat" w:cs="Tahoma Armenian"/>
          <w:noProof/>
          <w:color w:val="000000"/>
          <w:shd w:val="clear" w:color="auto" w:fill="FFFFFF"/>
          <w:lang w:val="hy-AM"/>
        </w:rPr>
        <w:t>«</w:t>
      </w:r>
      <w:r w:rsidR="002B7C7E" w:rsidRPr="008C3EBB">
        <w:rPr>
          <w:rFonts w:ascii="GHEA Grapalat" w:hAnsi="GHEA Grapalat" w:cs="Tahoma Armenian"/>
          <w:noProof/>
          <w:color w:val="000000"/>
          <w:shd w:val="clear" w:color="auto" w:fill="FFFFFF"/>
          <w:lang w:val="hy-AM"/>
        </w:rPr>
        <w:t>ԱԳԳԱ ԼՈԳԻՍՏԻԿ</w:t>
      </w:r>
      <w:r w:rsidRPr="008C3EBB">
        <w:rPr>
          <w:rFonts w:ascii="GHEA Grapalat" w:hAnsi="GHEA Grapalat" w:cs="Tahoma Armenian"/>
          <w:noProof/>
          <w:color w:val="000000"/>
          <w:shd w:val="clear" w:color="auto" w:fill="FFFFFF"/>
          <w:lang w:val="hy-AM"/>
        </w:rPr>
        <w:t>» ՍՊ ընկերության</w:t>
      </w:r>
      <w:r w:rsidRPr="008C3EBB">
        <w:rPr>
          <w:rFonts w:ascii="GHEA Grapalat" w:hAnsi="GHEA Grapalat"/>
          <w:noProof/>
          <w:lang w:val="hy-AM"/>
        </w:rPr>
        <w:t xml:space="preserve"> /ՀՎՀՀ` </w:t>
      </w:r>
      <w:r w:rsidR="002B7C7E" w:rsidRPr="008C3EBB">
        <w:rPr>
          <w:rFonts w:ascii="GHEA Grapalat" w:hAnsi="GHEA Grapalat" w:cs="Tahoma Armenian"/>
          <w:noProof/>
          <w:color w:val="000000"/>
          <w:shd w:val="clear" w:color="auto" w:fill="FFFFFF"/>
          <w:lang w:val="hy-AM"/>
        </w:rPr>
        <w:t>01271826</w:t>
      </w:r>
      <w:r w:rsidRPr="008C3EBB">
        <w:rPr>
          <w:rFonts w:ascii="GHEA Grapalat" w:hAnsi="GHEA Grapalat"/>
          <w:bCs/>
          <w:noProof/>
          <w:lang w:val="hy-AM"/>
        </w:rPr>
        <w:t xml:space="preserve">/ </w:t>
      </w:r>
      <w:r w:rsidRPr="008C3EBB">
        <w:rPr>
          <w:rFonts w:ascii="GHEA Grapalat" w:hAnsi="GHEA Grapalat" w:cs="Tahoma Armenian"/>
          <w:noProof/>
          <w:color w:val="000000"/>
          <w:shd w:val="clear" w:color="auto" w:fill="FFFFFF"/>
          <w:lang w:val="hy-AM"/>
        </w:rPr>
        <w:t xml:space="preserve">տնօրեն </w:t>
      </w:r>
      <w:r w:rsidR="002B7C7E" w:rsidRPr="008C3EBB">
        <w:rPr>
          <w:rFonts w:ascii="GHEA Grapalat" w:hAnsi="GHEA Grapalat" w:cs="Tahoma Armenian"/>
          <w:noProof/>
          <w:color w:val="000000"/>
          <w:shd w:val="clear" w:color="auto" w:fill="FFFFFF"/>
          <w:lang w:val="hy-AM"/>
        </w:rPr>
        <w:t xml:space="preserve">Աստղիկ Ավետիսյանի </w:t>
      </w:r>
      <w:r w:rsidRPr="008C3EBB">
        <w:rPr>
          <w:rFonts w:ascii="GHEA Grapalat" w:hAnsi="GHEA Grapalat"/>
          <w:bCs/>
          <w:noProof/>
          <w:lang w:val="hy-AM" w:eastAsia="x-none"/>
        </w:rPr>
        <w:t xml:space="preserve">վերաբերյալ </w:t>
      </w:r>
      <w:r w:rsidRPr="008C3EBB">
        <w:rPr>
          <w:rFonts w:ascii="GHEA Grapalat" w:hAnsi="GHEA Grapalat" w:cs="Sylfaen"/>
          <w:bCs/>
          <w:noProof/>
          <w:lang w:val="hy-AM" w:eastAsia="x-none"/>
        </w:rPr>
        <w:t>վարչական վարույթի նյութերը</w:t>
      </w:r>
      <w:r w:rsidRPr="008C3EBB">
        <w:rPr>
          <w:rFonts w:ascii="GHEA Grapalat" w:hAnsi="GHEA Grapalat" w:cs="Sylfaen"/>
          <w:noProof/>
          <w:lang w:val="hy-AM"/>
        </w:rPr>
        <w:t xml:space="preserve">    </w:t>
      </w:r>
    </w:p>
    <w:p w14:paraId="27DD6589" w14:textId="77777777" w:rsidR="00BB69EC" w:rsidRPr="008C3EBB" w:rsidRDefault="00BB69EC" w:rsidP="00BB69EC">
      <w:pPr>
        <w:keepNext/>
        <w:spacing w:after="60"/>
        <w:ind w:left="-851" w:firstLine="709"/>
        <w:jc w:val="both"/>
        <w:outlineLvl w:val="3"/>
        <w:rPr>
          <w:rFonts w:ascii="GHEA Grapalat" w:hAnsi="GHEA Grapalat" w:cs="Sylfaen"/>
          <w:noProof/>
          <w:lang w:val="hy-AM"/>
        </w:rPr>
      </w:pPr>
      <w:r w:rsidRPr="008C3EBB">
        <w:rPr>
          <w:rFonts w:ascii="GHEA Grapalat" w:hAnsi="GHEA Grapalat" w:cs="Sylfaen"/>
          <w:noProof/>
          <w:lang w:val="hy-AM"/>
        </w:rPr>
        <w:t xml:space="preserve">    </w:t>
      </w:r>
    </w:p>
    <w:p w14:paraId="738D057E" w14:textId="77777777" w:rsidR="00BB69EC" w:rsidRPr="008C3EBB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lang w:val="hy-AM"/>
        </w:rPr>
      </w:pPr>
      <w:r w:rsidRPr="008C3EBB">
        <w:rPr>
          <w:rFonts w:ascii="GHEA Grapalat" w:hAnsi="GHEA Grapalat" w:cs="Sylfaen"/>
          <w:b/>
          <w:lang w:val="fr-FR"/>
        </w:rPr>
        <w:t>ՊԱՐԶԵՑԻ</w:t>
      </w:r>
    </w:p>
    <w:p w14:paraId="0418B2FB" w14:textId="77777777" w:rsidR="00BB69EC" w:rsidRPr="008C3EBB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lang w:val="fr-FR"/>
        </w:rPr>
      </w:pPr>
    </w:p>
    <w:p w14:paraId="4296F291" w14:textId="2F1BB043" w:rsidR="00BB69EC" w:rsidRPr="008C3EBB" w:rsidRDefault="00BB69EC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8C3EBB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/>
          <w:noProof/>
          <w:lang w:val="hy-AM"/>
        </w:rPr>
        <w:t>6-</w:t>
      </w:r>
      <w:r w:rsidRPr="008C3EBB">
        <w:rPr>
          <w:rFonts w:ascii="GHEA Grapalat" w:hAnsi="GHEA Grapalat" w:cs="GHEA Grapalat"/>
          <w:noProof/>
          <w:lang w:val="hy-AM"/>
        </w:rPr>
        <w:t>րդ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հոդվածներով</w:t>
      </w:r>
      <w:r w:rsidRPr="008C3EBB">
        <w:rPr>
          <w:rFonts w:ascii="GHEA Grapalat" w:hAnsi="GHEA Grapalat"/>
          <w:noProof/>
          <w:lang w:val="hy-AM"/>
        </w:rPr>
        <w:t xml:space="preserve">, </w:t>
      </w:r>
      <w:r w:rsidRPr="008C3EBB">
        <w:rPr>
          <w:rFonts w:ascii="GHEA Grapalat" w:hAnsi="GHEA Grapalat" w:cs="GHEA Grapalat"/>
          <w:noProof/>
          <w:lang w:val="hy-AM"/>
        </w:rPr>
        <w:t>հարկ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վճարողի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գույքի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վրա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արգելանք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դնող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պաշտոնա</w:t>
      </w:r>
      <w:r w:rsidRPr="008C3EBB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</w:t>
      </w:r>
      <w:r w:rsidR="002B7C7E" w:rsidRPr="008C3EBB">
        <w:rPr>
          <w:rFonts w:ascii="GHEA Grapalat" w:hAnsi="GHEA Grapalat"/>
          <w:noProof/>
          <w:lang w:val="hy-AM"/>
        </w:rPr>
        <w:t>ԱԳԳԱ ԼՈԳԻՍՏԻԿ» ՍՊ ընկերության /ՀՎՀՀ` 01271826</w:t>
      </w:r>
      <w:r w:rsidRPr="008C3EBB">
        <w:rPr>
          <w:rFonts w:ascii="GHEA Grapalat" w:hAnsi="GHEA Grapalat"/>
          <w:noProof/>
          <w:lang w:val="hy-AM"/>
        </w:rPr>
        <w:t>, պետ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գրանցման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համար՝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="002B7C7E" w:rsidRPr="008C3EBB">
        <w:rPr>
          <w:rFonts w:ascii="GHEA Grapalat" w:hAnsi="GHEA Grapalat"/>
          <w:noProof/>
          <w:lang w:val="hy-AM"/>
        </w:rPr>
        <w:t>271.110.916881</w:t>
      </w:r>
      <w:r w:rsidRPr="008C3EBB">
        <w:rPr>
          <w:rFonts w:ascii="GHEA Grapalat" w:hAnsi="GHEA Grapalat"/>
          <w:noProof/>
          <w:lang w:val="hy-AM"/>
        </w:rPr>
        <w:t>, հասցե՝</w:t>
      </w:r>
      <w:r w:rsidRPr="008C3EBB">
        <w:rPr>
          <w:rFonts w:ascii="GHEA Grapalat" w:hAnsi="GHEA Grapalat"/>
          <w:noProof/>
          <w:lang w:val="fr-FR"/>
        </w:rPr>
        <w:t xml:space="preserve"> </w:t>
      </w:r>
      <w:r w:rsidRPr="008C3EBB">
        <w:rPr>
          <w:rFonts w:ascii="GHEA Grapalat" w:hAnsi="GHEA Grapalat"/>
          <w:noProof/>
          <w:lang w:val="hy-AM"/>
        </w:rPr>
        <w:t>ք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Երևան</w:t>
      </w:r>
      <w:r w:rsidRPr="008C3EBB">
        <w:rPr>
          <w:rFonts w:ascii="GHEA Grapalat" w:hAnsi="GHEA Grapalat"/>
          <w:noProof/>
          <w:lang w:val="hy-AM"/>
        </w:rPr>
        <w:t xml:space="preserve">, </w:t>
      </w:r>
      <w:r w:rsidR="002B7C7E" w:rsidRPr="008C3EBB">
        <w:rPr>
          <w:rFonts w:ascii="GHEA Grapalat" w:hAnsi="GHEA Grapalat" w:cs="GHEA Grapalat"/>
          <w:noProof/>
          <w:lang w:val="hy-AM"/>
        </w:rPr>
        <w:t>Էրեբունի, Արին Բերդի 5 նրբ</w:t>
      </w:r>
      <w:r w:rsidR="002B7C7E" w:rsidRPr="008C3EBB">
        <w:rPr>
          <w:rFonts w:ascii="Cambria Math" w:hAnsi="Cambria Math" w:cs="Cambria Math"/>
          <w:noProof/>
          <w:lang w:val="hy-AM"/>
        </w:rPr>
        <w:t>․</w:t>
      </w:r>
      <w:r w:rsidR="002B7C7E" w:rsidRPr="008C3EBB">
        <w:rPr>
          <w:rFonts w:ascii="GHEA Grapalat" w:hAnsi="GHEA Grapalat" w:cs="GHEA Grapalat"/>
          <w:noProof/>
          <w:lang w:val="hy-AM"/>
        </w:rPr>
        <w:t>, 10/1</w:t>
      </w:r>
      <w:r w:rsidRPr="008C3EBB">
        <w:rPr>
          <w:rFonts w:ascii="GHEA Grapalat" w:hAnsi="GHEA Grapalat" w:cs="GHEA Grapalat"/>
          <w:noProof/>
          <w:lang w:val="hy-AM"/>
        </w:rPr>
        <w:t>, էլ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 w:cs="GHEA Grapalat"/>
          <w:noProof/>
          <w:lang w:val="hy-AM"/>
        </w:rPr>
        <w:t xml:space="preserve"> հասցե՝ </w:t>
      </w:r>
      <w:r w:rsidR="002B7C7E" w:rsidRPr="008C3EBB">
        <w:rPr>
          <w:rFonts w:ascii="GHEA Grapalat" w:hAnsi="GHEA Grapalat" w:cs="GHEA Grapalat"/>
          <w:noProof/>
          <w:lang w:val="hy-AM"/>
        </w:rPr>
        <w:t>accounting@grandmulino.am</w:t>
      </w:r>
      <w:r w:rsidRPr="008C3EBB">
        <w:rPr>
          <w:rFonts w:ascii="GHEA Grapalat" w:hAnsi="GHEA Grapalat"/>
          <w:noProof/>
          <w:lang w:val="hy-AM"/>
        </w:rPr>
        <w:t xml:space="preserve">/ տնօրեն </w:t>
      </w:r>
      <w:r w:rsidR="002B7C7E" w:rsidRPr="008C3EBB">
        <w:rPr>
          <w:rFonts w:ascii="GHEA Grapalat" w:hAnsi="GHEA Grapalat"/>
          <w:noProof/>
          <w:lang w:val="hy-AM"/>
        </w:rPr>
        <w:t>Աստղիկ Ավետիսյանի</w:t>
      </w:r>
      <w:r w:rsidRPr="008C3EBB">
        <w:rPr>
          <w:rFonts w:ascii="GHEA Grapalat" w:hAnsi="GHEA Grapalat"/>
          <w:noProof/>
          <w:lang w:val="hy-AM"/>
        </w:rPr>
        <w:t xml:space="preserve"> /</w:t>
      </w:r>
      <w:r w:rsidR="00156553" w:rsidRPr="008C3EBB">
        <w:rPr>
          <w:rFonts w:ascii="GHEA Grapalat" w:hAnsi="GHEA Grapalat"/>
          <w:noProof/>
          <w:lang w:val="hy-AM"/>
        </w:rPr>
        <w:t>ՀԾՀ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 w:cs="GHEA Grapalat"/>
          <w:noProof/>
          <w:lang w:val="hy-AM"/>
        </w:rPr>
        <w:t>՝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="002B7C7E" w:rsidRPr="008C3EBB">
        <w:rPr>
          <w:rFonts w:ascii="GHEA Grapalat" w:hAnsi="GHEA Grapalat"/>
          <w:noProof/>
          <w:lang w:val="hy-AM"/>
        </w:rPr>
        <w:t>6207800303</w:t>
      </w:r>
      <w:r w:rsidRPr="008C3EBB">
        <w:rPr>
          <w:rFonts w:ascii="GHEA Grapalat" w:hAnsi="GHEA Grapalat"/>
          <w:noProof/>
          <w:lang w:val="hy-AM"/>
        </w:rPr>
        <w:t xml:space="preserve">, </w:t>
      </w:r>
      <w:r w:rsidR="00156553" w:rsidRPr="008C3EBB">
        <w:rPr>
          <w:rFonts w:ascii="GHEA Grapalat" w:hAnsi="GHEA Grapalat"/>
          <w:noProof/>
          <w:lang w:val="hy-AM"/>
        </w:rPr>
        <w:t>նույն</w:t>
      </w:r>
      <w:r w:rsidR="00156553" w:rsidRPr="008C3EBB">
        <w:rPr>
          <w:rFonts w:ascii="Cambria Math" w:hAnsi="Cambria Math" w:cs="Cambria Math"/>
          <w:noProof/>
          <w:lang w:val="hy-AM"/>
        </w:rPr>
        <w:t>․</w:t>
      </w:r>
      <w:r w:rsidR="00156553" w:rsidRPr="008C3EBB">
        <w:rPr>
          <w:rFonts w:ascii="GHEA Grapalat" w:hAnsi="GHEA Grapalat"/>
          <w:noProof/>
          <w:lang w:val="hy-AM"/>
        </w:rPr>
        <w:t xml:space="preserve"> </w:t>
      </w:r>
      <w:r w:rsidR="00156553" w:rsidRPr="008C3EBB">
        <w:rPr>
          <w:rFonts w:ascii="GHEA Grapalat" w:hAnsi="GHEA Grapalat" w:cs="GHEA Grapalat"/>
          <w:noProof/>
          <w:lang w:val="hy-AM"/>
        </w:rPr>
        <w:t>քարտ՝</w:t>
      </w:r>
      <w:r w:rsidR="00156553" w:rsidRPr="008C3EBB">
        <w:rPr>
          <w:rFonts w:ascii="GHEA Grapalat" w:hAnsi="GHEA Grapalat"/>
          <w:noProof/>
          <w:lang w:val="hy-AM"/>
        </w:rPr>
        <w:t xml:space="preserve"> </w:t>
      </w:r>
      <w:r w:rsidR="002B7C7E" w:rsidRPr="008C3EBB">
        <w:rPr>
          <w:rFonts w:ascii="GHEA Grapalat" w:hAnsi="GHEA Grapalat"/>
          <w:noProof/>
          <w:lang w:val="hy-AM"/>
        </w:rPr>
        <w:t>014890313</w:t>
      </w:r>
      <w:r w:rsidR="00156553" w:rsidRPr="008C3EBB">
        <w:rPr>
          <w:rFonts w:ascii="GHEA Grapalat" w:hAnsi="GHEA Grapalat"/>
          <w:noProof/>
          <w:lang w:val="hy-AM"/>
        </w:rPr>
        <w:t xml:space="preserve">, </w:t>
      </w:r>
      <w:r w:rsidRPr="008C3EBB">
        <w:rPr>
          <w:rFonts w:ascii="GHEA Grapalat" w:hAnsi="GHEA Grapalat"/>
          <w:noProof/>
          <w:lang w:val="hy-AM"/>
        </w:rPr>
        <w:t xml:space="preserve">տրված՝ </w:t>
      </w:r>
      <w:r w:rsidR="002B7C7E" w:rsidRPr="008C3EBB">
        <w:rPr>
          <w:rFonts w:ascii="GHEA Grapalat" w:hAnsi="GHEA Grapalat"/>
          <w:noProof/>
          <w:lang w:val="hy-AM"/>
        </w:rPr>
        <w:t>14</w:t>
      </w:r>
      <w:r w:rsidR="002B7C7E" w:rsidRPr="008C3EBB">
        <w:rPr>
          <w:rFonts w:ascii="Cambria Math" w:hAnsi="Cambria Math" w:cs="Cambria Math"/>
          <w:noProof/>
          <w:lang w:val="hy-AM"/>
        </w:rPr>
        <w:t>․</w:t>
      </w:r>
      <w:r w:rsidR="002B7C7E" w:rsidRPr="008C3EBB">
        <w:rPr>
          <w:rFonts w:ascii="GHEA Grapalat" w:hAnsi="GHEA Grapalat"/>
          <w:noProof/>
          <w:lang w:val="hy-AM"/>
        </w:rPr>
        <w:t>03</w:t>
      </w:r>
      <w:r w:rsidR="002B7C7E" w:rsidRPr="008C3EBB">
        <w:rPr>
          <w:rFonts w:ascii="Cambria Math" w:hAnsi="Cambria Math" w:cs="Cambria Math"/>
          <w:noProof/>
          <w:lang w:val="hy-AM"/>
        </w:rPr>
        <w:t>․</w:t>
      </w:r>
      <w:r w:rsidR="002B7C7E" w:rsidRPr="008C3EBB">
        <w:rPr>
          <w:rFonts w:ascii="GHEA Grapalat" w:hAnsi="GHEA Grapalat"/>
          <w:noProof/>
          <w:lang w:val="hy-AM"/>
        </w:rPr>
        <w:t>2023</w:t>
      </w:r>
      <w:r w:rsidRPr="008C3EBB">
        <w:rPr>
          <w:rFonts w:ascii="GHEA Grapalat" w:hAnsi="GHEA Grapalat"/>
          <w:noProof/>
          <w:lang w:val="hy-AM"/>
        </w:rPr>
        <w:t xml:space="preserve">թ-ին, </w:t>
      </w:r>
      <w:r w:rsidR="002B7C7E" w:rsidRPr="008C3EBB">
        <w:rPr>
          <w:rFonts w:ascii="GHEA Grapalat" w:hAnsi="GHEA Grapalat"/>
          <w:noProof/>
          <w:lang w:val="hy-AM"/>
        </w:rPr>
        <w:t>011</w:t>
      </w:r>
      <w:r w:rsidR="00156553" w:rsidRPr="008C3EBB">
        <w:rPr>
          <w:rFonts w:ascii="GHEA Grapalat" w:hAnsi="GHEA Grapalat"/>
          <w:noProof/>
          <w:lang w:val="hy-AM"/>
        </w:rPr>
        <w:t xml:space="preserve">-ի կողմից, </w:t>
      </w:r>
      <w:r w:rsidRPr="008C3EBB">
        <w:rPr>
          <w:rFonts w:ascii="GHEA Grapalat" w:hAnsi="GHEA Grapalat"/>
          <w:noProof/>
          <w:lang w:val="hy-AM"/>
        </w:rPr>
        <w:t xml:space="preserve">հասցե՝ </w:t>
      </w:r>
      <w:r w:rsidR="002B7C7E" w:rsidRPr="008C3EBB">
        <w:rPr>
          <w:rFonts w:ascii="GHEA Grapalat" w:hAnsi="GHEA Grapalat"/>
          <w:noProof/>
          <w:lang w:val="hy-AM"/>
        </w:rPr>
        <w:t>Շիրակ, Գյումրի, Տնակ 209094</w:t>
      </w:r>
      <w:r w:rsidRPr="008C3EBB">
        <w:rPr>
          <w:rFonts w:ascii="GHEA Grapalat" w:hAnsi="GHEA Grapalat"/>
          <w:noProof/>
          <w:lang w:val="hy-AM"/>
        </w:rPr>
        <w:t xml:space="preserve">/ վերաբերյալ հարուցվել է   վարչական իրավախախտման վարույթ։ Մասնավորապես՝ </w:t>
      </w:r>
      <w:r w:rsidR="002B7C7E" w:rsidRPr="008C3EBB">
        <w:rPr>
          <w:rFonts w:ascii="GHEA Grapalat" w:hAnsi="GHEA Grapalat"/>
          <w:noProof/>
          <w:lang w:val="hy-AM"/>
        </w:rPr>
        <w:t xml:space="preserve">Աստղիկ Ավետիսյանը </w:t>
      </w:r>
      <w:r w:rsidRPr="008C3EBB">
        <w:rPr>
          <w:rFonts w:ascii="GHEA Grapalat" w:hAnsi="GHEA Grapalat"/>
          <w:noProof/>
          <w:lang w:val="hy-AM"/>
        </w:rPr>
        <w:t xml:space="preserve">չի կատարել հարկ վճարողի գույքի վրա արգելանք դնող պաշտոնատար անձի կողմից </w:t>
      </w:r>
      <w:r w:rsidR="002B7C7E" w:rsidRPr="008C3EBB">
        <w:rPr>
          <w:rFonts w:ascii="GHEA Grapalat" w:hAnsi="GHEA Grapalat"/>
          <w:noProof/>
          <w:lang w:val="hy-AM"/>
        </w:rPr>
        <w:t>24</w:t>
      </w:r>
      <w:r w:rsidRPr="008C3EBB">
        <w:rPr>
          <w:rFonts w:ascii="GHEA Grapalat" w:hAnsi="GHEA Grapalat"/>
          <w:noProof/>
          <w:lang w:val="hy-AM"/>
        </w:rPr>
        <w:t>.</w:t>
      </w:r>
      <w:r w:rsidR="002B7C7E" w:rsidRPr="008C3EBB">
        <w:rPr>
          <w:rFonts w:ascii="GHEA Grapalat" w:hAnsi="GHEA Grapalat"/>
          <w:noProof/>
          <w:lang w:val="hy-AM"/>
        </w:rPr>
        <w:t>07</w:t>
      </w:r>
      <w:r w:rsidRPr="008C3EBB">
        <w:rPr>
          <w:rFonts w:ascii="GHEA Grapalat" w:hAnsi="GHEA Grapalat"/>
          <w:noProof/>
          <w:lang w:val="hy-AM"/>
        </w:rPr>
        <w:t xml:space="preserve">.2023թ-ին կազմված և </w:t>
      </w:r>
      <w:r w:rsidR="00156553" w:rsidRPr="008C3EBB">
        <w:rPr>
          <w:rFonts w:ascii="GHEA Grapalat" w:hAnsi="GHEA Grapalat"/>
          <w:noProof/>
          <w:lang w:val="hy-AM"/>
        </w:rPr>
        <w:t>փոստային ծառայության մ</w:t>
      </w:r>
      <w:r w:rsidRPr="008C3EBB">
        <w:rPr>
          <w:rFonts w:ascii="GHEA Grapalat" w:hAnsi="GHEA Grapalat"/>
          <w:noProof/>
          <w:lang w:val="hy-AM"/>
        </w:rPr>
        <w:t xml:space="preserve">իջոցով </w:t>
      </w:r>
      <w:r w:rsidR="002B7C7E" w:rsidRPr="008C3EBB">
        <w:rPr>
          <w:rFonts w:ascii="GHEA Grapalat" w:hAnsi="GHEA Grapalat"/>
          <w:noProof/>
          <w:lang w:val="hy-AM"/>
        </w:rPr>
        <w:t>25</w:t>
      </w:r>
      <w:r w:rsidRPr="008C3EBB">
        <w:rPr>
          <w:rFonts w:ascii="GHEA Grapalat" w:hAnsi="GHEA Grapalat"/>
          <w:noProof/>
          <w:lang w:val="hy-AM"/>
        </w:rPr>
        <w:t>.</w:t>
      </w:r>
      <w:r w:rsidR="00156553" w:rsidRPr="008C3EBB">
        <w:rPr>
          <w:rFonts w:ascii="GHEA Grapalat" w:hAnsi="GHEA Grapalat"/>
          <w:noProof/>
          <w:lang w:val="hy-AM"/>
        </w:rPr>
        <w:t>0</w:t>
      </w:r>
      <w:r w:rsidRPr="008C3EBB">
        <w:rPr>
          <w:rFonts w:ascii="GHEA Grapalat" w:hAnsi="GHEA Grapalat"/>
          <w:noProof/>
          <w:lang w:val="hy-AM"/>
        </w:rPr>
        <w:t xml:space="preserve">8.2023թ-ին ծանուցված գրությամբ առաջադրված պահանջները։ Այն է՝ </w:t>
      </w:r>
      <w:r w:rsidR="002B7C7E" w:rsidRPr="008C3EBB">
        <w:rPr>
          <w:rFonts w:ascii="GHEA Grapalat" w:hAnsi="GHEA Grapalat"/>
          <w:noProof/>
          <w:lang w:val="hy-AM"/>
        </w:rPr>
        <w:t xml:space="preserve">Աստղիկ Ավետիսյանը </w:t>
      </w:r>
      <w:r w:rsidRPr="008C3EBB">
        <w:rPr>
          <w:rFonts w:ascii="GHEA Grapalat" w:hAnsi="GHEA Grapalat"/>
          <w:noProof/>
          <w:lang w:val="hy-AM"/>
        </w:rPr>
        <w:t xml:space="preserve"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 </w:t>
      </w:r>
    </w:p>
    <w:p w14:paraId="33E48509" w14:textId="77777777" w:rsidR="00BB69EC" w:rsidRPr="008C3EBB" w:rsidRDefault="00BB69EC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8C3EBB">
        <w:rPr>
          <w:rFonts w:ascii="GHEA Grapalat" w:hAnsi="GHEA Grapalat"/>
          <w:noProof/>
          <w:lang w:val="hy-AM"/>
        </w:rPr>
        <w:t xml:space="preserve">Միաժամանակ նշված գրությամբ տեղեկացվել է Օրենսգրքի 431-րդ հոդվածի 12-րդ մասով սահմանված՝ հարկ վճարողի գույքի վրա արգելանք դնող պաշտոնատար անձի՝ իր իրավասությունների սահմաններում գործողությունների կատարմանը խոչընդոտելու դեպքում Վարչական իրավախախտումների վերաբերյալ ՀՀ օրենսգրքով սահմանված կարգով խոչընդոտման փաստի արձանագրման վերաբերյալ։ </w:t>
      </w:r>
    </w:p>
    <w:p w14:paraId="60D0745F" w14:textId="3019EEC2" w:rsidR="00BB69EC" w:rsidRPr="008C3EBB" w:rsidRDefault="00BB69EC" w:rsidP="00BB69EC">
      <w:pPr>
        <w:spacing w:line="276" w:lineRule="auto"/>
        <w:ind w:left="-851" w:firstLine="709"/>
        <w:jc w:val="both"/>
        <w:rPr>
          <w:rFonts w:ascii="GHEA Grapalat" w:hAnsi="GHEA Grapalat" w:cs="Cambria Math"/>
          <w:noProof/>
          <w:lang w:val="hy-AM"/>
        </w:rPr>
      </w:pPr>
      <w:r w:rsidRPr="008C3EBB">
        <w:rPr>
          <w:rFonts w:ascii="GHEA Grapalat" w:hAnsi="GHEA Grapalat" w:cs="Cambria Math"/>
          <w:noProof/>
          <w:lang w:val="hy-AM"/>
        </w:rPr>
        <w:t>Համաձայն «Հարկատու 3» ԷԿՀ-ի տվյալների՝ «</w:t>
      </w:r>
      <w:r w:rsidR="002B7C7E" w:rsidRPr="008C3EBB">
        <w:rPr>
          <w:rFonts w:ascii="GHEA Grapalat" w:hAnsi="GHEA Grapalat" w:cs="Cambria Math"/>
          <w:noProof/>
          <w:lang w:val="hy-AM"/>
        </w:rPr>
        <w:t>ԱԳԳԱ ԼՈԳԻՍՏԻԿ» ՍՊ ընկերությունը /ՀՎՀՀ` 01271826</w:t>
      </w:r>
      <w:r w:rsidRPr="008C3EBB">
        <w:rPr>
          <w:rFonts w:ascii="GHEA Grapalat" w:hAnsi="GHEA Grapalat" w:cs="Cambria Math"/>
          <w:noProof/>
          <w:lang w:val="hy-AM"/>
        </w:rPr>
        <w:t xml:space="preserve">/ </w:t>
      </w:r>
      <w:r w:rsidR="002B7C7E" w:rsidRPr="008C3EBB">
        <w:rPr>
          <w:rFonts w:ascii="GHEA Grapalat" w:hAnsi="GHEA Grapalat" w:cs="Cambria Math"/>
          <w:noProof/>
          <w:lang w:val="hy-AM"/>
        </w:rPr>
        <w:t>04.09.2019</w:t>
      </w:r>
      <w:r w:rsidRPr="008C3EBB">
        <w:rPr>
          <w:rFonts w:ascii="GHEA Grapalat" w:hAnsi="GHEA Grapalat" w:cs="Cambria Math"/>
          <w:noProof/>
          <w:lang w:val="hy-AM"/>
        </w:rPr>
        <w:t xml:space="preserve">թ-ին ստացել է թիվ </w:t>
      </w:r>
      <w:r w:rsidR="00156553" w:rsidRPr="008C3EBB">
        <w:rPr>
          <w:rFonts w:ascii="GHEA Grapalat" w:hAnsi="GHEA Grapalat" w:cs="Cambria Math"/>
          <w:noProof/>
          <w:lang w:val="hy-AM"/>
        </w:rPr>
        <w:t>2</w:t>
      </w:r>
      <w:r w:rsidRPr="008C3EBB">
        <w:rPr>
          <w:rFonts w:ascii="GHEA Grapalat" w:hAnsi="GHEA Grapalat" w:cs="Cambria Math"/>
          <w:noProof/>
          <w:lang w:val="hy-AM"/>
        </w:rPr>
        <w:t xml:space="preserve"> դրամարկղային գիրքը։ </w:t>
      </w:r>
    </w:p>
    <w:p w14:paraId="380D5301" w14:textId="53A0F565" w:rsidR="00BB69EC" w:rsidRPr="008C3EBB" w:rsidRDefault="00BB69EC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8C3EBB">
        <w:rPr>
          <w:rFonts w:ascii="GHEA Grapalat" w:hAnsi="GHEA Grapalat"/>
          <w:noProof/>
          <w:lang w:val="hy-AM"/>
        </w:rPr>
        <w:lastRenderedPageBreak/>
        <w:t xml:space="preserve">Արդյունքում՝ </w:t>
      </w:r>
      <w:r w:rsidR="002B7C7E" w:rsidRPr="008C3EBB">
        <w:rPr>
          <w:rFonts w:ascii="GHEA Grapalat" w:hAnsi="GHEA Grapalat"/>
          <w:noProof/>
          <w:lang w:val="hy-AM"/>
        </w:rPr>
        <w:t xml:space="preserve">Աստղիկ Ավետիսյանի </w:t>
      </w:r>
      <w:r w:rsidRPr="008C3EBB">
        <w:rPr>
          <w:rFonts w:ascii="GHEA Grapalat" w:hAnsi="GHEA Grapalat" w:cs="GHEA Grapalat"/>
          <w:noProof/>
          <w:lang w:val="hy-AM"/>
        </w:rPr>
        <w:t xml:space="preserve">կողմից </w:t>
      </w:r>
      <w:r w:rsidRPr="008C3EBB">
        <w:rPr>
          <w:rFonts w:ascii="GHEA Grapalat" w:hAnsi="GHEA Grapalat"/>
          <w:noProof/>
          <w:lang w:val="hy-AM"/>
        </w:rPr>
        <w:t>թույլ է տրվել արարք, որը համապատասխանում է Վարչական իրավախախտումների վերաբերյալ ՀՀ օրենսգրքի 182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/>
          <w:noProof/>
          <w:lang w:val="hy-AM"/>
        </w:rPr>
        <w:t>6-</w:t>
      </w:r>
      <w:r w:rsidRPr="008C3EBB">
        <w:rPr>
          <w:rFonts w:ascii="GHEA Grapalat" w:hAnsi="GHEA Grapalat" w:cs="GHEA Grapalat"/>
          <w:noProof/>
          <w:lang w:val="hy-AM"/>
        </w:rPr>
        <w:t>րդ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հոդվածի</w:t>
      </w:r>
      <w:r w:rsidRPr="008C3EBB">
        <w:rPr>
          <w:rFonts w:ascii="GHEA Grapalat" w:hAnsi="GHEA Grapalat"/>
          <w:noProof/>
          <w:lang w:val="hy-AM"/>
        </w:rPr>
        <w:t xml:space="preserve"> </w:t>
      </w:r>
      <w:r w:rsidRPr="008C3EBB">
        <w:rPr>
          <w:rFonts w:ascii="GHEA Grapalat" w:hAnsi="GHEA Grapalat" w:cs="GHEA Grapalat"/>
          <w:noProof/>
          <w:lang w:val="hy-AM"/>
        </w:rPr>
        <w:t>հատկանիշներին</w:t>
      </w:r>
      <w:r w:rsidRPr="008C3EBB">
        <w:rPr>
          <w:rFonts w:ascii="GHEA Grapalat" w:hAnsi="GHEA Grapalat"/>
          <w:noProof/>
          <w:lang w:val="hy-AM"/>
        </w:rPr>
        <w:t xml:space="preserve">: </w:t>
      </w:r>
    </w:p>
    <w:p w14:paraId="723615D1" w14:textId="1B931CD3" w:rsidR="00BB69EC" w:rsidRPr="008C3EBB" w:rsidRDefault="00BB69EC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8C3EBB">
        <w:rPr>
          <w:rFonts w:ascii="GHEA Grapalat" w:eastAsia="Calibri" w:hAnsi="GHEA Grapalat" w:cs="Sylfaen"/>
          <w:noProof/>
          <w:lang w:val="hy-AM"/>
        </w:rPr>
        <w:t xml:space="preserve">Նշված դեպքի առթիվ </w:t>
      </w:r>
      <w:r w:rsidRPr="008C3EBB">
        <w:rPr>
          <w:rFonts w:ascii="GHEA Grapalat" w:hAnsi="GHEA Grapalat"/>
          <w:noProof/>
          <w:lang w:val="hy-AM"/>
        </w:rPr>
        <w:t xml:space="preserve">հարուցված </w:t>
      </w:r>
      <w:r w:rsidRPr="008C3EBB">
        <w:rPr>
          <w:rFonts w:ascii="GHEA Grapalat" w:hAnsi="GHEA Grapalat" w:cs="Sylfaen"/>
          <w:noProof/>
          <w:lang w:val="hy-AM"/>
        </w:rPr>
        <w:t xml:space="preserve">վարչական վարույթի շրջանակներում </w:t>
      </w:r>
      <w:r w:rsidRPr="008C3EBB">
        <w:rPr>
          <w:rFonts w:ascii="GHEA Grapalat" w:eastAsia="Calibri" w:hAnsi="GHEA Grapalat" w:cs="Sylfaen"/>
          <w:noProof/>
          <w:lang w:val="hy-AM"/>
        </w:rPr>
        <w:t xml:space="preserve">վարչական իրավախախտման վերաբերյալ արձանագրության կազմմանը և </w:t>
      </w:r>
      <w:r w:rsidRPr="008C3EBB">
        <w:rPr>
          <w:rFonts w:ascii="GHEA Grapalat" w:hAnsi="GHEA Grapalat" w:cs="Calibri"/>
          <w:noProof/>
          <w:lang w:val="hy-AM"/>
        </w:rPr>
        <w:t>նյութերի նախապատրաստմանը մասնակցելու նպատակով՝</w:t>
      </w:r>
      <w:r w:rsidRPr="008C3EBB">
        <w:rPr>
          <w:rFonts w:ascii="GHEA Grapalat" w:hAnsi="GHEA Grapalat" w:cs="Sylfaen"/>
          <w:noProof/>
          <w:lang w:val="hy-AM"/>
        </w:rPr>
        <w:t xml:space="preserve"> </w:t>
      </w:r>
      <w:r w:rsidR="002B7C7E" w:rsidRPr="008C3EBB">
        <w:rPr>
          <w:rFonts w:ascii="GHEA Grapalat" w:hAnsi="GHEA Grapalat" w:cs="Tahoma Armenian"/>
          <w:noProof/>
          <w:shd w:val="clear" w:color="auto" w:fill="FFFFFF"/>
          <w:lang w:val="hy-AM"/>
        </w:rPr>
        <w:t>Աստղիկ Ավետիսյանին 09</w:t>
      </w:r>
      <w:r w:rsidRPr="008C3EBB">
        <w:rPr>
          <w:rFonts w:ascii="Cambria Math" w:hAnsi="Cambria Math" w:cs="Cambria Math"/>
          <w:noProof/>
          <w:shd w:val="clear" w:color="auto" w:fill="FFFFFF"/>
          <w:lang w:val="hy-AM"/>
        </w:rPr>
        <w:t>․</w:t>
      </w:r>
      <w:r w:rsidRPr="008C3EBB">
        <w:rPr>
          <w:rFonts w:ascii="GHEA Grapalat" w:hAnsi="GHEA Grapalat" w:cs="Cambria Math"/>
          <w:noProof/>
          <w:shd w:val="clear" w:color="auto" w:fill="FFFFFF"/>
          <w:lang w:val="hy-AM"/>
        </w:rPr>
        <w:t>10</w:t>
      </w:r>
      <w:r w:rsidRPr="008C3EBB">
        <w:rPr>
          <w:rFonts w:ascii="GHEA Grapalat" w:hAnsi="GHEA Grapalat"/>
          <w:bCs/>
          <w:noProof/>
          <w:lang w:val="hy-AM" w:eastAsia="x-none"/>
        </w:rPr>
        <w:t xml:space="preserve">.2023 թվականին </w:t>
      </w:r>
      <w:r w:rsidRPr="008C3EBB">
        <w:rPr>
          <w:rFonts w:ascii="GHEA Grapalat" w:hAnsi="GHEA Grapalat" w:cs="Sylfaen"/>
          <w:noProof/>
          <w:lang w:val="hy-AM"/>
        </w:rPr>
        <w:t>պատշաճ ծանուցում է ուղարկվել</w:t>
      </w:r>
      <w:r w:rsidRPr="008C3EBB">
        <w:rPr>
          <w:rFonts w:ascii="GHEA Grapalat" w:hAnsi="GHEA Grapalat"/>
          <w:noProof/>
          <w:lang w:val="hy-AM"/>
        </w:rPr>
        <w:t xml:space="preserve">, </w:t>
      </w:r>
      <w:r w:rsidRPr="008C3EBB">
        <w:rPr>
          <w:rFonts w:ascii="GHEA Grapalat" w:hAnsi="GHEA Grapalat" w:cs="Sylfaen"/>
          <w:noProof/>
          <w:lang w:val="hy-AM"/>
        </w:rPr>
        <w:t xml:space="preserve">սակայն </w:t>
      </w:r>
      <w:r w:rsidR="002B7C7E" w:rsidRPr="008C3EBB">
        <w:rPr>
          <w:rFonts w:ascii="GHEA Grapalat" w:hAnsi="GHEA Grapalat" w:cs="Sylfaen"/>
          <w:noProof/>
          <w:lang w:val="hy-AM"/>
        </w:rPr>
        <w:t>23</w:t>
      </w:r>
      <w:r w:rsidRPr="008C3EBB">
        <w:rPr>
          <w:rFonts w:ascii="Cambria Math" w:hAnsi="Cambria Math" w:cs="Cambria Math"/>
          <w:noProof/>
          <w:lang w:val="hy-AM"/>
        </w:rPr>
        <w:t>․</w:t>
      </w:r>
      <w:r w:rsidRPr="008C3EBB">
        <w:rPr>
          <w:rFonts w:ascii="GHEA Grapalat" w:hAnsi="GHEA Grapalat" w:cs="Cambria Math"/>
          <w:noProof/>
          <w:lang w:val="hy-AM"/>
        </w:rPr>
        <w:t>10</w:t>
      </w:r>
      <w:r w:rsidRPr="008C3EBB">
        <w:rPr>
          <w:rFonts w:ascii="GHEA Grapalat" w:hAnsi="GHEA Grapalat" w:cs="Sylfaen"/>
          <w:noProof/>
          <w:lang w:val="hy-AM"/>
        </w:rPr>
        <w:t xml:space="preserve">.2023 թվականի դրությամբ ծանուցագիրը ստանալու փաստը հավաստող ապացույց առկա չէ, այսինքն վարչական վարույթի ընթացիկ փուլում պարզվել է, որ առկա են բավարար հիմքեր </w:t>
      </w:r>
      <w:r w:rsidRPr="008C3EBB">
        <w:rPr>
          <w:rFonts w:ascii="GHEA Grapalat" w:hAnsi="GHEA Grapalat"/>
          <w:noProof/>
          <w:lang w:val="hy-AM"/>
        </w:rPr>
        <w:t>«</w:t>
      </w:r>
      <w:r w:rsidR="002B7C7E" w:rsidRPr="008C3EBB">
        <w:rPr>
          <w:rFonts w:ascii="GHEA Grapalat" w:hAnsi="GHEA Grapalat"/>
          <w:noProof/>
          <w:lang w:val="hy-AM"/>
        </w:rPr>
        <w:t>06</w:t>
      </w:r>
      <w:r w:rsidRPr="008C3EBB">
        <w:rPr>
          <w:rFonts w:ascii="GHEA Grapalat" w:hAnsi="GHEA Grapalat"/>
          <w:noProof/>
          <w:lang w:val="hy-AM"/>
        </w:rPr>
        <w:t>» հոկտեմբերի</w:t>
      </w:r>
      <w:r w:rsidRPr="008C3EBB">
        <w:rPr>
          <w:rFonts w:ascii="GHEA Grapalat" w:hAnsi="GHEA Grapalat" w:cs="Sylfaen"/>
          <w:noProof/>
          <w:lang w:val="hy-AM"/>
        </w:rPr>
        <w:t xml:space="preserve"> 2023 թվականին հարուցված վարչական վարույթը կասեցնելու համար:</w:t>
      </w:r>
    </w:p>
    <w:p w14:paraId="1FEFE592" w14:textId="5CCCBB0D" w:rsidR="00BB69EC" w:rsidRPr="008C3EBB" w:rsidRDefault="00BB69EC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8C3EBB">
        <w:rPr>
          <w:rFonts w:ascii="GHEA Grapalat" w:hAnsi="GHEA Grapalat"/>
          <w:noProof/>
          <w:lang w:val="hy-AM"/>
        </w:rPr>
        <w:t>Հիմք ընդունելով այն հանգամանքը, որ անհնարին է տվյալ վարույթի արդյունքում  ակնկալվող վարչական ակտի ընդունումը մինչև այդ ակտի հասցեատիրոջն ի հայտ բերելը և ղեկավարվելով «Վարչարարության հիմունքների և վարչական վարույթի մասին» ՀՀ օրենքի 49-րդ հոդվածի 1</w:t>
      </w:r>
      <w:r w:rsidR="007C0585" w:rsidRPr="008C3EBB">
        <w:rPr>
          <w:rFonts w:ascii="GHEA Grapalat" w:hAnsi="GHEA Grapalat"/>
          <w:noProof/>
          <w:lang w:val="hy-AM"/>
        </w:rPr>
        <w:t xml:space="preserve">-ին </w:t>
      </w:r>
      <w:r w:rsidRPr="008C3EBB">
        <w:rPr>
          <w:rFonts w:ascii="GHEA Grapalat" w:hAnsi="GHEA Grapalat"/>
          <w:noProof/>
          <w:lang w:val="hy-AM"/>
        </w:rPr>
        <w:t xml:space="preserve">մասի «գ» կետով. </w:t>
      </w:r>
    </w:p>
    <w:p w14:paraId="5146C238" w14:textId="77777777" w:rsidR="00BB69EC" w:rsidRPr="008C3EBB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noProof/>
          <w:lang w:val="hy-AM"/>
        </w:rPr>
      </w:pPr>
    </w:p>
    <w:p w14:paraId="2295B051" w14:textId="77777777" w:rsidR="00BB69EC" w:rsidRPr="008C3EBB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noProof/>
          <w:lang w:val="hy-AM"/>
        </w:rPr>
      </w:pPr>
      <w:r w:rsidRPr="008C3EBB">
        <w:rPr>
          <w:rFonts w:ascii="GHEA Grapalat" w:hAnsi="GHEA Grapalat" w:cs="Sylfaen"/>
          <w:b/>
          <w:noProof/>
          <w:lang w:val="hy-AM"/>
        </w:rPr>
        <w:t>ՈՐՈՇԵՑԻ</w:t>
      </w:r>
    </w:p>
    <w:p w14:paraId="6399E253" w14:textId="77777777" w:rsidR="00BB69EC" w:rsidRPr="008C3EBB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noProof/>
          <w:lang w:val="hy-AM"/>
        </w:rPr>
      </w:pPr>
    </w:p>
    <w:p w14:paraId="218C6E42" w14:textId="1A5FA21D" w:rsidR="00BB69EC" w:rsidRPr="008C3EBB" w:rsidRDefault="002B7C7E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8C3EBB">
        <w:rPr>
          <w:rFonts w:ascii="GHEA Grapalat" w:hAnsi="GHEA Grapalat"/>
          <w:noProof/>
          <w:lang w:val="hy-AM"/>
        </w:rPr>
        <w:t xml:space="preserve">Աստղիկ Ավետիսյանի </w:t>
      </w:r>
      <w:r w:rsidR="00BB69EC" w:rsidRPr="008C3EBB">
        <w:rPr>
          <w:rFonts w:ascii="GHEA Grapalat" w:hAnsi="GHEA Grapalat"/>
          <w:noProof/>
          <w:lang w:val="hy-AM"/>
        </w:rPr>
        <w:t>նկատմամբ հարուցված վարչական վարույթը կասեցնել մինչև կասեցման համար հիմք հանդիսացող հանգամանքի վերանալը:</w:t>
      </w:r>
    </w:p>
    <w:p w14:paraId="236EA73B" w14:textId="77777777" w:rsidR="00BB69EC" w:rsidRPr="008C3EBB" w:rsidRDefault="00BB69EC" w:rsidP="00BB69EC">
      <w:pPr>
        <w:spacing w:line="360" w:lineRule="auto"/>
        <w:ind w:left="-851" w:firstLine="709"/>
        <w:jc w:val="both"/>
        <w:rPr>
          <w:rFonts w:ascii="GHEA Grapalat" w:hAnsi="GHEA Grapalat"/>
          <w:noProof/>
          <w:lang w:val="hy-AM"/>
        </w:rPr>
      </w:pPr>
    </w:p>
    <w:p w14:paraId="67124053" w14:textId="0B76EAD6" w:rsidR="00BB69EC" w:rsidRPr="008C3EBB" w:rsidRDefault="00A272BE" w:rsidP="00BB69EC">
      <w:pPr>
        <w:tabs>
          <w:tab w:val="left" w:pos="10620"/>
        </w:tabs>
        <w:spacing w:line="360" w:lineRule="auto"/>
        <w:ind w:left="-851" w:right="-115" w:firstLine="709"/>
        <w:contextualSpacing/>
        <w:jc w:val="right"/>
        <w:rPr>
          <w:rFonts w:ascii="GHEA Grapalat" w:hAnsi="GHEA Grapalat" w:cs="GHEA Grapalat"/>
          <w:bCs/>
          <w:iCs/>
          <w:noProof/>
          <w:lang w:val="hy-AM" w:eastAsia="x-none"/>
        </w:rPr>
      </w:pPr>
      <w:r>
        <w:rPr>
          <w:rFonts w:ascii="GHEA Grapalat" w:hAnsi="GHEA Grapalat" w:cs="GHEA Grapalat"/>
          <w:bCs/>
          <w:iCs/>
          <w:noProof/>
          <w:lang w:val="hy-AM" w:eastAsia="x-none"/>
        </w:rPr>
        <w:pict w14:anchorId="6C1BC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B5E1E2B5-3EC5-4197-9DDA-D0FD0F087A30}" provid="{00000000-0000-0000-0000-000000000000}" issignatureline="t"/>
          </v:shape>
        </w:pict>
      </w:r>
      <w:bookmarkStart w:id="0" w:name="_GoBack"/>
      <w:bookmarkEnd w:id="0"/>
      <w:r w:rsidR="00BB69EC" w:rsidRPr="008C3EBB">
        <w:rPr>
          <w:rFonts w:ascii="GHEA Grapalat" w:hAnsi="GHEA Grapalat" w:cs="GHEA Grapalat"/>
          <w:bCs/>
          <w:iCs/>
          <w:noProof/>
          <w:lang w:val="hy-AM" w:eastAsia="x-none"/>
        </w:rPr>
        <w:t>ԱՐՏՅՈՄ ՍՄԲԱՏՅԱՆ</w:t>
      </w:r>
    </w:p>
    <w:p w14:paraId="423A8B57" w14:textId="77777777" w:rsidR="00BB69EC" w:rsidRPr="008C3EBB" w:rsidRDefault="00BB69EC" w:rsidP="00BB69EC">
      <w:pPr>
        <w:tabs>
          <w:tab w:val="left" w:pos="8051"/>
        </w:tabs>
        <w:spacing w:line="276" w:lineRule="auto"/>
        <w:ind w:left="576" w:hanging="576"/>
        <w:jc w:val="both"/>
        <w:rPr>
          <w:rFonts w:ascii="GHEA Grapalat" w:eastAsia="Calibri" w:hAnsi="GHEA Grapalat" w:cs="GHEA Grapalat"/>
          <w:bCs/>
          <w:iCs/>
          <w:noProof/>
          <w:sz w:val="16"/>
          <w:szCs w:val="22"/>
          <w:lang w:val="hy-AM" w:eastAsia="x-none"/>
        </w:rPr>
      </w:pPr>
    </w:p>
    <w:p w14:paraId="3C87492F" w14:textId="77777777" w:rsidR="00862C03" w:rsidRPr="008C3EBB" w:rsidRDefault="00862C03" w:rsidP="00B46201">
      <w:pPr>
        <w:rPr>
          <w:rFonts w:ascii="GHEA Grapalat" w:hAnsi="GHEA Grapalat"/>
          <w:szCs w:val="16"/>
        </w:rPr>
      </w:pPr>
    </w:p>
    <w:p w14:paraId="2D0F6A84" w14:textId="77777777" w:rsidR="00BA5144" w:rsidRPr="008C3EBB" w:rsidRDefault="00BA5144" w:rsidP="00B46201">
      <w:pPr>
        <w:rPr>
          <w:rFonts w:ascii="GHEA Grapalat" w:hAnsi="GHEA Grapalat"/>
          <w:szCs w:val="16"/>
        </w:rPr>
      </w:pPr>
    </w:p>
    <w:p w14:paraId="437606A5" w14:textId="77777777" w:rsidR="00BA5144" w:rsidRPr="008C3EBB" w:rsidRDefault="00BA5144" w:rsidP="00B46201">
      <w:pPr>
        <w:rPr>
          <w:rFonts w:ascii="GHEA Grapalat" w:hAnsi="GHEA Grapalat"/>
          <w:szCs w:val="16"/>
        </w:rPr>
      </w:pPr>
    </w:p>
    <w:p w14:paraId="21E9C6BA" w14:textId="77777777" w:rsidR="00BA5144" w:rsidRPr="008C3EBB" w:rsidRDefault="00BA5144" w:rsidP="00B46201">
      <w:pPr>
        <w:rPr>
          <w:rFonts w:ascii="GHEA Grapalat" w:hAnsi="GHEA Grapalat"/>
          <w:szCs w:val="16"/>
        </w:rPr>
      </w:pPr>
    </w:p>
    <w:p w14:paraId="1B6F9A89" w14:textId="77777777" w:rsidR="00085B64" w:rsidRPr="008C3EBB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8C3EBB">
        <w:rPr>
          <w:rFonts w:ascii="GHEA Grapalat" w:hAnsi="GHEA Grapalat"/>
          <w:szCs w:val="16"/>
        </w:rPr>
        <w:tab/>
      </w:r>
    </w:p>
    <w:sectPr w:rsidR="00085B64" w:rsidRPr="008C3EBB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1BA8" w14:textId="77777777" w:rsidR="00871D85" w:rsidRDefault="00871D85" w:rsidP="008125CF">
      <w:r>
        <w:separator/>
      </w:r>
    </w:p>
  </w:endnote>
  <w:endnote w:type="continuationSeparator" w:id="0">
    <w:p w14:paraId="70E535FF" w14:textId="77777777" w:rsidR="00871D85" w:rsidRDefault="00871D85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443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BC691" w14:textId="1A02C3F4" w:rsidR="003436D5" w:rsidRDefault="00343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76D7D" w14:textId="75ADAEC9" w:rsidR="00385B14" w:rsidRDefault="003436D5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1098ED6B" wp14:editId="1E77D185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3AEB" w14:textId="77777777" w:rsidR="00871D85" w:rsidRDefault="00871D85" w:rsidP="008125CF">
      <w:r>
        <w:separator/>
      </w:r>
    </w:p>
  </w:footnote>
  <w:footnote w:type="continuationSeparator" w:id="0">
    <w:p w14:paraId="06DCA04B" w14:textId="77777777" w:rsidR="00871D85" w:rsidRDefault="00871D85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70C97"/>
    <w:rsid w:val="00075AAD"/>
    <w:rsid w:val="0008526A"/>
    <w:rsid w:val="00085B64"/>
    <w:rsid w:val="000A455C"/>
    <w:rsid w:val="000B2D67"/>
    <w:rsid w:val="000C38E0"/>
    <w:rsid w:val="000D5A85"/>
    <w:rsid w:val="000F6C9D"/>
    <w:rsid w:val="00111F4E"/>
    <w:rsid w:val="00126CD2"/>
    <w:rsid w:val="00135A3F"/>
    <w:rsid w:val="00151238"/>
    <w:rsid w:val="00156553"/>
    <w:rsid w:val="0016438E"/>
    <w:rsid w:val="00181463"/>
    <w:rsid w:val="001A6EC8"/>
    <w:rsid w:val="001B4135"/>
    <w:rsid w:val="001C4F91"/>
    <w:rsid w:val="001E02E5"/>
    <w:rsid w:val="001E342A"/>
    <w:rsid w:val="00210CD2"/>
    <w:rsid w:val="00240393"/>
    <w:rsid w:val="002A486B"/>
    <w:rsid w:val="002B582C"/>
    <w:rsid w:val="002B7C7E"/>
    <w:rsid w:val="003102A7"/>
    <w:rsid w:val="00314E57"/>
    <w:rsid w:val="00334671"/>
    <w:rsid w:val="003433D9"/>
    <w:rsid w:val="003436D5"/>
    <w:rsid w:val="00360DD4"/>
    <w:rsid w:val="00362032"/>
    <w:rsid w:val="00373238"/>
    <w:rsid w:val="003736C4"/>
    <w:rsid w:val="003775BE"/>
    <w:rsid w:val="00385B14"/>
    <w:rsid w:val="00392456"/>
    <w:rsid w:val="003E3866"/>
    <w:rsid w:val="003E5C59"/>
    <w:rsid w:val="00422E53"/>
    <w:rsid w:val="00480D16"/>
    <w:rsid w:val="004B6D2D"/>
    <w:rsid w:val="004C46BA"/>
    <w:rsid w:val="004D4948"/>
    <w:rsid w:val="0052477F"/>
    <w:rsid w:val="00541689"/>
    <w:rsid w:val="005442AA"/>
    <w:rsid w:val="005A471B"/>
    <w:rsid w:val="005D0E7A"/>
    <w:rsid w:val="00627B55"/>
    <w:rsid w:val="00627E70"/>
    <w:rsid w:val="006936A3"/>
    <w:rsid w:val="006B3310"/>
    <w:rsid w:val="006E1DBE"/>
    <w:rsid w:val="00701B3C"/>
    <w:rsid w:val="00704445"/>
    <w:rsid w:val="00722DB9"/>
    <w:rsid w:val="007C0585"/>
    <w:rsid w:val="007F0A22"/>
    <w:rsid w:val="008125CF"/>
    <w:rsid w:val="00812711"/>
    <w:rsid w:val="008217CE"/>
    <w:rsid w:val="00862C03"/>
    <w:rsid w:val="008648B7"/>
    <w:rsid w:val="008662C7"/>
    <w:rsid w:val="00871D85"/>
    <w:rsid w:val="008824F8"/>
    <w:rsid w:val="008A580E"/>
    <w:rsid w:val="008C2FC2"/>
    <w:rsid w:val="008C3EBB"/>
    <w:rsid w:val="008E3F0F"/>
    <w:rsid w:val="008F0571"/>
    <w:rsid w:val="00900B35"/>
    <w:rsid w:val="00901494"/>
    <w:rsid w:val="00912808"/>
    <w:rsid w:val="00941766"/>
    <w:rsid w:val="00942453"/>
    <w:rsid w:val="00945A77"/>
    <w:rsid w:val="009630AB"/>
    <w:rsid w:val="00982D3E"/>
    <w:rsid w:val="009B253A"/>
    <w:rsid w:val="009B2A02"/>
    <w:rsid w:val="009D3F58"/>
    <w:rsid w:val="009D5F86"/>
    <w:rsid w:val="009E6DB3"/>
    <w:rsid w:val="00A06BC3"/>
    <w:rsid w:val="00A272BE"/>
    <w:rsid w:val="00A37704"/>
    <w:rsid w:val="00A76AB5"/>
    <w:rsid w:val="00AA3F93"/>
    <w:rsid w:val="00AB0ED4"/>
    <w:rsid w:val="00AD1628"/>
    <w:rsid w:val="00B02BC6"/>
    <w:rsid w:val="00B07A21"/>
    <w:rsid w:val="00B147B9"/>
    <w:rsid w:val="00B46201"/>
    <w:rsid w:val="00B71F86"/>
    <w:rsid w:val="00B745E7"/>
    <w:rsid w:val="00B74B41"/>
    <w:rsid w:val="00B80FD9"/>
    <w:rsid w:val="00B97695"/>
    <w:rsid w:val="00BA5144"/>
    <w:rsid w:val="00BB69EC"/>
    <w:rsid w:val="00BB7F86"/>
    <w:rsid w:val="00BD5C89"/>
    <w:rsid w:val="00BD709B"/>
    <w:rsid w:val="00BE556B"/>
    <w:rsid w:val="00C325AE"/>
    <w:rsid w:val="00C85F65"/>
    <w:rsid w:val="00C90FE8"/>
    <w:rsid w:val="00D042FF"/>
    <w:rsid w:val="00D04901"/>
    <w:rsid w:val="00D25C26"/>
    <w:rsid w:val="00D31E43"/>
    <w:rsid w:val="00D407E8"/>
    <w:rsid w:val="00D46CA8"/>
    <w:rsid w:val="00D66A48"/>
    <w:rsid w:val="00D677AF"/>
    <w:rsid w:val="00D81F89"/>
    <w:rsid w:val="00D83AD4"/>
    <w:rsid w:val="00DA2684"/>
    <w:rsid w:val="00DC0C2B"/>
    <w:rsid w:val="00DC3FC7"/>
    <w:rsid w:val="00DE7E5E"/>
    <w:rsid w:val="00DF7E0E"/>
    <w:rsid w:val="00E0776C"/>
    <w:rsid w:val="00E3473D"/>
    <w:rsid w:val="00E640C4"/>
    <w:rsid w:val="00EA3E8B"/>
    <w:rsid w:val="00F260B8"/>
    <w:rsid w:val="00F422C9"/>
    <w:rsid w:val="00F634C2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85OXUk6Czb2BUyU1oFPzNzsFvUCP88cL/0TR3OLDf6Q=</DigestValue>
    </Reference>
    <Reference Type="http://www.w3.org/2000/09/xmldsig#Object" URI="#idOfficeObject">
      <DigestMethod Algorithm="http://www.w3.org/2001/04/xmlenc#sha256"/>
      <DigestValue>LCnxr5Gu2UypKDl/Ag5Txedc9sdbBdE8YBPz5ZNBOjc=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+ZMkVXlq4eVRSg2UM/Aa2ApFMhtOmRhNKiHDYT3sBoY=</DigestValue>
    </Reference>
    <Reference Type="http://www.w3.org/2000/09/xmldsig#Object" URI="#idValidSigLnImg">
      <DigestMethod Algorithm="http://www.w3.org/2001/04/xmlenc#sha256"/>
      <DigestValue>sqHP8CMF5hDG0UR9UZ05DtcFU0SwAtzt6Xj7uDEevMY=</DigestValue>
    </Reference>
    <Reference Type="http://www.w3.org/2000/09/xmldsig#Object" URI="#idInvalidSigLnImg">
      <DigestMethod Algorithm="http://www.w3.org/2001/04/xmlenc#sha256"/>
      <DigestValue>xI/GdpKGbIUMNnUrjY3T5ZG9SeY3VCFYes799rMNxMc=</DigestValue>
    </Reference>
  </SignedInfo>
  <SignatureValue>XLGJpXbukMjbXHKE/CwwRxhEW3+D4/KqqKVil78TkfxBOs6R40qTl5i0IhZLeCEFDXM4Ngfne7Ku
vwYaMMwO81y6mDjDGMjwOmS9BoFy0dXYYHdjGEU21MApDjJZBaEYzjsATBx98VJJXqSChHS6jNqQ
jRC2MLhcaAi106zo0j4xSQdJefgo4bM1lMgIYIk8DBKAc68JvQUNSQPL0HRU0qKzmXyAaBchFCHA
5uL+Jn9oPYXH7gTRD5OIOAv+yG4TTlJpPcjgWqhqMo361JO3u06GcePHMwRcngUZLcRb0513Znx9
1+zu8CZwDji2Nj2s0f+hN8WJDEc4E1sRWARpqA==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3nKEPnAaQCuLY2giDiXOZgUgvOdhY0KJL/llKTXhz4g=</DigestValue>
      </Reference>
      <Reference URI="/word/endnotes.xml?ContentType=application/vnd.openxmlformats-officedocument.wordprocessingml.endnotes+xml">
        <DigestMethod Algorithm="http://www.w3.org/2001/04/xmlenc#sha256"/>
        <DigestValue>pG7BPPqVjK3m2/T8LunFbq0oc3XJK1s1FMPKmZy9JH0=</DigestValue>
      </Reference>
      <Reference URI="/word/fontTable.xml?ContentType=application/vnd.openxmlformats-officedocument.wordprocessingml.fontTable+xml">
        <DigestMethod Algorithm="http://www.w3.org/2001/04/xmlenc#sha256"/>
        <DigestValue>dix6NuX9wVMydnZOlQLvyLtqCriiW55HYC3qpX8+7/o=</DigestValue>
      </Reference>
      <Reference URI="/word/footer1.xml?ContentType=application/vnd.openxmlformats-officedocument.wordprocessingml.footer+xml">
        <DigestMethod Algorithm="http://www.w3.org/2001/04/xmlenc#sha256"/>
        <DigestValue>iq9/TtRT3b5u3AsBE+uiliz2D/rG6HH75BocTU13dp8=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FhiQFTNMkMRyInLvUUhO1sFFKKnC/yoxLOEirxpwcPs=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NewvYVHN9CedUupWCYncZVVW+CLGP6UUr0kVCL8qnuA=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fkvQHcNS6dTSkikNfjDtL0mQFZWHLfhlujQj/djbdO8=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2023-10-23T11:55:27Z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{B5E1E2B5-3EC5-4197-9DDA-D0FD0F087A30}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2023-10-23T11:55:27Z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IjjusbAAAAAkOS6xsAAAAAAAAAAAAAAAGBWWyf/fwAACQAAAAAAAAAJAAAAAAAAAAOFQMb+fwAAHgAAAB4AAADo5rrGwAAAAPjkusbAAAAA/////wEAAADo5rrGwAAAAAAAAAAAAAAA0BvYJf9/AADo5rrGwAAAAAAAAAAAAAAAyNDjJf9/AAAAAAAAAAAAACCeoNF5AgAAHgAAAP9/AAAAAAAAAAAAAAAAAAAAAAAAt7Z7aOtCAAAeAAAAAAAAAB4AAAAAAAAAAAAAAAAAAABwlY3PeQIAAFDmusbAAAAAIL5W1HkCAAAHAAAAAAAAAAAAAAAAAAAAjOW6x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ISb0nkCAACE363F/n8AAJDzf9J5AgAAkPN/0nkCAAAAAAAAAAAAAAFP5cX+fwAAAgAAAAAAAAACAAAAAAAAADB05cX+fwAAyPN/0nkCAACQbRfdeQIAAGCOj895AgAAkG0X3XkCAADQG9gl/38AAAEAAAAAAAAA4Ry1xQAAAADI0OMl/38AAAAAAAAAAAAAYI6Pz3kCAADhHLXF/n8AAAAAAAAAAAAAAAAAAAAAAAC3xnto60IAAHD3lyYAAAAAOMPe1nkCAAAAAAAAAAAAAHCVjc95AgAAaJa6xsAAAADg////AAAAAAYAAAAAAAAAAAAAAAAAAACMlbrG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lyb/fwAACQAAAAAAAAAAAAAAAAAAAAAAAAADAACAkIW6xsAAAAAAAAAAAAAAAJCFusbAAAAAAAAAAAAAAAABAAAAAAAAABD3hdJ5AgAAi2qXJv9/AAAQ94XSeQIAAAAAAAAAAAAAAAAAAAAAAACQhbrGAAAAAAAAAAAAAAAAAAAAAAAAAAAAAAAAAAAAAAEAAAAAAAAAAAAAAAAAAACIaZcm/38AABD3hdJ5AgAAeYW6xgAAAADI+IXSeQIAADA24tZ5AgAADwAAAAAAAABg94XSeQIAAAAAAADAAAAAAQAAAP9/AAAAAK3TeQIAAAsMvCl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EA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AA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/w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f8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f8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Axv5/AAAKAAsAAAAAAER+cMb+fwAAgH3XJv9/AAAohUDG/n8AAAAAAAAAAAAAgH3XJv9/AAA5o7rGwAAAAAAAAAAAAAAACQAAAAAAAAAJAAAAAAAAAEgAAAD+fwAA0BvYJf9/AABAennG/n8AAHBccMYAAAAAyNDjJf9/AAAAAAAAAAAAAAAA1Sb/fwAAAAAAAAAAAAAAAAAAAAAAAAAAAAAAAAAAZ/Z7aOtCAAAAAAAAAAAAAHCVjc95AgAAAAAAAAAAAABwlY3PeQIAAJilusbAAAAA9f///wAAAAAJAAAAAAAAAAAAAAAAAAAAvKS6xm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jjusbAAAAAkOS6xsAAAAAAAAAAAAAAAGBWWyf/fwAACQAAAAAAAAAJAAAAAAAAAAOFQMb+fwAAHgAAAB4AAADo5rrGwAAAAPjkusbAAAAA/////wEAAADo5rrGwAAAAAAAAAAAAAAA0BvYJf9/AADo5rrGwAAAAAAAAAAAAAAAyNDjJf9/AAAAAAAAAAAAACCeoNF5AgAAHgAAAP9/AAAAAAAAAAAAAAAAAAAAAAAAt7Z7aOtCAAAeAAAAAAAAAB4AAAAAAAAAAAAAAAAAAABwlY3PeQIAAFDmusbAAAAAIL5W1HkCAAAHAAAAAAAAAAAAAAAAAAAAjOW6x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ISb0nkCAACE363F/n8AAJDzf9J5AgAAkPN/0nkCAAAAAAAAAAAAAAFP5cX+fwAAAgAAAAAAAAACAAAAAAAAADB05cX+fwAAyPN/0nkCAACQbRfdeQIAAGCOj895AgAAkG0X3XkCAADQG9gl/38AAAEAAAAAAAAA4Ry1xQAAAADI0OMl/38AAAAAAAAAAAAAYI6Pz3kCAADhHLXF/n8AAAAAAAAAAAAAAAAAAAAAAAC3xnto60IAAHD3lyYAAAAAOMPe1nkCAAAAAAAAAAAAAHCVjc95AgAAaJa6xsAAAADg////AAAAAAYAAAAAAAAAAAAAAAAAAACMlbrG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JzHeQIAAAE/BAMBFSIUtbZYSna3uAEQWJbdeQIAAAEBAQEBAQEBAQEBAQEBAQHAG5zHeQIAAMAMnMd5AgAAAgAAAP9/AADQAAAAAAAAALooABOwIAMBFg8OFgEBDQDIAAAAAAAAAAAAAAAAAAAAIAAAAAAAAADQAAAAAAAAAAAAAAAAAAAAAACox3kCAADJhbrGwAAAAA0AAAAAAAAAJ/u2KQAAAABAAAAAXwAAAAAAAAC+AAAAyAAAAAAAAAAAAAAAAAAAALCGusbAAAAABAEAAAEBAQEAAK3TeQIAAAsMvCl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EA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AA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/w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f8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f8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EQg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3180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https://mul2-taxservice.gov.am/tasks/2535100/oneclick/1-Voroshum-Kasecman-529-2023-04.docx?token=bb24b2ea41aa4df8779775586ce87a25</cp:keywords>
  <cp:lastModifiedBy>Arshaluys Ghazaryan</cp:lastModifiedBy>
  <cp:revision>24</cp:revision>
  <cp:lastPrinted>2023-10-23T07:42:00Z</cp:lastPrinted>
  <dcterms:created xsi:type="dcterms:W3CDTF">2022-06-08T07:49:00Z</dcterms:created>
  <dcterms:modified xsi:type="dcterms:W3CDTF">2023-10-23T11:55:00Z</dcterms:modified>
</cp:coreProperties>
</file>