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1D4C92">
        <w:rPr>
          <w:rFonts w:ascii="GHEA Grapalat" w:hAnsi="GHEA Grapalat"/>
          <w:sz w:val="24"/>
          <w:szCs w:val="24"/>
          <w:lang w:val="eu-ES"/>
        </w:rPr>
        <w:t>&lt;&lt;</w:t>
      </w:r>
      <w:r w:rsidR="001D4C92">
        <w:rPr>
          <w:rFonts w:ascii="GHEA Grapalat" w:hAnsi="GHEA Grapalat"/>
          <w:sz w:val="24"/>
          <w:szCs w:val="24"/>
          <w:lang w:val="hy-AM"/>
        </w:rPr>
        <w:t xml:space="preserve">Արտենիի հիմնական </w:t>
      </w:r>
      <w:r w:rsidR="001D4C92">
        <w:rPr>
          <w:rFonts w:ascii="GHEA Grapalat" w:hAnsi="GHEA Grapalat"/>
          <w:sz w:val="24"/>
          <w:szCs w:val="24"/>
          <w:lang w:val="eu-ES"/>
        </w:rPr>
        <w:t xml:space="preserve"> դպրոց&gt;&gt;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720593">
        <w:rPr>
          <w:rFonts w:ascii="GHEA Grapalat" w:eastAsia="Times New Roman" w:hAnsi="GHEA Grapalat" w:cs="Times New Roman"/>
          <w:sz w:val="24"/>
          <w:szCs w:val="24"/>
          <w:lang w:val="hy-AM" w:eastAsia="ru-RU"/>
        </w:rPr>
        <w:t>01</w:t>
      </w:r>
      <w:r w:rsidRPr="00A26393">
        <w:rPr>
          <w:rFonts w:ascii="GHEA Grapalat" w:eastAsia="Times New Roman" w:hAnsi="GHEA Grapalat" w:cs="Times New Roman"/>
          <w:sz w:val="24"/>
          <w:szCs w:val="24"/>
          <w:lang w:val="hy-AM" w:eastAsia="ru-RU"/>
        </w:rPr>
        <w:t>.</w:t>
      </w:r>
      <w:r w:rsidR="0070728D">
        <w:rPr>
          <w:rFonts w:ascii="GHEA Grapalat" w:eastAsia="Times New Roman" w:hAnsi="GHEA Grapalat" w:cs="Times New Roman"/>
          <w:sz w:val="24"/>
          <w:szCs w:val="24"/>
          <w:lang w:val="hy-AM" w:eastAsia="ru-RU"/>
        </w:rPr>
        <w:t>0</w:t>
      </w:r>
      <w:r w:rsidR="00720593">
        <w:rPr>
          <w:rFonts w:ascii="GHEA Grapalat" w:eastAsia="Times New Roman" w:hAnsi="GHEA Grapalat" w:cs="Times New Roman"/>
          <w:sz w:val="24"/>
          <w:szCs w:val="24"/>
          <w:lang w:val="hy-AM" w:eastAsia="ru-RU"/>
        </w:rPr>
        <w:t>2</w:t>
      </w:r>
      <w:r w:rsidRPr="00A26393">
        <w:rPr>
          <w:rFonts w:ascii="GHEA Grapalat" w:eastAsia="Times New Roman" w:hAnsi="GHEA Grapalat" w:cs="Times New Roman"/>
          <w:sz w:val="24"/>
          <w:szCs w:val="24"/>
          <w:lang w:val="hy-AM" w:eastAsia="ru-RU"/>
        </w:rPr>
        <w:t>.202</w:t>
      </w:r>
      <w:r w:rsidR="0070728D">
        <w:rPr>
          <w:rFonts w:ascii="GHEA Grapalat" w:eastAsia="Times New Roman" w:hAnsi="GHEA Grapalat" w:cs="Times New Roman"/>
          <w:sz w:val="24"/>
          <w:szCs w:val="24"/>
          <w:lang w:val="hy-AM" w:eastAsia="ru-RU"/>
        </w:rPr>
        <w:t>4թ</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4E600B" w:rsidRPr="00A95AE0">
        <w:rPr>
          <w:rFonts w:ascii="GHEA Grapalat" w:hAnsi="GHEA Grapalat"/>
          <w:sz w:val="24"/>
          <w:szCs w:val="24"/>
          <w:lang w:val="eu-ES"/>
        </w:rPr>
        <w:t>«</w:t>
      </w:r>
      <w:r w:rsidR="001D4C92">
        <w:rPr>
          <w:rFonts w:ascii="GHEA Grapalat" w:hAnsi="GHEA Grapalat"/>
          <w:sz w:val="24"/>
          <w:szCs w:val="24"/>
          <w:lang w:val="hy-AM"/>
        </w:rPr>
        <w:t xml:space="preserve">Արտենիի հիմնական </w:t>
      </w:r>
      <w:r w:rsidR="001D4C92">
        <w:rPr>
          <w:rFonts w:ascii="GHEA Grapalat" w:hAnsi="GHEA Grapalat"/>
          <w:sz w:val="24"/>
          <w:szCs w:val="24"/>
          <w:lang w:val="eu-ES"/>
        </w:rPr>
        <w:t xml:space="preserve"> դպրոց</w:t>
      </w:r>
      <w:r w:rsidR="004E600B" w:rsidRPr="00A95AE0">
        <w:rPr>
          <w:rFonts w:ascii="GHEA Grapalat" w:hAnsi="GHEA Grapalat"/>
          <w:sz w:val="24"/>
          <w:szCs w:val="24"/>
          <w:lang w:val="eu-ES"/>
        </w:rPr>
        <w:t>»</w:t>
      </w:r>
      <w:r w:rsidR="001D4C92">
        <w:rPr>
          <w:rFonts w:ascii="GHEA Grapalat" w:hAnsi="GHEA Grapalat"/>
          <w:sz w:val="24"/>
          <w:szCs w:val="24"/>
          <w:lang w:val="eu-ES"/>
        </w:rPr>
        <w:t xml:space="preserve"> </w:t>
      </w:r>
      <w:r w:rsidR="001D4C92">
        <w:rPr>
          <w:rFonts w:ascii="GHEA Grapalat" w:eastAsia="GHEA Grapalat" w:hAnsi="GHEA Grapalat" w:cs="GHEA Grapalat"/>
          <w:color w:val="000000"/>
          <w:sz w:val="24"/>
          <w:szCs w:val="24"/>
          <w:lang w:val="fr-FR"/>
        </w:rPr>
        <w:t xml:space="preserve"> </w:t>
      </w:r>
      <w:r w:rsidR="00554628">
        <w:rPr>
          <w:rFonts w:ascii="GHEA Grapalat" w:hAnsi="GHEA Grapalat"/>
          <w:sz w:val="24"/>
          <w:szCs w:val="24"/>
          <w:lang w:val="hy-AM"/>
        </w:rPr>
        <w:t xml:space="preserve"> </w:t>
      </w:r>
      <w:r w:rsidRPr="00A26393">
        <w:rPr>
          <w:rFonts w:ascii="GHEA Grapalat" w:eastAsia="Times New Roman" w:hAnsi="GHEA Grapalat" w:cs="Times New Roman"/>
          <w:color w:val="01546B"/>
          <w:sz w:val="24"/>
          <w:szCs w:val="24"/>
          <w:lang w:val="hy-AM" w:eastAsia="ru-RU"/>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Pr="00A26393">
        <w:rPr>
          <w:rFonts w:ascii="GHEA Grapalat" w:eastAsia="Times New Roman" w:hAnsi="GHEA Grapalat" w:cs="Segoe UI"/>
          <w:b/>
          <w:bCs/>
          <w:color w:val="000000"/>
          <w:sz w:val="24"/>
          <w:szCs w:val="24"/>
          <w:bdr w:val="none" w:sz="0" w:space="0" w:color="auto" w:frame="1"/>
          <w:lang w:val="fr-FR" w:eastAsia="ru-RU"/>
        </w:rPr>
        <w:t>202</w:t>
      </w:r>
      <w:r w:rsidR="0070728D">
        <w:rPr>
          <w:rFonts w:ascii="GHEA Grapalat" w:eastAsia="Times New Roman" w:hAnsi="GHEA Grapalat" w:cs="Segoe UI"/>
          <w:b/>
          <w:bCs/>
          <w:color w:val="000000"/>
          <w:sz w:val="24"/>
          <w:szCs w:val="24"/>
          <w:bdr w:val="none" w:sz="0" w:space="0" w:color="auto" w:frame="1"/>
          <w:lang w:val="hy-AM" w:eastAsia="ru-RU"/>
        </w:rPr>
        <w:t>4</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թվականի</w:t>
      </w:r>
      <w:r w:rsidR="0070728D">
        <w:rPr>
          <w:rFonts w:ascii="GHEA Grapalat" w:eastAsia="Times New Roman" w:hAnsi="GHEA Grapalat" w:cs="Segoe UI"/>
          <w:b/>
          <w:bCs/>
          <w:color w:val="000000"/>
          <w:sz w:val="24"/>
          <w:szCs w:val="24"/>
          <w:bdr w:val="none" w:sz="0" w:space="0" w:color="auto" w:frame="1"/>
          <w:lang w:val="hy-AM" w:eastAsia="ru-RU"/>
        </w:rPr>
        <w:t xml:space="preserve"> </w:t>
      </w:r>
      <w:r w:rsidR="00720593">
        <w:rPr>
          <w:rFonts w:ascii="GHEA Grapalat" w:eastAsia="Times New Roman" w:hAnsi="GHEA Grapalat" w:cs="Segoe UI"/>
          <w:b/>
          <w:bCs/>
          <w:color w:val="000000"/>
          <w:sz w:val="24"/>
          <w:szCs w:val="24"/>
          <w:bdr w:val="none" w:sz="0" w:space="0" w:color="auto" w:frame="1"/>
          <w:lang w:val="hy-AM" w:eastAsia="ru-RU"/>
        </w:rPr>
        <w:t>փետրվարի 1</w:t>
      </w:r>
      <w:r w:rsidRPr="00A26393">
        <w:rPr>
          <w:rFonts w:ascii="GHEA Grapalat" w:eastAsia="Times New Roman" w:hAnsi="GHEA Grapalat" w:cs="Segoe UI"/>
          <w:b/>
          <w:bCs/>
          <w:color w:val="000000"/>
          <w:sz w:val="24"/>
          <w:szCs w:val="24"/>
          <w:bdr w:val="none" w:sz="0" w:space="0" w:color="auto" w:frame="1"/>
          <w:lang w:val="fr-FR" w:eastAsia="ru-RU"/>
        </w:rPr>
        <w:t>-</w:t>
      </w:r>
      <w:r w:rsidRPr="00A26393">
        <w:rPr>
          <w:rFonts w:ascii="GHEA Grapalat" w:eastAsia="Times New Roman" w:hAnsi="GHEA Grapalat" w:cs="Segoe UI"/>
          <w:b/>
          <w:bCs/>
          <w:color w:val="000000"/>
          <w:sz w:val="24"/>
          <w:szCs w:val="24"/>
          <w:bdr w:val="none" w:sz="0" w:space="0" w:color="auto" w:frame="1"/>
          <w:lang w:val="hy-AM" w:eastAsia="ru-RU"/>
        </w:rPr>
        <w:t>ից</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մինչև</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720593">
        <w:rPr>
          <w:rFonts w:ascii="GHEA Grapalat" w:eastAsia="Times New Roman" w:hAnsi="GHEA Grapalat" w:cs="Segoe UI"/>
          <w:b/>
          <w:bCs/>
          <w:color w:val="000000"/>
          <w:sz w:val="24"/>
          <w:szCs w:val="24"/>
          <w:bdr w:val="none" w:sz="0" w:space="0" w:color="auto" w:frame="1"/>
          <w:lang w:val="hy-AM" w:eastAsia="ru-RU"/>
        </w:rPr>
        <w:t>փետրվարի 21</w:t>
      </w:r>
      <w:r w:rsidR="006010FB" w:rsidRPr="00A26393">
        <w:rPr>
          <w:rFonts w:ascii="GHEA Grapalat" w:eastAsia="Times New Roman" w:hAnsi="GHEA Grapalat" w:cs="Segoe UI"/>
          <w:b/>
          <w:bCs/>
          <w:color w:val="000000"/>
          <w:sz w:val="24"/>
          <w:szCs w:val="24"/>
          <w:bdr w:val="none" w:sz="0" w:space="0" w:color="auto" w:frame="1"/>
          <w:lang w:val="hy-AM" w:eastAsia="ru-RU"/>
        </w:rPr>
        <w:t>-</w:t>
      </w:r>
      <w:r w:rsidRPr="00A26393">
        <w:rPr>
          <w:rFonts w:ascii="GHEA Grapalat" w:eastAsia="Times New Roman" w:hAnsi="GHEA Grapalat" w:cs="Segoe UI"/>
          <w:b/>
          <w:bCs/>
          <w:color w:val="000000"/>
          <w:sz w:val="24"/>
          <w:szCs w:val="24"/>
          <w:bdr w:val="none" w:sz="0" w:space="0" w:color="auto" w:frame="1"/>
          <w:lang w:val="hy-AM" w:eastAsia="ru-RU"/>
        </w:rPr>
        <w:t>ը</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ներառյալ</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3B2DF9"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4</w:t>
      </w:r>
      <w:r w:rsidR="00A234AD" w:rsidRPr="00A26393">
        <w:rPr>
          <w:rFonts w:ascii="GHEA Grapalat" w:eastAsia="Times New Roman" w:hAnsi="GHEA Grapalat" w:cs="Times New Roman"/>
          <w:sz w:val="24"/>
          <w:szCs w:val="24"/>
          <w:lang w:val="hy-AM" w:eastAsia="ru-RU"/>
        </w:rPr>
        <w:t>.Փաստաթղթերը</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կարող</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են</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ներկայացվել</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էլեկտրոնային</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եղանակով՝</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Segoe UI"/>
          <w:color w:val="000000"/>
          <w:sz w:val="24"/>
          <w:szCs w:val="24"/>
          <w:lang w:val="hy-AM" w:eastAsia="ru-RU"/>
        </w:rPr>
        <w:t xml:space="preserve"> </w:t>
      </w:r>
      <w:r w:rsidR="00A234AD" w:rsidRPr="00A26393">
        <w:rPr>
          <w:rFonts w:ascii="GHEA Grapalat" w:eastAsia="Times New Roman" w:hAnsi="GHEA Grapalat" w:cs="Times New Roman"/>
          <w:sz w:val="24"/>
          <w:szCs w:val="24"/>
          <w:lang w:val="hy-AM" w:eastAsia="ru-RU"/>
        </w:rPr>
        <w:t>էլեկտրոնային</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փոստի</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հասցեին</w:t>
      </w:r>
      <w:r w:rsidR="00A234AD" w:rsidRPr="00A26393">
        <w:rPr>
          <w:rFonts w:ascii="GHEA Grapalat" w:eastAsia="Times New Roman" w:hAnsi="GHEA Grapalat" w:cs="Segoe UI"/>
          <w:color w:val="000000"/>
          <w:sz w:val="24"/>
          <w:szCs w:val="24"/>
          <w:lang w:val="hy-AM" w:eastAsia="ru-RU"/>
        </w:rPr>
        <w:t xml:space="preserve"> </w:t>
      </w:r>
      <w:r w:rsidR="00A234AD" w:rsidRPr="00A26393">
        <w:rPr>
          <w:rFonts w:ascii="GHEA Grapalat" w:eastAsia="Times New Roman" w:hAnsi="GHEA Grapalat" w:cs="Times New Roman"/>
          <w:sz w:val="24"/>
          <w:szCs w:val="24"/>
          <w:lang w:val="fr-FR" w:eastAsia="ru-RU"/>
        </w:rPr>
        <w:t>(aragatsotn.andznakazn@mta.gov.am</w:t>
      </w:r>
      <w:r w:rsidR="00A234AD" w:rsidRPr="00A26393">
        <w:rPr>
          <w:rFonts w:ascii="GHEA Grapalat" w:eastAsia="Times New Roman" w:hAnsi="GHEA Grapalat" w:cs="Segoe UI"/>
          <w:color w:val="000000"/>
          <w:sz w:val="24"/>
          <w:szCs w:val="24"/>
          <w:lang w:val="fr-FR" w:eastAsia="ru-RU"/>
        </w:rPr>
        <w:t>)</w:t>
      </w:r>
      <w:r w:rsidR="00A234AD" w:rsidRPr="00A26393">
        <w:rPr>
          <w:rFonts w:ascii="GHEA Grapalat" w:eastAsia="Times New Roman" w:hAnsi="GHEA Grapalat" w:cs="Times New Roman"/>
          <w:sz w:val="24"/>
          <w:szCs w:val="24"/>
          <w:lang w:val="hy-AM" w:eastAsia="ru-RU"/>
        </w:rPr>
        <w:t>։</w:t>
      </w:r>
    </w:p>
    <w:p w:rsidR="00A234AD" w:rsidRPr="00A26393" w:rsidRDefault="003B2DF9"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5</w:t>
      </w:r>
      <w:bookmarkStart w:id="0" w:name="_GoBack"/>
      <w:bookmarkEnd w:id="0"/>
      <w:r w:rsidR="00A234AD" w:rsidRPr="00A26393">
        <w:rPr>
          <w:rFonts w:ascii="GHEA Grapalat" w:eastAsia="Times New Roman" w:hAnsi="GHEA Grapalat" w:cs="Times New Roman"/>
          <w:color w:val="000000"/>
          <w:sz w:val="24"/>
          <w:szCs w:val="24"/>
          <w:lang w:val="hy-AM" w:eastAsia="ru-RU"/>
        </w:rPr>
        <w:t xml:space="preserve">.Հայտերն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00A234AD" w:rsidRPr="00A26393">
        <w:rPr>
          <w:rFonts w:ascii="GHEA Grapalat" w:eastAsia="Times New Roman" w:hAnsi="GHEA Grapalat" w:cs="Times New Roman"/>
          <w:color w:val="000000"/>
          <w:sz w:val="24"/>
          <w:szCs w:val="24"/>
          <w:lang w:val="hy-AM" w:eastAsia="ru-RU"/>
        </w:rPr>
        <w:t xml:space="preserve">հավակնորդներից մեկի հետ (եթե հավակնորդների թիվը մեկից ավելի է) կնքում </w:t>
      </w:r>
      <w:r w:rsidR="00A234AD" w:rsidRPr="00A26393">
        <w:rPr>
          <w:rFonts w:ascii="GHEA Grapalat" w:eastAsia="Times New Roman" w:hAnsi="GHEA Grapalat" w:cs="Times New Roman"/>
          <w:color w:val="000000"/>
          <w:sz w:val="24"/>
          <w:szCs w:val="24"/>
          <w:lang w:val="hy-AM" w:eastAsia="ru-RU"/>
        </w:rPr>
        <w:lastRenderedPageBreak/>
        <w:t>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charset w:val="00"/>
    <w:family w:val="swiss"/>
    <w:pitch w:val="variable"/>
    <w:sig w:usb0="800006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0113"/>
    <w:rsid w:val="0027395B"/>
    <w:rsid w:val="002B65A4"/>
    <w:rsid w:val="002F15BA"/>
    <w:rsid w:val="003B2DF9"/>
    <w:rsid w:val="003E719A"/>
    <w:rsid w:val="004331B3"/>
    <w:rsid w:val="004A7A88"/>
    <w:rsid w:val="004D177A"/>
    <w:rsid w:val="004D1F83"/>
    <w:rsid w:val="004E3D9B"/>
    <w:rsid w:val="004E600B"/>
    <w:rsid w:val="00520CE0"/>
    <w:rsid w:val="0055037B"/>
    <w:rsid w:val="00554628"/>
    <w:rsid w:val="005742F6"/>
    <w:rsid w:val="005C2CD1"/>
    <w:rsid w:val="005D7FA8"/>
    <w:rsid w:val="006010FB"/>
    <w:rsid w:val="00602001"/>
    <w:rsid w:val="00602927"/>
    <w:rsid w:val="00681B96"/>
    <w:rsid w:val="006E3DB8"/>
    <w:rsid w:val="006F2FD5"/>
    <w:rsid w:val="00704DA7"/>
    <w:rsid w:val="0070728D"/>
    <w:rsid w:val="00713847"/>
    <w:rsid w:val="00720593"/>
    <w:rsid w:val="007445A4"/>
    <w:rsid w:val="007543B2"/>
    <w:rsid w:val="00765D59"/>
    <w:rsid w:val="007707D8"/>
    <w:rsid w:val="00786A06"/>
    <w:rsid w:val="007F2D48"/>
    <w:rsid w:val="008042AB"/>
    <w:rsid w:val="00844644"/>
    <w:rsid w:val="0089385E"/>
    <w:rsid w:val="008A59D0"/>
    <w:rsid w:val="008C11B2"/>
    <w:rsid w:val="008D407F"/>
    <w:rsid w:val="008E215C"/>
    <w:rsid w:val="008E5A6C"/>
    <w:rsid w:val="00904645"/>
    <w:rsid w:val="00907CDD"/>
    <w:rsid w:val="0092670C"/>
    <w:rsid w:val="00943A41"/>
    <w:rsid w:val="00955099"/>
    <w:rsid w:val="0097552B"/>
    <w:rsid w:val="00987585"/>
    <w:rsid w:val="00996E52"/>
    <w:rsid w:val="009E6EAA"/>
    <w:rsid w:val="009F0941"/>
    <w:rsid w:val="00A234AD"/>
    <w:rsid w:val="00A26393"/>
    <w:rsid w:val="00A5517E"/>
    <w:rsid w:val="00A70BDA"/>
    <w:rsid w:val="00A815D8"/>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5638-5740-4905-86C1-C7EBD4AB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119</cp:revision>
  <dcterms:created xsi:type="dcterms:W3CDTF">2023-03-06T11:56:00Z</dcterms:created>
  <dcterms:modified xsi:type="dcterms:W3CDTF">2024-02-01T07:36:00Z</dcterms:modified>
</cp:coreProperties>
</file>