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B51D0F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>Ճարճակիսի միջնակարգ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51D0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B51D0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B51D0F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F45B4F" w:rsidRDefault="002F0B8D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27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5B7EF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.2024</w:t>
      </w:r>
      <w:r w:rsidR="00F45B4F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F45B4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F45B4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r w:rsidRPr="005B7EF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5B7EF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5B7EF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bookmarkStart w:id="0" w:name="_GoBack"/>
      <w:r w:rsidR="00B51D0F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B51D0F">
        <w:rPr>
          <w:rFonts w:ascii="GHEA Grapalat" w:eastAsia="GHEA Grapalat" w:hAnsi="GHEA Grapalat" w:cs="GHEA Grapalat"/>
          <w:sz w:val="24"/>
          <w:szCs w:val="24"/>
          <w:lang w:val="hy-AM"/>
        </w:rPr>
        <w:t>Ճարճակիսի միջնակարգ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դպրոց</w:t>
      </w:r>
      <w:r w:rsidR="00B51D0F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B51D0F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End w:id="0"/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2F0B8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</w:t>
      </w:r>
      <w:r w:rsidR="002F0B8D" w:rsidRPr="00904EE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F0B8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27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2F0B8D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19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0B8D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2F0B8D" w:rsidRPr="002A5FA4">
        <w:rPr>
          <w:rFonts w:ascii="GHEA Grapalat" w:hAnsi="GHEA Grapalat"/>
          <w:sz w:val="24"/>
          <w:szCs w:val="24"/>
          <w:lang w:val="fr-FR" w:eastAsia="ru-RU"/>
        </w:rPr>
        <w:t>,</w:t>
      </w:r>
      <w:r w:rsidR="002F0B8D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0B8D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B7EFF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51D0F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45B4F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197BD-265F-4FA8-AE39-955964E4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2024-02-27T05:56:00Z</dcterms:modified>
</cp:coreProperties>
</file>