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E0" w:rsidRPr="00032915" w:rsidRDefault="00220279" w:rsidP="00BE306C">
      <w:pPr>
        <w:pStyle w:val="Heading2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7422A">
        <w:rPr>
          <w:rFonts w:ascii="GHEA Grapalat" w:hAnsi="GHEA Grapalat" w:cs="Sylfaen"/>
          <w:color w:val="000000" w:themeColor="text1"/>
          <w:sz w:val="24"/>
          <w:szCs w:val="24"/>
        </w:rPr>
        <w:t>Ո</w:t>
      </w:r>
      <w:r w:rsidRPr="00C742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7422A">
        <w:rPr>
          <w:rFonts w:ascii="GHEA Grapalat" w:hAnsi="GHEA Grapalat" w:cs="Sylfaen"/>
          <w:color w:val="000000" w:themeColor="text1"/>
          <w:sz w:val="24"/>
          <w:szCs w:val="24"/>
        </w:rPr>
        <w:t>Ր</w:t>
      </w:r>
      <w:r w:rsidRPr="00C742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7422A">
        <w:rPr>
          <w:rFonts w:ascii="GHEA Grapalat" w:hAnsi="GHEA Grapalat" w:cs="Sylfaen"/>
          <w:color w:val="000000" w:themeColor="text1"/>
          <w:sz w:val="24"/>
          <w:szCs w:val="24"/>
        </w:rPr>
        <w:t>Ո</w:t>
      </w:r>
      <w:r w:rsidRPr="00C742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7422A">
        <w:rPr>
          <w:rFonts w:ascii="GHEA Grapalat" w:hAnsi="GHEA Grapalat" w:cs="Sylfaen"/>
          <w:color w:val="000000" w:themeColor="text1"/>
          <w:sz w:val="24"/>
          <w:szCs w:val="24"/>
        </w:rPr>
        <w:t>Շ</w:t>
      </w:r>
      <w:r w:rsidRPr="00C742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7422A">
        <w:rPr>
          <w:rFonts w:ascii="GHEA Grapalat" w:hAnsi="GHEA Grapalat" w:cs="Sylfaen"/>
          <w:color w:val="000000" w:themeColor="text1"/>
          <w:sz w:val="24"/>
          <w:szCs w:val="24"/>
        </w:rPr>
        <w:t>ՈՒ</w:t>
      </w:r>
      <w:r w:rsidRPr="00C742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7422A">
        <w:rPr>
          <w:rFonts w:ascii="GHEA Grapalat" w:hAnsi="GHEA Grapalat" w:cs="Sylfaen"/>
          <w:color w:val="000000" w:themeColor="text1"/>
          <w:sz w:val="24"/>
          <w:szCs w:val="24"/>
        </w:rPr>
        <w:t>Մ</w:t>
      </w:r>
      <w:r w:rsidRPr="00C742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4EB5">
        <w:rPr>
          <w:rFonts w:ascii="GHEA Grapalat" w:hAnsi="GHEA Grapalat" w:cs="Sylfaen"/>
          <w:color w:val="000000" w:themeColor="text1"/>
          <w:sz w:val="24"/>
          <w:szCs w:val="24"/>
        </w:rPr>
        <w:t>Ս</w:t>
      </w:r>
      <w:r w:rsidR="0009505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/</w:t>
      </w:r>
      <w:r w:rsidR="005455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19</w:t>
      </w:r>
      <w:r w:rsidR="00216907" w:rsidRPr="000329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-24</w:t>
      </w:r>
    </w:p>
    <w:p w:rsidR="00541145" w:rsidRDefault="00541145" w:rsidP="001971AD">
      <w:pPr>
        <w:tabs>
          <w:tab w:val="left" w:pos="570"/>
        </w:tabs>
        <w:spacing w:after="0" w:line="240" w:lineRule="auto"/>
        <w:ind w:firstLine="284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1971AD" w:rsidRPr="00E46DE0" w:rsidRDefault="001971AD" w:rsidP="001971AD">
      <w:pPr>
        <w:tabs>
          <w:tab w:val="left" w:pos="570"/>
        </w:tabs>
        <w:spacing w:after="0" w:line="240" w:lineRule="auto"/>
        <w:ind w:firstLine="284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ՎԱՐՉԱԿԱՆ ՏՈՒՅԺ ՆՇԱՆԱԿԵԼՈՒ ՄԱՍԻՆ</w:t>
      </w:r>
    </w:p>
    <w:p w:rsidR="001971AD" w:rsidRPr="00E46DE0" w:rsidRDefault="001971AD" w:rsidP="005A3ED2">
      <w:pPr>
        <w:tabs>
          <w:tab w:val="left" w:pos="570"/>
        </w:tabs>
        <w:spacing w:after="0" w:line="240" w:lineRule="auto"/>
        <w:ind w:firstLine="284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1971AD" w:rsidRPr="00E46DE0" w:rsidRDefault="00C717C6" w:rsidP="00CF1BC1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B1D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</w:t>
      </w:r>
      <w:r w:rsidR="00086647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5455BC">
        <w:rPr>
          <w:rFonts w:ascii="GHEA Grapalat" w:eastAsia="Times New Roman" w:hAnsi="GHEA Grapalat" w:cs="Sylfaen"/>
          <w:sz w:val="24"/>
          <w:szCs w:val="24"/>
          <w:lang w:val="hy-AM" w:eastAsia="ru-RU"/>
        </w:rPr>
        <w:t>11</w:t>
      </w:r>
      <w:r w:rsidR="00086647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4260DC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455BC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մարտ</w:t>
      </w:r>
      <w:r w:rsidR="004260DC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862CF">
        <w:rPr>
          <w:rFonts w:ascii="GHEA Grapalat" w:eastAsia="Times New Roman" w:hAnsi="GHEA Grapalat" w:cs="Sylfaen"/>
          <w:sz w:val="24"/>
          <w:szCs w:val="24"/>
          <w:lang w:val="af-ZA" w:eastAsia="ru-RU"/>
        </w:rPr>
        <w:t>202</w:t>
      </w:r>
      <w:r w:rsidR="00216907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="001971AD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="00676C2F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086647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86647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1971AD"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676C2F"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                 </w:t>
      </w:r>
      <w:r w:rsidR="00CF1BC1"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BA4F4A"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BA4F4A"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BA4F4A"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</w:t>
      </w:r>
      <w:r w:rsidR="00D401F1" w:rsidRPr="006B1D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B1D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</w:t>
      </w:r>
      <w:r w:rsidR="00220279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971AD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ք</w:t>
      </w:r>
      <w:r w:rsidR="001971AD"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r w:rsidR="004260DC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Կապան</w:t>
      </w:r>
    </w:p>
    <w:p w:rsidR="001971AD" w:rsidRPr="00E46DE0" w:rsidRDefault="001971AD" w:rsidP="005A3ED2">
      <w:pPr>
        <w:spacing w:after="0" w:line="240" w:lineRule="auto"/>
        <w:ind w:firstLine="284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BD579E" w:rsidRPr="005455BC" w:rsidRDefault="006E2846" w:rsidP="00D07838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 բնապահպանության և ընդերքի տեսչական մարմնի (այսուհետ՝ Տեսչական մարմի</w:t>
      </w:r>
      <w:r w:rsidR="00C06D3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ն) Սյունիքի տարածքային բաժնի պետ Արտակ Արամի </w:t>
      </w:r>
      <w:r w:rsidR="006172D4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Սահակյանս</w:t>
      </w:r>
      <w:r w:rsidR="00C1185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քննելով </w:t>
      </w:r>
      <w:r w:rsidR="00BD579E" w:rsidRPr="004F54DC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>«</w:t>
      </w:r>
      <w:r w:rsidR="005455BC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>Խ և Մ ընկերներ</w:t>
      </w:r>
      <w:r w:rsidR="009A0B5D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>»</w:t>
      </w:r>
      <w:r w:rsidR="001D7CC1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="002B5588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 xml:space="preserve"> </w:t>
      </w:r>
      <w:r w:rsidR="001D7CC1">
        <w:rPr>
          <w:rFonts w:ascii="GHEA Grapalat" w:eastAsia="Times New Roman" w:hAnsi="GHEA Grapalat" w:cs="Sylfaen"/>
          <w:sz w:val="24"/>
          <w:szCs w:val="24"/>
          <w:lang w:val="hy-AM" w:eastAsia="ru-RU"/>
        </w:rPr>
        <w:t>(այսուհետ նաև` Ընկերություն</w:t>
      </w:r>
      <w:r w:rsidR="002B5588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682E63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 xml:space="preserve"> </w:t>
      </w: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տնօրեն </w:t>
      </w:r>
      <w:r w:rsid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Արթուր Լավրենտի Վարդանյանի</w:t>
      </w:r>
      <w:r w:rsidR="00682E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6172D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(անձնագիր</w:t>
      </w:r>
      <w:r w:rsidR="00F919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՝</w:t>
      </w:r>
      <w:r w:rsidR="006172D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1D7CC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A</w:t>
      </w:r>
      <w:r w:rsidR="005455BC" w:rsidRP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V</w:t>
      </w:r>
      <w:r w:rsid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0235293</w:t>
      </w:r>
      <w:r w:rsidR="001D7CC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, տրված </w:t>
      </w:r>
      <w:r w:rsid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27</w:t>
      </w:r>
      <w:r w:rsidR="00682E63" w:rsidRPr="00682E63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05</w:t>
      </w:r>
      <w:r w:rsidR="00682E63" w:rsidRPr="00682E63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1D7CC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20</w:t>
      </w:r>
      <w:r w:rsid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22</w:t>
      </w:r>
      <w:r w:rsidR="00682E63" w:rsidRPr="00682E6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թ</w:t>
      </w:r>
      <w:r w:rsidR="001D7CC1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0</w:t>
      </w:r>
      <w:r w:rsidR="005455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07</w:t>
      </w:r>
      <w:r w:rsidR="00D911C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-ի կողմից</w:t>
      </w:r>
      <w:r w:rsidR="00682E63" w:rsidRPr="00682E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, </w:t>
      </w:r>
      <w:r w:rsidR="00682E63" w:rsidRPr="00682E6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հասցե՝</w:t>
      </w:r>
      <w:r w:rsid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քաղաք Երևան, Քանաքեռ-Զեյթուն, Պ, Սևակի փ</w:t>
      </w:r>
      <w:r w:rsidR="005455BC" w:rsidRPr="005455BC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5455BC" w:rsidRP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, 106 </w:t>
      </w:r>
      <w:r w:rsidR="005455BC" w:rsidRPr="005455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շ</w:t>
      </w:r>
      <w:r w:rsidR="005455BC" w:rsidRPr="005455BC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5455BC" w:rsidRP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, </w:t>
      </w:r>
      <w:r w:rsidR="005455BC" w:rsidRPr="005455B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բն</w:t>
      </w:r>
      <w:r w:rsidR="005455BC" w:rsidRPr="005455BC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4700A0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 xml:space="preserve"> </w:t>
      </w:r>
      <w:r w:rsidR="005455BC" w:rsidRP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68</w:t>
      </w:r>
      <w:r w:rsidR="00F919F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)</w:t>
      </w:r>
      <w:r w:rsidR="00D3095D" w:rsidRPr="00682E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նկատմամբ</w:t>
      </w:r>
      <w:r w:rsidR="00783DC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հարուցված վարչական իրավախախտման</w:t>
      </w:r>
      <w:r w:rsidRPr="00682E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783DC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գործի վարույթի</w:t>
      </w:r>
      <w:r w:rsidR="00783DC3" w:rsidRP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նյութերը</w:t>
      </w:r>
      <w:r w:rsidR="001971AD" w:rsidRPr="005455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՝</w:t>
      </w:r>
    </w:p>
    <w:p w:rsidR="00BD579E" w:rsidRPr="00DC4B70" w:rsidRDefault="00BD579E" w:rsidP="00BD579E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1971AD" w:rsidRPr="00E46DE0" w:rsidRDefault="001971AD" w:rsidP="0073647E">
      <w:pPr>
        <w:spacing w:after="0"/>
        <w:ind w:left="2880" w:firstLine="72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Պ</w:t>
      </w:r>
      <w:r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Ր</w:t>
      </w:r>
      <w:r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Զ</w:t>
      </w:r>
      <w:r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Ե</w:t>
      </w:r>
      <w:r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Ց</w:t>
      </w:r>
      <w:r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</w:p>
    <w:p w:rsidR="004C3EFC" w:rsidRPr="00E46DE0" w:rsidRDefault="00CA6BAE" w:rsidP="004C3EFC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</w:t>
      </w:r>
    </w:p>
    <w:p w:rsidR="00FA5CE0" w:rsidRPr="00B14FD6" w:rsidRDefault="006E2846" w:rsidP="00FA5CE0">
      <w:pPr>
        <w:spacing w:after="0" w:line="360" w:lineRule="auto"/>
        <w:ind w:firstLine="720"/>
        <w:contextualSpacing/>
        <w:jc w:val="both"/>
        <w:rPr>
          <w:rFonts w:ascii="GHEA Grapalat" w:eastAsiaTheme="minorEastAsia" w:hAnsi="GHEA Grapalat"/>
          <w:b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1F35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Տեսչական</w:t>
      </w:r>
      <w:r w:rsidRPr="001F35B9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1F35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մարմնի</w:t>
      </w:r>
      <w:r w:rsidRPr="001F35B9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1F35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ղեկավարի</w:t>
      </w:r>
      <w:r w:rsidRPr="001F35B9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BD579E" w:rsidRPr="001F35B9">
        <w:rPr>
          <w:rFonts w:ascii="GHEA Grapalat" w:eastAsiaTheme="minorEastAsia" w:hAnsi="GHEA Grapalat"/>
          <w:color w:val="000000" w:themeColor="text1"/>
          <w:sz w:val="24"/>
          <w:szCs w:val="24"/>
          <w:lang w:val="af-ZA" w:eastAsia="ru-RU"/>
        </w:rPr>
        <w:t>20</w:t>
      </w:r>
      <w:r w:rsidR="00CA6BAE">
        <w:rPr>
          <w:rFonts w:ascii="GHEA Grapalat" w:eastAsiaTheme="minorEastAsia" w:hAnsi="GHEA Grapalat"/>
          <w:color w:val="000000" w:themeColor="text1"/>
          <w:sz w:val="24"/>
          <w:szCs w:val="24"/>
          <w:lang w:val="hy-AM" w:eastAsia="ru-RU"/>
        </w:rPr>
        <w:t>23</w:t>
      </w:r>
      <w:r w:rsidR="00BD579E" w:rsidRPr="001F35B9">
        <w:rPr>
          <w:rFonts w:ascii="GHEA Grapalat" w:eastAsiaTheme="minorEastAsia" w:hAnsi="GHEA Grapalat"/>
          <w:color w:val="000000" w:themeColor="text1"/>
          <w:sz w:val="24"/>
          <w:szCs w:val="24"/>
          <w:lang w:val="af-ZA" w:eastAsia="ru-RU"/>
        </w:rPr>
        <w:t xml:space="preserve"> </w:t>
      </w:r>
      <w:r w:rsidR="00BD579E" w:rsidRPr="001F35B9">
        <w:rPr>
          <w:rFonts w:ascii="GHEA Grapalat" w:eastAsiaTheme="minorEastAsia" w:hAnsi="GHEA Grapalat" w:cs="Sylfaen"/>
          <w:color w:val="000000" w:themeColor="text1"/>
          <w:sz w:val="24"/>
          <w:szCs w:val="24"/>
          <w:lang w:val="af-ZA" w:eastAsia="ru-RU"/>
        </w:rPr>
        <w:t>թ</w:t>
      </w:r>
      <w:r w:rsidR="00BD579E" w:rsidRPr="001F35B9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>վականի</w:t>
      </w:r>
      <w:r w:rsidR="00590F59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4700A0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>նոյեմբերի 16</w:t>
      </w:r>
      <w:r w:rsidR="00BD579E" w:rsidRPr="001F35B9">
        <w:rPr>
          <w:rFonts w:ascii="GHEA Grapalat" w:eastAsiaTheme="minorEastAsia" w:hAnsi="GHEA Grapalat"/>
          <w:color w:val="000000" w:themeColor="text1"/>
          <w:sz w:val="24"/>
          <w:szCs w:val="24"/>
          <w:lang w:val="hy-AM" w:eastAsia="ru-RU"/>
        </w:rPr>
        <w:t>-ի</w:t>
      </w:r>
      <w:r w:rsidR="00BD579E" w:rsidRPr="001F35B9">
        <w:rPr>
          <w:rFonts w:ascii="GHEA Grapalat" w:eastAsiaTheme="minorEastAsia" w:hAnsi="GHEA Grapalat" w:cs="Sylfaen"/>
          <w:color w:val="000000" w:themeColor="text1"/>
          <w:sz w:val="24"/>
          <w:szCs w:val="24"/>
          <w:lang w:val="af-ZA" w:eastAsia="ru-RU"/>
        </w:rPr>
        <w:t xml:space="preserve"> </w:t>
      </w:r>
      <w:r w:rsidR="00590F59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>ստուգում իրականացնելու</w:t>
      </w:r>
      <w:r w:rsidR="00783DC3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 xml:space="preserve"> մասին</w:t>
      </w:r>
      <w:r w:rsidR="00783DC3" w:rsidRPr="00783DC3">
        <w:rPr>
          <w:rFonts w:ascii="GHEA Grapalat" w:eastAsiaTheme="minorEastAsia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783DC3" w:rsidRPr="001F35B9">
        <w:rPr>
          <w:rFonts w:ascii="GHEA Grapalat" w:eastAsiaTheme="minorEastAsia" w:hAnsi="GHEA Grapalat"/>
          <w:color w:val="000000" w:themeColor="text1"/>
          <w:sz w:val="24"/>
          <w:szCs w:val="24"/>
          <w:lang w:val="hy-AM" w:eastAsia="ru-RU"/>
        </w:rPr>
        <w:t>թիվ</w:t>
      </w:r>
      <w:r w:rsidR="00783DC3" w:rsidRPr="001F35B9">
        <w:rPr>
          <w:rFonts w:ascii="GHEA Grapalat" w:eastAsiaTheme="minorEastAsia" w:hAnsi="GHEA Grapalat" w:cs="Sylfaen"/>
          <w:color w:val="000000" w:themeColor="text1"/>
          <w:sz w:val="24"/>
          <w:szCs w:val="24"/>
          <w:lang w:val="af-ZA" w:eastAsia="ru-RU"/>
        </w:rPr>
        <w:t xml:space="preserve"> </w:t>
      </w:r>
      <w:r w:rsidR="004700A0">
        <w:rPr>
          <w:rFonts w:ascii="GHEA Grapalat" w:eastAsiaTheme="minorEastAsia" w:hAnsi="GHEA Grapalat"/>
          <w:color w:val="000000" w:themeColor="text1"/>
          <w:sz w:val="24"/>
          <w:szCs w:val="24"/>
          <w:lang w:val="hy-AM" w:eastAsia="ru-RU"/>
        </w:rPr>
        <w:t>255</w:t>
      </w:r>
      <w:r w:rsidR="00783DC3" w:rsidRPr="001F35B9">
        <w:rPr>
          <w:rFonts w:ascii="GHEA Grapalat" w:eastAsiaTheme="minorEastAsia" w:hAnsi="GHEA Grapalat"/>
          <w:color w:val="000000" w:themeColor="text1"/>
          <w:sz w:val="24"/>
          <w:szCs w:val="24"/>
          <w:lang w:val="af-ZA" w:eastAsia="ru-RU"/>
        </w:rPr>
        <w:t>-Ա</w:t>
      </w:r>
      <w:r w:rsidR="00590F59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D579E" w:rsidRPr="001F35B9">
        <w:rPr>
          <w:rFonts w:ascii="GHEA Grapalat" w:eastAsiaTheme="minorEastAsia" w:hAnsi="GHEA Grapalat" w:cs="Sylfaen"/>
          <w:color w:val="000000" w:themeColor="text1"/>
          <w:sz w:val="24"/>
          <w:szCs w:val="24"/>
          <w:lang w:val="af-ZA" w:eastAsia="ru-RU"/>
        </w:rPr>
        <w:t>հանձնարարագրի</w:t>
      </w:r>
      <w:r w:rsidR="00BD579E" w:rsidRPr="001F35B9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1F35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հիման</w:t>
      </w:r>
      <w:r w:rsidRPr="001F35B9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1F35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վրա</w:t>
      </w:r>
      <w:r w:rsidR="00590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2023 թվականի</w:t>
      </w:r>
      <w:r w:rsidR="004700A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դեկտեմբերի </w:t>
      </w:r>
      <w:r w:rsidR="00733BF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4</w:t>
      </w:r>
      <w:r w:rsidR="00AA140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-</w:t>
      </w:r>
      <w:r w:rsidR="00F8544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ից </w:t>
      </w:r>
      <w:r w:rsidR="004700A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մինչև 2023 թվականի դեկտեմբերի 8</w:t>
      </w:r>
      <w:r w:rsidR="00AA140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-ը ներառյալ</w:t>
      </w:r>
      <w:r w:rsidR="00FA5CE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իրականացվել է ստուգում</w:t>
      </w:r>
      <w:r w:rsidR="00AA140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733BF3" w:rsidRPr="004F54DC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>«</w:t>
      </w:r>
      <w:r w:rsidR="004700A0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>Խ և Մ ընկերներ</w:t>
      </w:r>
      <w:r w:rsidR="00733BF3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 xml:space="preserve">» սահմանափակ պատասխանատվությամբ </w:t>
      </w:r>
      <w:r w:rsidR="00347D79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>ընկերությունում</w:t>
      </w:r>
      <w:r w:rsidR="00733BF3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 xml:space="preserve"> </w:t>
      </w:r>
      <w:r w:rsidR="00D43119">
        <w:rPr>
          <w:rFonts w:ascii="GHEA Grapalat" w:eastAsia="Times New Roman" w:hAnsi="GHEA Grapalat" w:cs="Sylfaen"/>
          <w:sz w:val="24"/>
          <w:szCs w:val="24"/>
          <w:lang w:val="hy-AM" w:eastAsia="ru-RU"/>
        </w:rPr>
        <w:t>(</w:t>
      </w:r>
      <w:r w:rsidR="000E2780" w:rsidRPr="001F35B9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ՀՎՀՀ</w:t>
      </w:r>
      <w:r w:rsidR="00DE23F3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՝</w:t>
      </w:r>
      <w:r w:rsidR="004700A0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 xml:space="preserve"> 09210356</w:t>
      </w:r>
      <w:r w:rsidR="00C11855" w:rsidRPr="00933F59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)</w:t>
      </w:r>
      <w:r w:rsidR="00AA1406" w:rsidRPr="00A02FC5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։</w:t>
      </w:r>
      <w:r w:rsidR="00FA5CE0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FA5CE0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 xml:space="preserve">Ընկերությունում ստուգմամբ ընդգրկվող ժամանակաշրջանը ներառում </w:t>
      </w:r>
      <w:r w:rsidR="00AA5845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af-ZA" w:eastAsia="ru-RU"/>
        </w:rPr>
        <w:t>20</w:t>
      </w:r>
      <w:r w:rsidR="00AA5845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>05</w:t>
      </w:r>
      <w:r w:rsidR="00FA5CE0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af-ZA" w:eastAsia="ru-RU"/>
        </w:rPr>
        <w:t xml:space="preserve"> թվականի հունիսի</w:t>
      </w:r>
      <w:r w:rsidR="00AA5845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af-ZA" w:eastAsia="ru-RU"/>
        </w:rPr>
        <w:t xml:space="preserve"> </w:t>
      </w:r>
      <w:r w:rsidR="00AA5845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>22</w:t>
      </w:r>
      <w:r w:rsidR="00FA5CE0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af-ZA" w:eastAsia="ru-RU"/>
        </w:rPr>
        <w:t>-ից</w:t>
      </w:r>
      <w:r w:rsidR="00AA5845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 xml:space="preserve"> մինչև ստուգման ավարտն ընկած </w:t>
      </w:r>
      <w:r w:rsidR="00B31621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>ժամանակահատվածը</w:t>
      </w:r>
      <w:r w:rsidR="00AA5845" w:rsidRPr="00B14FD6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:rsidR="00BD579E" w:rsidRPr="00A02FC5" w:rsidRDefault="00AA1406" w:rsidP="00D07838">
      <w:pPr>
        <w:spacing w:after="0" w:line="360" w:lineRule="auto"/>
        <w:ind w:firstLine="567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A02FC5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Իրականացված ստուգման արդյունքում</w:t>
      </w:r>
      <w:r w:rsidR="00C11855" w:rsidRPr="00A02FC5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4C6B74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Ընկերության</w:t>
      </w:r>
      <w:r w:rsidR="00783DC3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նկատմամբ </w:t>
      </w:r>
      <w:r w:rsidR="00AA5845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2024</w:t>
      </w:r>
      <w:r w:rsidR="006E2846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6E2846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թվականի</w:t>
      </w:r>
      <w:r w:rsidR="00AA5845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հունվարի 15</w:t>
      </w:r>
      <w:r w:rsidR="00B35647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-</w:t>
      </w:r>
      <w:r w:rsidR="006E2846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ին</w:t>
      </w:r>
      <w:r w:rsidR="006E2846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6E2846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կազմվել</w:t>
      </w:r>
      <w:r w:rsidR="006E2846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6E2846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է</w:t>
      </w:r>
      <w:r w:rsidR="006E2846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6E2846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թիվ</w:t>
      </w:r>
      <w:r w:rsidR="00AA5845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255</w:t>
      </w:r>
      <w:r w:rsidR="006E2846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-</w:t>
      </w:r>
      <w:r w:rsidR="006E2846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</w:t>
      </w:r>
      <w:r w:rsidR="006E2846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6E2846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ստուգման</w:t>
      </w:r>
      <w:r w:rsidR="006E2846" w:rsidRPr="00AA584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6E2846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ակտը</w:t>
      </w:r>
      <w:r w:rsidR="00C10323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և 2024</w:t>
      </w:r>
      <w:r w:rsidR="004700A0" w:rsidRPr="00AA58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թվականի փետրվարի</w:t>
      </w:r>
      <w:r w:rsidR="004700A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   </w:t>
      </w:r>
      <w:r w:rsidR="00DA1DC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 </w:t>
      </w:r>
      <w:r w:rsidR="004700A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27</w:t>
      </w:r>
      <w:r w:rsidR="004C6B7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-ին Ընկերության</w:t>
      </w:r>
      <w:r w:rsidR="006B5A1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տնօրեն Արթուր Վարդանյանի</w:t>
      </w:r>
      <w:bookmarkStart w:id="0" w:name="_GoBack"/>
      <w:bookmarkEnd w:id="0"/>
      <w:r w:rsidR="00E2334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783DC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նկատմամբ՝ </w:t>
      </w:r>
      <w:r w:rsidRPr="00A02FC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վարչական ի</w:t>
      </w:r>
      <w:r w:rsidR="004700A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րավախախտման վերաբերյալ թիվ 10/09</w:t>
      </w:r>
      <w:r w:rsidRPr="00A02FC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արձանագրությունը </w:t>
      </w:r>
      <w:r w:rsidR="00D505AB" w:rsidRPr="00A02FC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հետևյալ</w:t>
      </w:r>
      <w:r w:rsidR="004700A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իրավախախտման</w:t>
      </w:r>
      <w:r w:rsidR="00BD557E" w:rsidRPr="00A02FC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վերաբերյալ</w:t>
      </w:r>
      <w:r w:rsidR="00D505AB" w:rsidRPr="00A02FC5">
        <w:rPr>
          <w:rFonts w:ascii="Cambria Math" w:eastAsia="Times New Roman" w:hAnsi="Cambria Math" w:cs="Sylfaen"/>
          <w:color w:val="000000" w:themeColor="text1"/>
          <w:sz w:val="24"/>
          <w:szCs w:val="24"/>
          <w:lang w:val="hy-AM" w:eastAsia="ru-RU"/>
        </w:rPr>
        <w:t>․</w:t>
      </w:r>
      <w:r w:rsidR="006E2846" w:rsidRPr="00A02FC5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</w:p>
    <w:p w:rsidR="00DB00A3" w:rsidRPr="00DB00A3" w:rsidRDefault="00DB00A3" w:rsidP="00DB00A3">
      <w:pPr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bookmarkStart w:id="1" w:name="_Hlk136879196"/>
      <w:r w:rsidRPr="00DB00A3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ab/>
      </w:r>
      <w:r w:rsidR="00B14FD6">
        <w:rPr>
          <w:rFonts w:ascii="GHEA Grapalat" w:eastAsia="Times New Roman" w:hAnsi="GHEA Grapalat" w:cs="Sylfaen"/>
          <w:sz w:val="24"/>
          <w:szCs w:val="24"/>
          <w:lang w:val="hy-AM" w:eastAsia="ru-RU"/>
        </w:rPr>
        <w:t>2023 թվականի դեկտեմբերի 5-ին</w:t>
      </w:r>
      <w:r w:rsidRPr="00DB00A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իրականացվել է զննում Ընկերությանը 2016 թվականի օգոստոսի 10-ին տրամադրված թիվ 000148 ջրօգտագործման թույլտվության</w:t>
      </w:r>
      <w:r w:rsidR="00B14FD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</w:t>
      </w:r>
      <w:r w:rsidRPr="00DB00A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5-րդ կետի «ա» ենթակետի և նույն ջրօգտագործման թույլտվության անբաժանելի մաս հանդիսացող լրացուցիչ պայմանների 6–րդ կետի համաձայն  X = 460 20, 51.9,,  Y = 390 29, 54.6,, կոորդինատական կետերով ամրագրված Որոտան գետի Գորիս վտակում՝ ջրառի կետ հանդիսա</w:t>
      </w:r>
      <w:r w:rsidR="00B14FD6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ցող վայրում, որի ժամանակ պարզվել է</w:t>
      </w:r>
      <w:r w:rsidRPr="00DB00A3">
        <w:rPr>
          <w:rFonts w:ascii="GHEA Grapalat" w:eastAsia="Times New Roman" w:hAnsi="GHEA Grapalat" w:cs="Sylfaen"/>
          <w:sz w:val="24"/>
          <w:szCs w:val="24"/>
          <w:lang w:val="hy-AM" w:eastAsia="ru-RU"/>
        </w:rPr>
        <w:t>, որ վերոնշյալ ջրառի կետն ապահովված է ջրաչափով, սակայն ջրաչափը սահմանված կարգով կապարակնքված չէ, որի վերաբերյալ կազմվել է N 255 զննման արձանագրությունը:</w:t>
      </w:r>
    </w:p>
    <w:p w:rsidR="00DB00A3" w:rsidRPr="00DB00A3" w:rsidRDefault="00B14FD6" w:rsidP="00DB00A3">
      <w:pPr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</w:t>
      </w:r>
      <w:r w:rsidR="00DB00A3" w:rsidRPr="00DB00A3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Ընկերությունը խախտել է 2016 թվականի օգոստոսի 10-ին ստացած թիվ 000148 ջրօգտագործման թույլտվության 13-րդ կետի 1-ին ենթակետի պահանջն, այն է՝ ջրառի կետում տեղադրված ջրաչափը սահմանված կարգով կապարակնքված չէ։</w:t>
      </w:r>
    </w:p>
    <w:p w:rsidR="00DB00A3" w:rsidRPr="00DB00A3" w:rsidRDefault="00514DB5" w:rsidP="00DB00A3">
      <w:pPr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</w:t>
      </w:r>
      <w:r w:rsidR="00A1364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B00A3" w:rsidRPr="00DB00A3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Ընկերության կողմից խախտվել է Հայաստանի Հանրապետության ջրային օրենսգրքի 27-րդ հոդվածի 2-րդ պարբերության պահանջը։</w:t>
      </w:r>
    </w:p>
    <w:p w:rsidR="00AF3A01" w:rsidRDefault="00A1364D" w:rsidP="003D5434">
      <w:pPr>
        <w:tabs>
          <w:tab w:val="left" w:pos="426"/>
        </w:tabs>
        <w:spacing w:after="0" w:line="360" w:lineRule="auto"/>
        <w:jc w:val="both"/>
        <w:rPr>
          <w:rFonts w:ascii="GHEA Grapalat" w:eastAsia="MS Mincho" w:hAnsi="GHEA Grapalat" w:cs="MS Mincho"/>
          <w:noProof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    </w:t>
      </w:r>
      <w:r w:rsidR="0063591D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Նշված </w:t>
      </w:r>
      <w:r w:rsidR="00DB00A3">
        <w:rPr>
          <w:rFonts w:ascii="GHEA Grapalat" w:eastAsia="MS Mincho" w:hAnsi="GHEA Grapalat" w:cs="MS Mincho"/>
          <w:noProof/>
          <w:sz w:val="24"/>
          <w:szCs w:val="24"/>
          <w:lang w:val="hy-AM"/>
        </w:rPr>
        <w:t>իրավախախտման</w:t>
      </w:r>
      <w:r w:rsidR="0063591D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համար</w:t>
      </w:r>
      <w:r w:rsidR="00DA697E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նախատեսված է </w:t>
      </w:r>
      <w:r w:rsidR="00DA697E" w:rsidRPr="00DA697E">
        <w:rPr>
          <w:rFonts w:ascii="GHEA Grapalat" w:eastAsia="MS Mincho" w:hAnsi="GHEA Grapalat" w:cs="MS Mincho"/>
          <w:noProof/>
          <w:sz w:val="24"/>
          <w:szCs w:val="24"/>
          <w:lang w:val="hy-AM"/>
        </w:rPr>
        <w:t>պատասխանատվություն</w:t>
      </w:r>
      <w:r w:rsidR="00783DC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DA697E">
        <w:rPr>
          <w:rFonts w:ascii="GHEA Grapalat" w:eastAsia="MS Mincho" w:hAnsi="GHEA Grapalat" w:cs="MS Mincho"/>
          <w:noProof/>
          <w:sz w:val="24"/>
          <w:szCs w:val="24"/>
          <w:lang w:val="hy-AM"/>
        </w:rPr>
        <w:t>Վ</w:t>
      </w:r>
      <w:r w:rsidR="00DA697E" w:rsidRPr="00DA697E">
        <w:rPr>
          <w:rFonts w:ascii="GHEA Grapalat" w:eastAsia="MS Mincho" w:hAnsi="GHEA Grapalat" w:cs="MS Mincho"/>
          <w:noProof/>
          <w:sz w:val="24"/>
          <w:szCs w:val="24"/>
          <w:lang w:val="hy-AM"/>
        </w:rPr>
        <w:t>արչական իրավախախտումների վերաբերյալ ՀՀ օրենսգրքի</w:t>
      </w:r>
      <w:r w:rsidR="00DB00A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 63</w:t>
      </w:r>
      <w:r w:rsidR="00DB00A3">
        <w:rPr>
          <w:rFonts w:ascii="GHEA Grapalat" w:eastAsia="MS Mincho" w:hAnsi="GHEA Grapalat" w:cs="MS Mincho"/>
          <w:noProof/>
          <w:sz w:val="24"/>
          <w:szCs w:val="24"/>
          <w:vertAlign w:val="superscript"/>
          <w:lang w:val="hy-AM"/>
        </w:rPr>
        <w:t>2</w:t>
      </w:r>
      <w:r w:rsidR="0063591D">
        <w:rPr>
          <w:rFonts w:ascii="GHEA Grapalat" w:eastAsia="MS Mincho" w:hAnsi="GHEA Grapalat" w:cs="MS Mincho"/>
          <w:noProof/>
          <w:sz w:val="24"/>
          <w:szCs w:val="24"/>
          <w:lang w:val="hy-AM"/>
        </w:rPr>
        <w:t>-րդ հոդվածի</w:t>
      </w:r>
      <w:r w:rsidR="00DB00A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2</w:t>
      </w:r>
      <w:r w:rsidR="0063591D">
        <w:rPr>
          <w:rFonts w:ascii="GHEA Grapalat" w:eastAsia="MS Mincho" w:hAnsi="GHEA Grapalat" w:cs="MS Mincho"/>
          <w:noProof/>
          <w:sz w:val="24"/>
          <w:szCs w:val="24"/>
          <w:lang w:val="hy-AM"/>
        </w:rPr>
        <w:t>-րդ</w:t>
      </w:r>
      <w:r w:rsidR="00DB00A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B14FD6" w:rsidRPr="00B14FD6">
        <w:rPr>
          <w:rFonts w:ascii="GHEA Grapalat" w:eastAsia="MS Mincho" w:hAnsi="GHEA Grapalat" w:cs="MS Mincho"/>
          <w:noProof/>
          <w:color w:val="000000" w:themeColor="text1"/>
          <w:sz w:val="24"/>
          <w:szCs w:val="24"/>
          <w:lang w:val="hy-AM"/>
        </w:rPr>
        <w:t>մասով</w:t>
      </w:r>
      <w:r w:rsidR="0063591D" w:rsidRPr="00B14FD6">
        <w:rPr>
          <w:rFonts w:ascii="Cambria Math" w:eastAsia="MS Mincho" w:hAnsi="Cambria Math" w:cs="Cambria Math"/>
          <w:noProof/>
          <w:color w:val="000000" w:themeColor="text1"/>
          <w:sz w:val="24"/>
          <w:szCs w:val="24"/>
          <w:lang w:val="hy-AM"/>
        </w:rPr>
        <w:t xml:space="preserve">, </w:t>
      </w:r>
      <w:r w:rsidR="00DA697E" w:rsidRPr="00DA697E">
        <w:rPr>
          <w:rFonts w:ascii="GHEA Grapalat" w:eastAsia="MS Mincho" w:hAnsi="GHEA Grapalat" w:cs="MS Mincho"/>
          <w:noProof/>
          <w:sz w:val="24"/>
          <w:szCs w:val="24"/>
          <w:lang w:val="hy-AM"/>
        </w:rPr>
        <w:t>այն է՝</w:t>
      </w:r>
      <w:r w:rsidR="003D5434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Pr="00A1364D">
        <w:rPr>
          <w:rFonts w:ascii="GHEA Grapalat" w:eastAsia="MS Mincho" w:hAnsi="GHEA Grapalat" w:cs="MS Mincho"/>
          <w:noProof/>
          <w:sz w:val="24"/>
          <w:szCs w:val="24"/>
          <w:lang w:val="hy-AM"/>
        </w:rPr>
        <w:t>ջրօգտագործման թույլտվության պահանջները չկատարելը՝ առաջացնում է տուգանքի նշանակում քաղաքացիների նկատմամբ` սահմանված նվազագույն աշխատավարձի երկուհարյուրապատիկից մինչև չորսհարյուրապատիկի չափով, իսկ պաշտոնատար անձանց նկատմամբ` սահմանված նվազագույն աշխատավարձի հինգհարյուրապատիկից մինչև ութհարյուրապատիկի չափով:</w:t>
      </w:r>
    </w:p>
    <w:p w:rsidR="003B6229" w:rsidRPr="00DA697E" w:rsidRDefault="00AF3A01" w:rsidP="00DA697E">
      <w:pPr>
        <w:tabs>
          <w:tab w:val="left" w:pos="426"/>
        </w:tabs>
        <w:spacing w:after="0" w:line="360" w:lineRule="auto"/>
        <w:jc w:val="both"/>
        <w:rPr>
          <w:rFonts w:ascii="GHEA Grapalat" w:eastAsia="MS Mincho" w:hAnsi="GHEA Grapalat" w:cs="MS Mincho"/>
          <w:noProof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        </w:t>
      </w:r>
      <w:r w:rsidR="00F919FC">
        <w:rPr>
          <w:rFonts w:ascii="GHEA Grapalat" w:eastAsia="MS Mincho" w:hAnsi="GHEA Grapalat" w:cs="MS Mincho"/>
          <w:noProof/>
          <w:sz w:val="24"/>
          <w:szCs w:val="24"/>
          <w:lang w:val="hy-AM"/>
        </w:rPr>
        <w:t>Վարչական իրավախախտման գործի շրջանակներում ձեռքբերված ապացույցներով հիմնավորվել է, որ վերը նշված իրավախախտ</w:t>
      </w:r>
      <w:r w:rsidR="00A1364D">
        <w:rPr>
          <w:rFonts w:ascii="GHEA Grapalat" w:eastAsia="MS Mincho" w:hAnsi="GHEA Grapalat" w:cs="MS Mincho"/>
          <w:noProof/>
          <w:sz w:val="24"/>
          <w:szCs w:val="24"/>
          <w:lang w:val="hy-AM"/>
        </w:rPr>
        <w:t>ման</w:t>
      </w:r>
      <w:r w:rsidR="00F919FC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համար պատասխանատու անձ է հանդիսանում</w:t>
      </w:r>
      <w:r w:rsidR="00DA54EE" w:rsidRPr="00DA54EE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bookmarkEnd w:id="1"/>
      <w:r w:rsidR="003D5434">
        <w:rPr>
          <w:rFonts w:ascii="GHEA Grapalat" w:eastAsia="MS Mincho" w:hAnsi="GHEA Grapalat" w:cs="MS Mincho"/>
          <w:noProof/>
          <w:sz w:val="24"/>
          <w:szCs w:val="24"/>
          <w:lang w:val="hy-AM"/>
        </w:rPr>
        <w:t>Ընկերության</w:t>
      </w:r>
      <w:r w:rsidR="00F919FC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տնօրեն</w:t>
      </w:r>
      <w:r w:rsidR="008555A2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A1364D">
        <w:rPr>
          <w:rFonts w:ascii="GHEA Grapalat" w:eastAsia="MS Mincho" w:hAnsi="GHEA Grapalat" w:cs="MS Mincho"/>
          <w:noProof/>
          <w:sz w:val="24"/>
          <w:szCs w:val="24"/>
          <w:lang w:val="hy-AM"/>
        </w:rPr>
        <w:t>Արթուր Վարդանյանը</w:t>
      </w:r>
      <w:r w:rsidR="00F919FC">
        <w:rPr>
          <w:rFonts w:ascii="GHEA Grapalat" w:eastAsia="MS Mincho" w:hAnsi="GHEA Grapalat" w:cs="MS Mincho"/>
          <w:noProof/>
          <w:sz w:val="24"/>
          <w:szCs w:val="24"/>
          <w:lang w:val="hy-AM"/>
        </w:rPr>
        <w:t>։</w:t>
      </w:r>
    </w:p>
    <w:p w:rsidR="006E2846" w:rsidRDefault="003B6229" w:rsidP="00D0783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DA697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900B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94DD9" w:rsidRPr="00E46DE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A1364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Արթուր Վարդանյանը</w:t>
      </w:r>
      <w:r w:rsidR="005D789F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պատշաճ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ծանուցվել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1A5923">
        <w:rPr>
          <w:rFonts w:ascii="GHEA Grapalat" w:eastAsia="Times New Roman" w:hAnsi="GHEA Grapalat"/>
          <w:sz w:val="24"/>
          <w:szCs w:val="24"/>
          <w:lang w:val="af-ZA" w:eastAsia="ru-RU"/>
        </w:rPr>
        <w:t>202</w:t>
      </w:r>
      <w:r w:rsidR="003D5434">
        <w:rPr>
          <w:rFonts w:ascii="GHEA Grapalat" w:eastAsia="Times New Roman" w:hAnsi="GHEA Grapalat"/>
          <w:sz w:val="24"/>
          <w:szCs w:val="24"/>
          <w:lang w:val="hy-AM" w:eastAsia="ru-RU"/>
        </w:rPr>
        <w:t>4</w:t>
      </w:r>
      <w:r w:rsidR="00627B66" w:rsidRPr="00E46DE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27B66" w:rsidRPr="00C73190">
        <w:rPr>
          <w:rFonts w:ascii="GHEA Grapalat" w:eastAsia="Times New Roman" w:hAnsi="GHEA Grapalat"/>
          <w:sz w:val="24"/>
          <w:szCs w:val="24"/>
          <w:lang w:val="hy-AM" w:eastAsia="ru-RU"/>
        </w:rPr>
        <w:t>թվականի</w:t>
      </w:r>
      <w:r w:rsidR="00A136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մարտի</w:t>
      </w:r>
      <w:r w:rsidR="008555A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D5434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A1364D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627B66" w:rsidRPr="00E46DE0">
        <w:rPr>
          <w:rFonts w:ascii="GHEA Grapalat" w:eastAsia="Times New Roman" w:hAnsi="GHEA Grapalat"/>
          <w:sz w:val="24"/>
          <w:szCs w:val="24"/>
          <w:lang w:val="af-ZA" w:eastAsia="ru-RU"/>
        </w:rPr>
        <w:t>-</w:t>
      </w:r>
      <w:r w:rsidR="00627B66" w:rsidRPr="00C73190">
        <w:rPr>
          <w:rFonts w:ascii="GHEA Grapalat" w:eastAsia="Times New Roman" w:hAnsi="GHEA Grapalat"/>
          <w:sz w:val="24"/>
          <w:szCs w:val="24"/>
          <w:lang w:val="hy-AM" w:eastAsia="ru-RU"/>
        </w:rPr>
        <w:t>ին</w:t>
      </w:r>
      <w:r w:rsidR="00783DC3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627B66" w:rsidRPr="00E46DE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27B66" w:rsidRPr="00C73190">
        <w:rPr>
          <w:rFonts w:ascii="GHEA Grapalat" w:eastAsia="Times New Roman" w:hAnsi="GHEA Grapalat"/>
          <w:sz w:val="24"/>
          <w:szCs w:val="24"/>
          <w:lang w:val="hy-AM" w:eastAsia="ru-RU"/>
        </w:rPr>
        <w:t>ժամը</w:t>
      </w:r>
      <w:r w:rsidR="001A592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555A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</w:t>
      </w:r>
      <w:r w:rsidR="001A5923">
        <w:rPr>
          <w:rFonts w:ascii="GHEA Grapalat" w:eastAsia="Times New Roman" w:hAnsi="GHEA Grapalat"/>
          <w:sz w:val="24"/>
          <w:szCs w:val="24"/>
          <w:lang w:val="af-ZA" w:eastAsia="ru-RU"/>
        </w:rPr>
        <w:t>1</w:t>
      </w:r>
      <w:r w:rsidR="00A1364D">
        <w:rPr>
          <w:rFonts w:ascii="GHEA Grapalat" w:eastAsia="Times New Roman" w:hAnsi="GHEA Grapalat"/>
          <w:sz w:val="24"/>
          <w:szCs w:val="24"/>
          <w:lang w:val="hy-AM" w:eastAsia="ru-RU"/>
        </w:rPr>
        <w:t>5</w:t>
      </w:r>
      <w:r w:rsidR="00627B66" w:rsidRPr="00E46DE0">
        <w:rPr>
          <w:rFonts w:ascii="GHEA Grapalat" w:eastAsia="Times New Roman" w:hAnsi="GHEA Grapalat"/>
          <w:sz w:val="24"/>
          <w:szCs w:val="24"/>
          <w:lang w:val="af-ZA" w:eastAsia="ru-RU"/>
        </w:rPr>
        <w:t>:00-</w:t>
      </w:r>
      <w:r w:rsidR="00627B66" w:rsidRPr="00C73190">
        <w:rPr>
          <w:rFonts w:ascii="GHEA Grapalat" w:eastAsia="Times New Roman" w:hAnsi="GHEA Grapalat"/>
          <w:sz w:val="24"/>
          <w:szCs w:val="24"/>
          <w:lang w:val="hy-AM" w:eastAsia="ru-RU"/>
        </w:rPr>
        <w:t>ին</w:t>
      </w:r>
      <w:r w:rsidR="00783DC3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627B66" w:rsidRPr="00E46DE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27B66" w:rsidRPr="00C73190">
        <w:rPr>
          <w:rFonts w:ascii="GHEA Grapalat" w:eastAsia="Times New Roman" w:hAnsi="GHEA Grapalat"/>
          <w:sz w:val="24"/>
          <w:szCs w:val="24"/>
          <w:lang w:val="hy-AM" w:eastAsia="ru-RU"/>
        </w:rPr>
        <w:t>նշանակված</w:t>
      </w:r>
      <w:r w:rsidR="00627B66" w:rsidRPr="00E46DE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վարչական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իրավախախտման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քննության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տեղի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ժամանակի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6E2846" w:rsidRPr="001B27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սակայն</w:t>
      </w:r>
      <w:r w:rsidR="006E2846" w:rsidRPr="001B27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6E2846" w:rsidRPr="001B27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չի</w:t>
      </w:r>
      <w:r w:rsidR="006E2846" w:rsidRPr="001B27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6E2846" w:rsidRPr="001B27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ներկայացել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900BA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քննությա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նը</w:t>
      </w:r>
      <w:r w:rsidR="002900B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առարկություններ և 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900BA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 քննությունը հետաձգելու վերաբերյալ միջնորդություն չի ներկայացրել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84535C" w:rsidRDefault="0048058A" w:rsidP="0084535C">
      <w:pPr>
        <w:spacing w:after="0" w:line="36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 Սույն </w:t>
      </w:r>
      <w:r w:rsidR="00783DC3">
        <w:rPr>
          <w:rFonts w:ascii="GHEA Grapalat" w:eastAsia="Times New Roman" w:hAnsi="GHEA Grapalat"/>
          <w:sz w:val="24"/>
          <w:szCs w:val="24"/>
          <w:lang w:val="hy-AM" w:eastAsia="ru-RU"/>
        </w:rPr>
        <w:t>վարչակ</w:t>
      </w:r>
      <w:r w:rsidR="00DE23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ան իրավախախտման գործի վարույթով </w:t>
      </w:r>
      <w:r w:rsidR="0084535C">
        <w:rPr>
          <w:rFonts w:ascii="GHEA Grapalat" w:eastAsia="Times New Roman" w:hAnsi="GHEA Grapalat"/>
          <w:sz w:val="24"/>
          <w:szCs w:val="24"/>
          <w:lang w:val="hy-AM" w:eastAsia="ru-RU"/>
        </w:rPr>
        <w:t>վարչական պատասխանատվու</w:t>
      </w:r>
      <w:r w:rsidR="00783DC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թյունը մեղմացնող կամ ծանրացնող </w:t>
      </w:r>
      <w:r w:rsidR="0084535C">
        <w:rPr>
          <w:rFonts w:ascii="GHEA Grapalat" w:eastAsia="Times New Roman" w:hAnsi="GHEA Grapalat"/>
          <w:sz w:val="24"/>
          <w:szCs w:val="24"/>
          <w:lang w:val="hy-AM" w:eastAsia="ru-RU"/>
        </w:rPr>
        <w:t>հանգամանքներ առկա չեն։</w:t>
      </w:r>
    </w:p>
    <w:p w:rsidR="00962F62" w:rsidRPr="003D5434" w:rsidRDefault="0084535C" w:rsidP="0084535C">
      <w:pPr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 w:eastAsia="ru-RU"/>
        </w:rPr>
        <w:lastRenderedPageBreak/>
        <w:t xml:space="preserve">         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Ելնելով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վերոգրյալից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ղեկավարվելով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Վարչական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իրավախախտումների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օրենսգրքի</w:t>
      </w:r>
      <w:r w:rsidR="00BC3B4E" w:rsidRPr="00BC3B4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1364D">
        <w:rPr>
          <w:rFonts w:ascii="GHEA Grapalat" w:eastAsia="Times New Roman" w:hAnsi="GHEA Grapalat" w:cs="Sylfaen"/>
          <w:sz w:val="24"/>
          <w:szCs w:val="24"/>
          <w:lang w:val="hy-AM" w:eastAsia="ru-RU"/>
        </w:rPr>
        <w:t>63</w:t>
      </w:r>
      <w:r w:rsidR="00A1364D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>2</w:t>
      </w:r>
      <w:r w:rsidR="00A1364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-րդ հոդվածի 2-րդ </w:t>
      </w:r>
      <w:r w:rsidR="00B14FD6" w:rsidRPr="00B14FD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մասով</w:t>
      </w:r>
      <w:r w:rsidR="005D789F" w:rsidRPr="00B14FD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,</w:t>
      </w:r>
      <w:r w:rsidR="005D789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D5434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>242-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="003D543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հոդված</w:t>
      </w:r>
      <w:r w:rsidR="008724E7">
        <w:rPr>
          <w:rFonts w:ascii="GHEA Grapalat" w:eastAsia="Times New Roman" w:hAnsi="GHEA Grapalat" w:cs="Sylfaen"/>
          <w:sz w:val="24"/>
          <w:szCs w:val="24"/>
          <w:lang w:val="hy-AM" w:eastAsia="ru-RU"/>
        </w:rPr>
        <w:t>ով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E284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282-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="008724E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հոդվածի 1-ին մասի 1-ին կետով</w:t>
      </w:r>
      <w:r w:rsidR="002C562B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</w:p>
    <w:p w:rsidR="00945F5D" w:rsidRPr="00E46DE0" w:rsidRDefault="00945F5D" w:rsidP="000128B3">
      <w:pPr>
        <w:spacing w:after="0" w:line="360" w:lineRule="auto"/>
        <w:ind w:firstLine="567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1971AD" w:rsidRPr="00E46DE0" w:rsidRDefault="001D5C46" w:rsidP="001D5C46">
      <w:pPr>
        <w:spacing w:after="0" w:line="240" w:lineRule="auto"/>
        <w:ind w:firstLine="567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                            </w:t>
      </w:r>
      <w:r w:rsidR="001971AD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Ո Ր Ո Շ Ե Ց Ի</w:t>
      </w:r>
    </w:p>
    <w:p w:rsidR="001971AD" w:rsidRPr="00E46DE0" w:rsidRDefault="001971AD" w:rsidP="00143DF9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6E2846" w:rsidRPr="00E46DE0" w:rsidRDefault="000128B3" w:rsidP="00A741EF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1.</w:t>
      </w:r>
      <w:r w:rsidR="00865F6E" w:rsidRPr="00865F6E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 xml:space="preserve"> </w:t>
      </w:r>
      <w:r w:rsidR="00057126" w:rsidRPr="004F54DC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>«</w:t>
      </w:r>
      <w:r w:rsidR="00514DB5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>Խ և Մ ընկերներ</w:t>
      </w:r>
      <w:r w:rsidR="00057126">
        <w:rPr>
          <w:rFonts w:ascii="GHEA Grapalat" w:eastAsiaTheme="minorEastAsia" w:hAnsi="GHEA Grapalat" w:cs="Arial LatArm"/>
          <w:color w:val="000000"/>
          <w:sz w:val="24"/>
          <w:szCs w:val="24"/>
          <w:lang w:val="hy-AM" w:eastAsia="ru-RU"/>
        </w:rPr>
        <w:t xml:space="preserve">» սահմանափակ պատասխանատվությամբ ընկերության  </w:t>
      </w:r>
      <w:r w:rsidR="0005712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տնօրեն </w:t>
      </w:r>
      <w:r w:rsidR="00514D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Արթուր Լավրենտի Վարդանյանի</w:t>
      </w:r>
      <w:r w:rsidR="000571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9040A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նկատմամբ կիրառել</w:t>
      </w:r>
      <w:r w:rsidR="00865F6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վարչական </w:t>
      </w:r>
      <w:r w:rsidR="009040A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պատասխանատվության միջոց՝ </w:t>
      </w:r>
      <w:r w:rsidR="00865F6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տուգանք</w:t>
      </w:r>
      <w:r w:rsidR="00A4174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, </w:t>
      </w:r>
      <w:r w:rsidR="00865F6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սահմանված նվ</w:t>
      </w:r>
      <w:r w:rsidR="000571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ազագույն աշխ</w:t>
      </w:r>
      <w:r w:rsidR="00514D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ատավարձի </w:t>
      </w:r>
      <w:r w:rsidR="0005281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հինգ</w:t>
      </w:r>
      <w:r w:rsidR="00514D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հարյուրապատիկի չափով՝ 5</w:t>
      </w:r>
      <w:r w:rsidR="000571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0</w:t>
      </w:r>
      <w:r w:rsidR="00865F6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0000</w:t>
      </w:r>
      <w:r w:rsidR="0026341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0571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(</w:t>
      </w:r>
      <w:r w:rsidR="00514D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հինգ </w:t>
      </w:r>
      <w:r w:rsidR="000571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հարյուր</w:t>
      </w:r>
      <w:r w:rsidR="00865F6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հազար) Հայաստանի Հանրապետության դրամ</w:t>
      </w:r>
      <w:r w:rsidR="00865F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/վճարումը՝ 900005024063 հաշվեհամարին/</w:t>
      </w:r>
      <w:r w:rsidR="00865F6E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2C562B" w:rsidRDefault="009262EB" w:rsidP="009262EB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2.</w:t>
      </w:r>
      <w:r w:rsidR="00865F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որոշումն ո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>ւժ</w:t>
      </w:r>
      <w:r w:rsidR="00DE7156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514D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մեջ է մտնում Արթուր Վարդանյանին</w:t>
      </w:r>
      <w:r w:rsidR="00627B66" w:rsidRPr="00E46D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հանձնելու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(հանձնված համարվելու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ն)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>ջորդող օրվանից։</w:t>
      </w:r>
    </w:p>
    <w:p w:rsidR="006E2846" w:rsidRDefault="009262EB" w:rsidP="009262EB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>3</w:t>
      </w:r>
      <w:r w:rsidR="002C562B" w:rsidRPr="00865F6E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865F6E" w:rsidRPr="00865F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C562B" w:rsidRPr="00865F6E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որոշումը</w:t>
      </w:r>
      <w:r w:rsidR="00DA3AB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կարող է բողոքարկվել</w:t>
      </w:r>
      <w:r w:rsidR="00DA3AB9" w:rsidRPr="00DA3AB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վերադասության</w:t>
      </w:r>
      <w:r w:rsidR="001A59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կարգով Տ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>եսչական մարմնի ղեկավարին</w:t>
      </w:r>
      <w:r w:rsidR="008724E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հանձնելու</w:t>
      </w:r>
      <w:r w:rsidR="009040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</w:t>
      </w:r>
      <w:r w:rsidR="008724E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հանձնված համարվելու</w:t>
      </w:r>
      <w:r w:rsidR="009040A1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8724E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օրվանից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հետո 30 օրվա ընթացքում կամ դատական կարգով</w:t>
      </w:r>
      <w:r w:rsidR="009477C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ՀՀ վարչական դատարան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՝ </w:t>
      </w:r>
      <w:r w:rsidR="009477C1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ուժի</w:t>
      </w:r>
      <w:r w:rsidR="008724E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մեջ մտնելու պահից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երկամսյա ժամկետում։</w:t>
      </w:r>
    </w:p>
    <w:p w:rsidR="001971AD" w:rsidRPr="00E46DE0" w:rsidRDefault="009262EB" w:rsidP="009262EB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 օրինական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ուժի </w:t>
      </w:r>
      <w:r w:rsidR="009477C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մեջ մտնելու պահից երկամսյա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ժամկետում չբողոքարկելու դեպքում այն դառ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նում է անբողոքարկելի և ենթակա</w:t>
      </w:r>
      <w:r w:rsidR="008724E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է</w:t>
      </w:r>
      <w:r w:rsidR="002C562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E2846" w:rsidRPr="00E46DE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հարկադիր կատարման։</w:t>
      </w:r>
    </w:p>
    <w:p w:rsidR="00CF1BC1" w:rsidRPr="00E46DE0" w:rsidRDefault="00CF1BC1" w:rsidP="00143DF9">
      <w:pPr>
        <w:tabs>
          <w:tab w:val="left" w:pos="0"/>
        </w:tabs>
        <w:spacing w:after="0"/>
        <w:ind w:firstLine="284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27B66" w:rsidRPr="00B45656" w:rsidRDefault="00627B66" w:rsidP="00BC3B4E">
      <w:pPr>
        <w:tabs>
          <w:tab w:val="left" w:pos="0"/>
        </w:tabs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2" w:name="_Hlk105433036"/>
    </w:p>
    <w:bookmarkEnd w:id="2"/>
    <w:p w:rsidR="001C54D0" w:rsidRPr="00E46DE0" w:rsidRDefault="009262EB" w:rsidP="00160CAF">
      <w:pPr>
        <w:tabs>
          <w:tab w:val="left" w:pos="0"/>
        </w:tabs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="000128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A592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ՍՅՈՒՆԻՔԻ ՏԱՐԱԾՔԱՅԻՆ ԲԱԺՆԻ ՊԵՏ               </w:t>
      </w:r>
      <w:r w:rsidR="006F4B5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</w:t>
      </w:r>
      <w:r w:rsidR="00C06D3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A592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06D31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B05AEA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1A592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ՍԱՀԱԿՅԱՆ</w:t>
      </w:r>
    </w:p>
    <w:sectPr w:rsidR="001C54D0" w:rsidRPr="00E46DE0" w:rsidSect="00C717C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360" w:right="567" w:bottom="1276" w:left="1134" w:header="425" w:footer="3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AD" w:rsidRDefault="00F639AD" w:rsidP="00906C32">
      <w:pPr>
        <w:spacing w:after="0" w:line="240" w:lineRule="auto"/>
      </w:pPr>
      <w:r>
        <w:separator/>
      </w:r>
    </w:p>
  </w:endnote>
  <w:endnote w:type="continuationSeparator" w:id="0">
    <w:p w:rsidR="00F639AD" w:rsidRDefault="00F639AD" w:rsidP="0090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32" w:rsidRDefault="00906C32" w:rsidP="00C2788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947"/>
      <w:gridCol w:w="1451"/>
    </w:tblGrid>
    <w:tr w:rsidR="007D3F14" w:rsidRPr="002F1C4A" w:rsidTr="007D3F14">
      <w:trPr>
        <w:trHeight w:val="1544"/>
        <w:jc w:val="center"/>
      </w:trPr>
      <w:tc>
        <w:tcPr>
          <w:tcW w:w="1696" w:type="dxa"/>
          <w:vAlign w:val="center"/>
        </w:tcPr>
        <w:p w:rsidR="007D3F14" w:rsidRDefault="007D3F14" w:rsidP="007D3F14">
          <w:pPr>
            <w:pStyle w:val="Header"/>
            <w:rPr>
              <w:rFonts w:ascii="GHEA Grapalat" w:hAnsi="GHEA Grapalat"/>
              <w:noProof/>
              <w:sz w:val="24"/>
              <w:szCs w:val="24"/>
            </w:rPr>
          </w:pPr>
          <w:r>
            <w:rPr>
              <w:rFonts w:ascii="GHEA Grapalat" w:hAnsi="GHEA Grapalat"/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723900" cy="881143"/>
                <wp:effectExtent l="0" t="0" r="0" b="0"/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349" cy="887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7" w:type="dxa"/>
          <w:vAlign w:val="center"/>
        </w:tcPr>
        <w:p w:rsidR="00F001C9" w:rsidRPr="00F001C9" w:rsidRDefault="00F001C9" w:rsidP="00F001C9">
          <w:pPr>
            <w:rPr>
              <w:rFonts w:ascii="GHEA Grapalat" w:hAnsi="GHEA Grapalat"/>
              <w:color w:val="003300"/>
              <w:sz w:val="14"/>
              <w:szCs w:val="14"/>
            </w:rPr>
          </w:pPr>
          <w:r w:rsidRPr="00F001C9">
            <w:rPr>
              <w:rFonts w:ascii="GHEA Grapalat" w:hAnsi="GHEA Grapalat"/>
              <w:color w:val="003300"/>
              <w:sz w:val="14"/>
              <w:szCs w:val="14"/>
            </w:rPr>
            <w:t xml:space="preserve"> 3301, </w:t>
          </w:r>
          <w:r w:rsidRPr="00F001C9">
            <w:rPr>
              <w:rFonts w:ascii="GHEA Grapalat" w:hAnsi="GHEA Grapalat" w:cs="Sylfaen"/>
              <w:color w:val="003300"/>
              <w:sz w:val="14"/>
              <w:szCs w:val="14"/>
            </w:rPr>
            <w:t>ՀՀ</w:t>
          </w:r>
          <w:r w:rsidRPr="00F001C9"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Pr="00F001C9">
            <w:rPr>
              <w:rFonts w:ascii="GHEA Grapalat" w:hAnsi="GHEA Grapalat" w:cs="Sylfaen"/>
              <w:color w:val="003300"/>
              <w:sz w:val="14"/>
              <w:szCs w:val="14"/>
            </w:rPr>
            <w:t>ք</w:t>
          </w:r>
          <w:r w:rsidRPr="00F001C9">
            <w:rPr>
              <w:rFonts w:ascii="GHEA Grapalat" w:hAnsi="GHEA Grapalat"/>
              <w:color w:val="003300"/>
              <w:sz w:val="14"/>
              <w:szCs w:val="14"/>
            </w:rPr>
            <w:t xml:space="preserve">. </w:t>
          </w:r>
          <w:proofErr w:type="spellStart"/>
          <w:r w:rsidRPr="00F001C9">
            <w:rPr>
              <w:rFonts w:ascii="GHEA Grapalat" w:hAnsi="GHEA Grapalat" w:cs="Sylfaen"/>
              <w:color w:val="003300"/>
              <w:sz w:val="14"/>
              <w:szCs w:val="14"/>
            </w:rPr>
            <w:t>Կապան</w:t>
          </w:r>
          <w:proofErr w:type="spellEnd"/>
          <w:r w:rsidRPr="00F001C9">
            <w:rPr>
              <w:rFonts w:ascii="GHEA Grapalat" w:hAnsi="GHEA Grapalat"/>
              <w:color w:val="003300"/>
              <w:sz w:val="14"/>
              <w:szCs w:val="14"/>
            </w:rPr>
            <w:t xml:space="preserve">, </w:t>
          </w:r>
          <w:r w:rsidRPr="00F001C9">
            <w:rPr>
              <w:rFonts w:ascii="GHEA Grapalat" w:hAnsi="GHEA Grapalat" w:cs="Sylfaen"/>
              <w:color w:val="003300"/>
              <w:sz w:val="14"/>
              <w:szCs w:val="14"/>
            </w:rPr>
            <w:t>Մ</w:t>
          </w:r>
          <w:r w:rsidRPr="00F001C9">
            <w:rPr>
              <w:rFonts w:ascii="GHEA Grapalat" w:hAnsi="GHEA Grapalat"/>
              <w:color w:val="003300"/>
              <w:sz w:val="14"/>
              <w:szCs w:val="14"/>
            </w:rPr>
            <w:t xml:space="preserve">. </w:t>
          </w:r>
          <w:proofErr w:type="spellStart"/>
          <w:r w:rsidRPr="00F001C9">
            <w:rPr>
              <w:rFonts w:ascii="GHEA Grapalat" w:hAnsi="GHEA Grapalat" w:cs="Sylfaen"/>
              <w:color w:val="003300"/>
              <w:sz w:val="14"/>
              <w:szCs w:val="14"/>
            </w:rPr>
            <w:t>Ստեփանյան</w:t>
          </w:r>
          <w:proofErr w:type="spellEnd"/>
          <w:r w:rsidRPr="00F001C9"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proofErr w:type="spellStart"/>
          <w:r w:rsidRPr="00F001C9">
            <w:rPr>
              <w:rFonts w:ascii="GHEA Grapalat" w:hAnsi="GHEA Grapalat" w:cs="Sylfaen"/>
              <w:color w:val="003300"/>
              <w:sz w:val="14"/>
              <w:szCs w:val="14"/>
            </w:rPr>
            <w:t>փող</w:t>
          </w:r>
          <w:proofErr w:type="spellEnd"/>
          <w:r w:rsidRPr="00F001C9">
            <w:rPr>
              <w:rFonts w:ascii="GHEA Grapalat" w:hAnsi="GHEA Grapalat"/>
              <w:color w:val="003300"/>
              <w:sz w:val="14"/>
              <w:szCs w:val="14"/>
            </w:rPr>
            <w:t xml:space="preserve">. 3/1 </w:t>
          </w:r>
        </w:p>
        <w:p w:rsidR="00F001C9" w:rsidRPr="00F001C9" w:rsidRDefault="00F001C9" w:rsidP="00F001C9">
          <w:pPr>
            <w:rPr>
              <w:rFonts w:ascii="GHEA Grapalat" w:hAnsi="GHEA Grapalat"/>
              <w:color w:val="003300"/>
              <w:sz w:val="14"/>
              <w:szCs w:val="14"/>
            </w:rPr>
          </w:pPr>
          <w:r w:rsidRPr="00F001C9">
            <w:rPr>
              <w:rFonts w:ascii="GHEA Grapalat" w:hAnsi="GHEA Grapalat"/>
              <w:color w:val="003300"/>
              <w:sz w:val="14"/>
              <w:szCs w:val="14"/>
            </w:rPr>
            <w:t> artak.sahakyan@ecoinspect.gov.am | info@ecoinspect.gov.am</w:t>
          </w:r>
        </w:p>
        <w:p w:rsidR="00F001C9" w:rsidRPr="00F001C9" w:rsidRDefault="00F001C9" w:rsidP="00F001C9">
          <w:pPr>
            <w:rPr>
              <w:rFonts w:ascii="GHEA Grapalat" w:hAnsi="GHEA Grapalat"/>
              <w:color w:val="003300"/>
              <w:sz w:val="14"/>
              <w:szCs w:val="14"/>
            </w:rPr>
          </w:pPr>
          <w:r w:rsidRPr="00F001C9">
            <w:rPr>
              <w:rFonts w:ascii="GHEA Grapalat" w:hAnsi="GHEA Grapalat"/>
              <w:color w:val="003300"/>
              <w:sz w:val="14"/>
              <w:szCs w:val="14"/>
            </w:rPr>
            <w:t xml:space="preserve"> www.ecoinspect.am </w:t>
          </w:r>
        </w:p>
        <w:p w:rsidR="007D3F14" w:rsidRPr="002F1C4A" w:rsidRDefault="00F001C9" w:rsidP="00F001C9">
          <w:pPr>
            <w:spacing w:line="276" w:lineRule="auto"/>
            <w:rPr>
              <w:rFonts w:ascii="GHEA Grapalat" w:hAnsi="GHEA Grapalat"/>
              <w:color w:val="003300"/>
              <w:sz w:val="14"/>
              <w:szCs w:val="14"/>
            </w:rPr>
          </w:pPr>
          <w:r w:rsidRPr="00F001C9">
            <w:rPr>
              <w:rFonts w:ascii="GHEA Grapalat" w:hAnsi="GHEA Grapalat"/>
              <w:color w:val="003300"/>
              <w:sz w:val="14"/>
              <w:szCs w:val="14"/>
            </w:rPr>
            <w:t> +374 60 408 810</w:t>
          </w:r>
        </w:p>
      </w:tc>
      <w:tc>
        <w:tcPr>
          <w:tcW w:w="1451" w:type="dxa"/>
          <w:vAlign w:val="center"/>
        </w:tcPr>
        <w:p w:rsidR="007D3F14" w:rsidRDefault="007D3F14" w:rsidP="00C3137B">
          <w:pPr>
            <w:pStyle w:val="Header"/>
            <w:jc w:val="center"/>
            <w:rPr>
              <w:rFonts w:ascii="GHEA Grapalat" w:hAnsi="GHEA Grapalat"/>
              <w:sz w:val="24"/>
              <w:szCs w:val="24"/>
              <w:lang w:val="ru-RU"/>
            </w:rPr>
          </w:pPr>
        </w:p>
      </w:tc>
    </w:tr>
  </w:tbl>
  <w:p w:rsidR="008545E4" w:rsidRPr="005E0172" w:rsidRDefault="008545E4" w:rsidP="008442F4">
    <w:pPr>
      <w:pStyle w:val="Footer"/>
      <w:tabs>
        <w:tab w:val="clear" w:pos="4844"/>
        <w:tab w:val="clear" w:pos="9689"/>
        <w:tab w:val="left" w:pos="2971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AD" w:rsidRDefault="00F639AD" w:rsidP="00906C32">
      <w:pPr>
        <w:spacing w:after="0" w:line="240" w:lineRule="auto"/>
      </w:pPr>
      <w:r>
        <w:separator/>
      </w:r>
    </w:p>
  </w:footnote>
  <w:footnote w:type="continuationSeparator" w:id="0">
    <w:p w:rsidR="00F639AD" w:rsidRDefault="00F639AD" w:rsidP="0090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88" w:rsidRDefault="004438E2">
    <w:pPr>
      <w:pStyle w:val="Header"/>
    </w:pPr>
    <w:r>
      <w:rPr>
        <w:noProof/>
        <w:lang w:val="ru-RU" w:eastAsia="ru-RU"/>
      </w:rPr>
      <w:drawing>
        <wp:inline distT="0" distB="0" distL="0" distR="0">
          <wp:extent cx="6527165" cy="1623695"/>
          <wp:effectExtent l="0" t="0" r="6985" b="0"/>
          <wp:docPr id="19" name="Picture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165" cy="16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87" w:rsidRDefault="00C27887" w:rsidP="0065198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0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234"/>
    </w:tblGrid>
    <w:tr w:rsidR="0040669D" w:rsidRPr="00676C2F" w:rsidTr="00B232B0">
      <w:trPr>
        <w:trHeight w:val="1491"/>
      </w:trPr>
      <w:tc>
        <w:tcPr>
          <w:tcW w:w="2268" w:type="dxa"/>
          <w:vAlign w:val="center"/>
        </w:tcPr>
        <w:p w:rsidR="0040669D" w:rsidRPr="00841AEF" w:rsidRDefault="0040669D" w:rsidP="00240567">
          <w:pPr>
            <w:pStyle w:val="Header"/>
            <w:jc w:val="center"/>
            <w:rPr>
              <w:rFonts w:ascii="GHEA Grapalat" w:hAnsi="GHEA Grapalat"/>
              <w:sz w:val="24"/>
              <w:szCs w:val="24"/>
              <w:lang w:val="ru-RU"/>
            </w:rPr>
          </w:pPr>
        </w:p>
      </w:tc>
      <w:tc>
        <w:tcPr>
          <w:tcW w:w="7234" w:type="dxa"/>
        </w:tcPr>
        <w:p w:rsidR="0040669D" w:rsidRPr="00676C2F" w:rsidRDefault="0040669D" w:rsidP="00676C2F">
          <w:pPr>
            <w:pStyle w:val="Header"/>
            <w:spacing w:line="216" w:lineRule="auto"/>
            <w:rPr>
              <w:rFonts w:ascii="GHEA Grapalat" w:hAnsi="GHEA Grapalat"/>
              <w:color w:val="003300"/>
              <w:sz w:val="32"/>
              <w:szCs w:val="32"/>
              <w:lang w:val="ru-RU"/>
            </w:rPr>
          </w:pPr>
        </w:p>
        <w:p w:rsidR="006839AA" w:rsidRPr="00841AEF" w:rsidRDefault="006839AA" w:rsidP="00240567">
          <w:pPr>
            <w:pStyle w:val="Header"/>
            <w:spacing w:line="216" w:lineRule="auto"/>
            <w:rPr>
              <w:rFonts w:ascii="GHEA Grapalat" w:hAnsi="GHEA Grapalat"/>
              <w:sz w:val="24"/>
              <w:szCs w:val="24"/>
              <w:lang w:val="ru-RU"/>
            </w:rPr>
          </w:pPr>
        </w:p>
      </w:tc>
    </w:tr>
  </w:tbl>
  <w:p w:rsidR="008545E4" w:rsidRPr="00D94DD9" w:rsidRDefault="008545E4" w:rsidP="005A3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BA8"/>
    <w:multiLevelType w:val="hybridMultilevel"/>
    <w:tmpl w:val="28ACDC74"/>
    <w:lvl w:ilvl="0" w:tplc="AA922A5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B0019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6748A"/>
    <w:multiLevelType w:val="multilevel"/>
    <w:tmpl w:val="315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56C52"/>
    <w:multiLevelType w:val="hybridMultilevel"/>
    <w:tmpl w:val="51708ED6"/>
    <w:lvl w:ilvl="0" w:tplc="400EBC5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32"/>
    <w:rsid w:val="0000046F"/>
    <w:rsid w:val="00010ED2"/>
    <w:rsid w:val="000128B3"/>
    <w:rsid w:val="00025F2A"/>
    <w:rsid w:val="00030BB6"/>
    <w:rsid w:val="000324E1"/>
    <w:rsid w:val="00032915"/>
    <w:rsid w:val="000366D2"/>
    <w:rsid w:val="00037461"/>
    <w:rsid w:val="0005281E"/>
    <w:rsid w:val="00055292"/>
    <w:rsid w:val="00057126"/>
    <w:rsid w:val="0006549C"/>
    <w:rsid w:val="00084F2F"/>
    <w:rsid w:val="00086647"/>
    <w:rsid w:val="00095051"/>
    <w:rsid w:val="00095468"/>
    <w:rsid w:val="000A3E88"/>
    <w:rsid w:val="000A7CB7"/>
    <w:rsid w:val="000A7FFD"/>
    <w:rsid w:val="000B2BAE"/>
    <w:rsid w:val="000D096C"/>
    <w:rsid w:val="000D0CBF"/>
    <w:rsid w:val="000D2D07"/>
    <w:rsid w:val="000D55FC"/>
    <w:rsid w:val="000E2780"/>
    <w:rsid w:val="000E2849"/>
    <w:rsid w:val="000E5239"/>
    <w:rsid w:val="000E5E23"/>
    <w:rsid w:val="000F4508"/>
    <w:rsid w:val="000F4903"/>
    <w:rsid w:val="0010199A"/>
    <w:rsid w:val="00101FE2"/>
    <w:rsid w:val="00115691"/>
    <w:rsid w:val="00134288"/>
    <w:rsid w:val="001423D9"/>
    <w:rsid w:val="00143DF9"/>
    <w:rsid w:val="00151433"/>
    <w:rsid w:val="00160CAF"/>
    <w:rsid w:val="00171AB0"/>
    <w:rsid w:val="00186F0A"/>
    <w:rsid w:val="0019456E"/>
    <w:rsid w:val="001971AD"/>
    <w:rsid w:val="001A5923"/>
    <w:rsid w:val="001B2776"/>
    <w:rsid w:val="001B37F8"/>
    <w:rsid w:val="001C0109"/>
    <w:rsid w:val="001C54D0"/>
    <w:rsid w:val="001D5C46"/>
    <w:rsid w:val="001D706F"/>
    <w:rsid w:val="001D7CC1"/>
    <w:rsid w:val="001F35B9"/>
    <w:rsid w:val="002112EE"/>
    <w:rsid w:val="00212DE5"/>
    <w:rsid w:val="00216907"/>
    <w:rsid w:val="00220279"/>
    <w:rsid w:val="00220E1B"/>
    <w:rsid w:val="00221955"/>
    <w:rsid w:val="002221FB"/>
    <w:rsid w:val="00240177"/>
    <w:rsid w:val="00240567"/>
    <w:rsid w:val="00242728"/>
    <w:rsid w:val="002446A1"/>
    <w:rsid w:val="00250F22"/>
    <w:rsid w:val="00262F29"/>
    <w:rsid w:val="00263418"/>
    <w:rsid w:val="00264797"/>
    <w:rsid w:val="00266A34"/>
    <w:rsid w:val="0027646D"/>
    <w:rsid w:val="00280917"/>
    <w:rsid w:val="00280BE4"/>
    <w:rsid w:val="00287CC3"/>
    <w:rsid w:val="002900BA"/>
    <w:rsid w:val="002B0D1E"/>
    <w:rsid w:val="002B1493"/>
    <w:rsid w:val="002B2CFA"/>
    <w:rsid w:val="002B5588"/>
    <w:rsid w:val="002C0116"/>
    <w:rsid w:val="002C2055"/>
    <w:rsid w:val="002C562B"/>
    <w:rsid w:val="002C70A3"/>
    <w:rsid w:val="002C7115"/>
    <w:rsid w:val="002D3C35"/>
    <w:rsid w:val="002D5FCF"/>
    <w:rsid w:val="002D6DFD"/>
    <w:rsid w:val="002D7977"/>
    <w:rsid w:val="002E1CF7"/>
    <w:rsid w:val="002F1C4A"/>
    <w:rsid w:val="0030156C"/>
    <w:rsid w:val="00301E94"/>
    <w:rsid w:val="003040E4"/>
    <w:rsid w:val="003049B1"/>
    <w:rsid w:val="00305EFE"/>
    <w:rsid w:val="00311F41"/>
    <w:rsid w:val="00312698"/>
    <w:rsid w:val="00313AAC"/>
    <w:rsid w:val="00325A95"/>
    <w:rsid w:val="00327087"/>
    <w:rsid w:val="0033100C"/>
    <w:rsid w:val="00332ED9"/>
    <w:rsid w:val="003361AF"/>
    <w:rsid w:val="00347D79"/>
    <w:rsid w:val="003543E1"/>
    <w:rsid w:val="00356248"/>
    <w:rsid w:val="00362CC7"/>
    <w:rsid w:val="003669DE"/>
    <w:rsid w:val="00367B75"/>
    <w:rsid w:val="00367D46"/>
    <w:rsid w:val="00374C31"/>
    <w:rsid w:val="0037523A"/>
    <w:rsid w:val="00377700"/>
    <w:rsid w:val="00381951"/>
    <w:rsid w:val="00381A02"/>
    <w:rsid w:val="00382776"/>
    <w:rsid w:val="0038393A"/>
    <w:rsid w:val="003A17CA"/>
    <w:rsid w:val="003A3A8D"/>
    <w:rsid w:val="003B1632"/>
    <w:rsid w:val="003B6229"/>
    <w:rsid w:val="003B68D3"/>
    <w:rsid w:val="003C284F"/>
    <w:rsid w:val="003C332E"/>
    <w:rsid w:val="003C7170"/>
    <w:rsid w:val="003C7CCA"/>
    <w:rsid w:val="003D18B2"/>
    <w:rsid w:val="003D387B"/>
    <w:rsid w:val="003D5434"/>
    <w:rsid w:val="003F0819"/>
    <w:rsid w:val="003F48EB"/>
    <w:rsid w:val="00403DDA"/>
    <w:rsid w:val="00405B7E"/>
    <w:rsid w:val="0040669D"/>
    <w:rsid w:val="00411E35"/>
    <w:rsid w:val="004165C4"/>
    <w:rsid w:val="00420E4C"/>
    <w:rsid w:val="004260DC"/>
    <w:rsid w:val="00442741"/>
    <w:rsid w:val="004438E2"/>
    <w:rsid w:val="00454231"/>
    <w:rsid w:val="00460624"/>
    <w:rsid w:val="00465637"/>
    <w:rsid w:val="004700A0"/>
    <w:rsid w:val="0048058A"/>
    <w:rsid w:val="00483343"/>
    <w:rsid w:val="00485134"/>
    <w:rsid w:val="004905DA"/>
    <w:rsid w:val="004949F0"/>
    <w:rsid w:val="004971E2"/>
    <w:rsid w:val="004A3EEB"/>
    <w:rsid w:val="004B1AA0"/>
    <w:rsid w:val="004B2EC5"/>
    <w:rsid w:val="004B3C90"/>
    <w:rsid w:val="004B77E9"/>
    <w:rsid w:val="004C3EFC"/>
    <w:rsid w:val="004C6B74"/>
    <w:rsid w:val="004D7DBC"/>
    <w:rsid w:val="004F5793"/>
    <w:rsid w:val="005002A3"/>
    <w:rsid w:val="005050B4"/>
    <w:rsid w:val="00514DB5"/>
    <w:rsid w:val="00515C9B"/>
    <w:rsid w:val="005232E9"/>
    <w:rsid w:val="005346C5"/>
    <w:rsid w:val="00541145"/>
    <w:rsid w:val="005455BC"/>
    <w:rsid w:val="00557583"/>
    <w:rsid w:val="0056547D"/>
    <w:rsid w:val="005665B3"/>
    <w:rsid w:val="00575766"/>
    <w:rsid w:val="00590F59"/>
    <w:rsid w:val="00592518"/>
    <w:rsid w:val="005A3ED2"/>
    <w:rsid w:val="005A61BF"/>
    <w:rsid w:val="005A63D3"/>
    <w:rsid w:val="005B3089"/>
    <w:rsid w:val="005C6DB9"/>
    <w:rsid w:val="005C6F9E"/>
    <w:rsid w:val="005D789F"/>
    <w:rsid w:val="005E0172"/>
    <w:rsid w:val="005E13BD"/>
    <w:rsid w:val="005F1FD3"/>
    <w:rsid w:val="005F2823"/>
    <w:rsid w:val="00605D5D"/>
    <w:rsid w:val="00616E3B"/>
    <w:rsid w:val="006172D4"/>
    <w:rsid w:val="00620509"/>
    <w:rsid w:val="00621668"/>
    <w:rsid w:val="00623D45"/>
    <w:rsid w:val="00627B66"/>
    <w:rsid w:val="00633CAC"/>
    <w:rsid w:val="0063591D"/>
    <w:rsid w:val="00643229"/>
    <w:rsid w:val="00651456"/>
    <w:rsid w:val="00651988"/>
    <w:rsid w:val="0065238E"/>
    <w:rsid w:val="00654C38"/>
    <w:rsid w:val="00654C9E"/>
    <w:rsid w:val="00655CC2"/>
    <w:rsid w:val="006617D0"/>
    <w:rsid w:val="006630BD"/>
    <w:rsid w:val="00676C2F"/>
    <w:rsid w:val="00681D5D"/>
    <w:rsid w:val="00682E63"/>
    <w:rsid w:val="006839AA"/>
    <w:rsid w:val="00693759"/>
    <w:rsid w:val="006B0DC7"/>
    <w:rsid w:val="006B1D08"/>
    <w:rsid w:val="006B5A12"/>
    <w:rsid w:val="006B6A65"/>
    <w:rsid w:val="006C4189"/>
    <w:rsid w:val="006C51F1"/>
    <w:rsid w:val="006E2846"/>
    <w:rsid w:val="006E2C56"/>
    <w:rsid w:val="006F4B5C"/>
    <w:rsid w:val="0071169E"/>
    <w:rsid w:val="00725D65"/>
    <w:rsid w:val="00727085"/>
    <w:rsid w:val="00733BF3"/>
    <w:rsid w:val="0073647E"/>
    <w:rsid w:val="00736769"/>
    <w:rsid w:val="00745930"/>
    <w:rsid w:val="00746768"/>
    <w:rsid w:val="00760368"/>
    <w:rsid w:val="00770826"/>
    <w:rsid w:val="00772C8D"/>
    <w:rsid w:val="00776C10"/>
    <w:rsid w:val="00783DC3"/>
    <w:rsid w:val="00786098"/>
    <w:rsid w:val="00795944"/>
    <w:rsid w:val="007A3B85"/>
    <w:rsid w:val="007B6399"/>
    <w:rsid w:val="007B7DC0"/>
    <w:rsid w:val="007D23FD"/>
    <w:rsid w:val="007D309D"/>
    <w:rsid w:val="007D3F14"/>
    <w:rsid w:val="007D7BF3"/>
    <w:rsid w:val="007E0DE6"/>
    <w:rsid w:val="007E5542"/>
    <w:rsid w:val="007F60BD"/>
    <w:rsid w:val="00820B8D"/>
    <w:rsid w:val="0082465D"/>
    <w:rsid w:val="00827C14"/>
    <w:rsid w:val="00830CB4"/>
    <w:rsid w:val="008312F4"/>
    <w:rsid w:val="00836F67"/>
    <w:rsid w:val="008375A5"/>
    <w:rsid w:val="00841AEF"/>
    <w:rsid w:val="008442F4"/>
    <w:rsid w:val="00844A3B"/>
    <w:rsid w:val="0084535C"/>
    <w:rsid w:val="00847893"/>
    <w:rsid w:val="00850FBA"/>
    <w:rsid w:val="00851E01"/>
    <w:rsid w:val="008545E4"/>
    <w:rsid w:val="008555A2"/>
    <w:rsid w:val="00865F6E"/>
    <w:rsid w:val="008724E7"/>
    <w:rsid w:val="00881727"/>
    <w:rsid w:val="00891F14"/>
    <w:rsid w:val="00894476"/>
    <w:rsid w:val="008A060B"/>
    <w:rsid w:val="008A5592"/>
    <w:rsid w:val="008A6B3D"/>
    <w:rsid w:val="008E73B5"/>
    <w:rsid w:val="008F38AA"/>
    <w:rsid w:val="008F4472"/>
    <w:rsid w:val="008F546B"/>
    <w:rsid w:val="008F7F46"/>
    <w:rsid w:val="009040A1"/>
    <w:rsid w:val="00904EB5"/>
    <w:rsid w:val="00906C32"/>
    <w:rsid w:val="00906D0F"/>
    <w:rsid w:val="009107AD"/>
    <w:rsid w:val="009262EB"/>
    <w:rsid w:val="009302B2"/>
    <w:rsid w:val="00933F59"/>
    <w:rsid w:val="00945242"/>
    <w:rsid w:val="00945EC3"/>
    <w:rsid w:val="00945F5D"/>
    <w:rsid w:val="009477C1"/>
    <w:rsid w:val="0095002D"/>
    <w:rsid w:val="009557FE"/>
    <w:rsid w:val="00962F62"/>
    <w:rsid w:val="00963AAE"/>
    <w:rsid w:val="00967409"/>
    <w:rsid w:val="00973110"/>
    <w:rsid w:val="00991FF0"/>
    <w:rsid w:val="00993B45"/>
    <w:rsid w:val="00996E58"/>
    <w:rsid w:val="009A0B5D"/>
    <w:rsid w:val="009A715C"/>
    <w:rsid w:val="009B4FA0"/>
    <w:rsid w:val="009C0815"/>
    <w:rsid w:val="009E34B7"/>
    <w:rsid w:val="009F7C47"/>
    <w:rsid w:val="00A02FC5"/>
    <w:rsid w:val="00A069F4"/>
    <w:rsid w:val="00A07B50"/>
    <w:rsid w:val="00A07FC8"/>
    <w:rsid w:val="00A11F79"/>
    <w:rsid w:val="00A1364D"/>
    <w:rsid w:val="00A15B05"/>
    <w:rsid w:val="00A2276C"/>
    <w:rsid w:val="00A27707"/>
    <w:rsid w:val="00A3506B"/>
    <w:rsid w:val="00A4174B"/>
    <w:rsid w:val="00A423FB"/>
    <w:rsid w:val="00A44EB1"/>
    <w:rsid w:val="00A5201A"/>
    <w:rsid w:val="00A60F09"/>
    <w:rsid w:val="00A6553E"/>
    <w:rsid w:val="00A707EB"/>
    <w:rsid w:val="00A741EF"/>
    <w:rsid w:val="00A76922"/>
    <w:rsid w:val="00A84080"/>
    <w:rsid w:val="00A869F9"/>
    <w:rsid w:val="00AA1406"/>
    <w:rsid w:val="00AA5845"/>
    <w:rsid w:val="00AA6572"/>
    <w:rsid w:val="00AA6F56"/>
    <w:rsid w:val="00AB3247"/>
    <w:rsid w:val="00AC10F2"/>
    <w:rsid w:val="00AD75E5"/>
    <w:rsid w:val="00AE18A6"/>
    <w:rsid w:val="00AF2C7B"/>
    <w:rsid w:val="00AF3A01"/>
    <w:rsid w:val="00B01483"/>
    <w:rsid w:val="00B05AEA"/>
    <w:rsid w:val="00B06B43"/>
    <w:rsid w:val="00B12DC6"/>
    <w:rsid w:val="00B14FD6"/>
    <w:rsid w:val="00B200E3"/>
    <w:rsid w:val="00B232B0"/>
    <w:rsid w:val="00B3079B"/>
    <w:rsid w:val="00B31621"/>
    <w:rsid w:val="00B33A44"/>
    <w:rsid w:val="00B34934"/>
    <w:rsid w:val="00B35647"/>
    <w:rsid w:val="00B40DBF"/>
    <w:rsid w:val="00B45656"/>
    <w:rsid w:val="00B51972"/>
    <w:rsid w:val="00B52749"/>
    <w:rsid w:val="00B53FF3"/>
    <w:rsid w:val="00B550DC"/>
    <w:rsid w:val="00B71FDC"/>
    <w:rsid w:val="00B805C9"/>
    <w:rsid w:val="00B8117D"/>
    <w:rsid w:val="00B862CF"/>
    <w:rsid w:val="00B86F28"/>
    <w:rsid w:val="00B87865"/>
    <w:rsid w:val="00B90EEA"/>
    <w:rsid w:val="00B95C12"/>
    <w:rsid w:val="00BA0696"/>
    <w:rsid w:val="00BA4F4A"/>
    <w:rsid w:val="00BB3767"/>
    <w:rsid w:val="00BC1900"/>
    <w:rsid w:val="00BC3B4E"/>
    <w:rsid w:val="00BC7311"/>
    <w:rsid w:val="00BC74B4"/>
    <w:rsid w:val="00BD481E"/>
    <w:rsid w:val="00BD557E"/>
    <w:rsid w:val="00BD579E"/>
    <w:rsid w:val="00BE306C"/>
    <w:rsid w:val="00BE69C3"/>
    <w:rsid w:val="00BF5814"/>
    <w:rsid w:val="00BF63D3"/>
    <w:rsid w:val="00C00BAE"/>
    <w:rsid w:val="00C01079"/>
    <w:rsid w:val="00C04725"/>
    <w:rsid w:val="00C06D31"/>
    <w:rsid w:val="00C10323"/>
    <w:rsid w:val="00C11855"/>
    <w:rsid w:val="00C124E7"/>
    <w:rsid w:val="00C15D05"/>
    <w:rsid w:val="00C219B8"/>
    <w:rsid w:val="00C228DA"/>
    <w:rsid w:val="00C26DC0"/>
    <w:rsid w:val="00C27887"/>
    <w:rsid w:val="00C3137B"/>
    <w:rsid w:val="00C3223D"/>
    <w:rsid w:val="00C35DE8"/>
    <w:rsid w:val="00C52F15"/>
    <w:rsid w:val="00C531A7"/>
    <w:rsid w:val="00C717C6"/>
    <w:rsid w:val="00C73190"/>
    <w:rsid w:val="00C7422A"/>
    <w:rsid w:val="00C7437A"/>
    <w:rsid w:val="00C76CC6"/>
    <w:rsid w:val="00C80035"/>
    <w:rsid w:val="00C82B29"/>
    <w:rsid w:val="00C83874"/>
    <w:rsid w:val="00C86F1D"/>
    <w:rsid w:val="00C92AB5"/>
    <w:rsid w:val="00C963BE"/>
    <w:rsid w:val="00CA25D6"/>
    <w:rsid w:val="00CA3A9F"/>
    <w:rsid w:val="00CA69A5"/>
    <w:rsid w:val="00CA6BAE"/>
    <w:rsid w:val="00CB2C43"/>
    <w:rsid w:val="00CC0EB9"/>
    <w:rsid w:val="00CC30C6"/>
    <w:rsid w:val="00CC4531"/>
    <w:rsid w:val="00CC7F27"/>
    <w:rsid w:val="00CD1D54"/>
    <w:rsid w:val="00CD5CE3"/>
    <w:rsid w:val="00CF1BC1"/>
    <w:rsid w:val="00CF2A6C"/>
    <w:rsid w:val="00D000C2"/>
    <w:rsid w:val="00D060EB"/>
    <w:rsid w:val="00D07455"/>
    <w:rsid w:val="00D07838"/>
    <w:rsid w:val="00D12753"/>
    <w:rsid w:val="00D16648"/>
    <w:rsid w:val="00D3095D"/>
    <w:rsid w:val="00D324CC"/>
    <w:rsid w:val="00D35EB3"/>
    <w:rsid w:val="00D36DE8"/>
    <w:rsid w:val="00D401F1"/>
    <w:rsid w:val="00D43119"/>
    <w:rsid w:val="00D44159"/>
    <w:rsid w:val="00D505AB"/>
    <w:rsid w:val="00D50E9C"/>
    <w:rsid w:val="00D528CB"/>
    <w:rsid w:val="00D62629"/>
    <w:rsid w:val="00D75561"/>
    <w:rsid w:val="00D77330"/>
    <w:rsid w:val="00D8186C"/>
    <w:rsid w:val="00D8322B"/>
    <w:rsid w:val="00D911C7"/>
    <w:rsid w:val="00D94DD9"/>
    <w:rsid w:val="00D96A13"/>
    <w:rsid w:val="00DA1DCE"/>
    <w:rsid w:val="00DA3AB9"/>
    <w:rsid w:val="00DA54EE"/>
    <w:rsid w:val="00DA697E"/>
    <w:rsid w:val="00DB0010"/>
    <w:rsid w:val="00DB00A3"/>
    <w:rsid w:val="00DC4B70"/>
    <w:rsid w:val="00DE23F3"/>
    <w:rsid w:val="00DE2892"/>
    <w:rsid w:val="00DE2E9F"/>
    <w:rsid w:val="00DE5910"/>
    <w:rsid w:val="00DE7156"/>
    <w:rsid w:val="00E0170D"/>
    <w:rsid w:val="00E13FFF"/>
    <w:rsid w:val="00E22B25"/>
    <w:rsid w:val="00E2334C"/>
    <w:rsid w:val="00E27853"/>
    <w:rsid w:val="00E43A0B"/>
    <w:rsid w:val="00E46AFE"/>
    <w:rsid w:val="00E46DE0"/>
    <w:rsid w:val="00E512E0"/>
    <w:rsid w:val="00E54C1F"/>
    <w:rsid w:val="00E67EB8"/>
    <w:rsid w:val="00E74002"/>
    <w:rsid w:val="00E763E5"/>
    <w:rsid w:val="00E77573"/>
    <w:rsid w:val="00E91C89"/>
    <w:rsid w:val="00E936B4"/>
    <w:rsid w:val="00EA1392"/>
    <w:rsid w:val="00EA4B8F"/>
    <w:rsid w:val="00EB61E4"/>
    <w:rsid w:val="00EC1188"/>
    <w:rsid w:val="00ED0C33"/>
    <w:rsid w:val="00ED67A3"/>
    <w:rsid w:val="00EE5150"/>
    <w:rsid w:val="00EF2849"/>
    <w:rsid w:val="00EF5900"/>
    <w:rsid w:val="00F001C9"/>
    <w:rsid w:val="00F0147F"/>
    <w:rsid w:val="00F0305A"/>
    <w:rsid w:val="00F03470"/>
    <w:rsid w:val="00F037C5"/>
    <w:rsid w:val="00F07C10"/>
    <w:rsid w:val="00F15068"/>
    <w:rsid w:val="00F16F2E"/>
    <w:rsid w:val="00F1716E"/>
    <w:rsid w:val="00F20CBC"/>
    <w:rsid w:val="00F216A8"/>
    <w:rsid w:val="00F24301"/>
    <w:rsid w:val="00F274B4"/>
    <w:rsid w:val="00F45C88"/>
    <w:rsid w:val="00F536AB"/>
    <w:rsid w:val="00F639AD"/>
    <w:rsid w:val="00F72B66"/>
    <w:rsid w:val="00F85442"/>
    <w:rsid w:val="00F86261"/>
    <w:rsid w:val="00F902AA"/>
    <w:rsid w:val="00F9033B"/>
    <w:rsid w:val="00F919FC"/>
    <w:rsid w:val="00F93E33"/>
    <w:rsid w:val="00F94069"/>
    <w:rsid w:val="00F941CB"/>
    <w:rsid w:val="00F94A2E"/>
    <w:rsid w:val="00FA5CE0"/>
    <w:rsid w:val="00FB232A"/>
    <w:rsid w:val="00FB4D63"/>
    <w:rsid w:val="00FC0113"/>
    <w:rsid w:val="00FD1297"/>
    <w:rsid w:val="00FD251E"/>
    <w:rsid w:val="00FD341E"/>
    <w:rsid w:val="00FD73A3"/>
    <w:rsid w:val="00FE314C"/>
    <w:rsid w:val="00FE5AB9"/>
    <w:rsid w:val="00FE76EE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56594"/>
  <w15:docId w15:val="{DAADFC15-1668-4040-BC8F-8EA2EBC4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32"/>
  </w:style>
  <w:style w:type="paragraph" w:styleId="Footer">
    <w:name w:val="footer"/>
    <w:basedOn w:val="Normal"/>
    <w:link w:val="FooterChar"/>
    <w:uiPriority w:val="99"/>
    <w:unhideWhenUsed/>
    <w:rsid w:val="00906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32"/>
  </w:style>
  <w:style w:type="paragraph" w:styleId="BalloonText">
    <w:name w:val="Balloon Text"/>
    <w:basedOn w:val="Normal"/>
    <w:link w:val="BalloonTextChar"/>
    <w:uiPriority w:val="99"/>
    <w:semiHidden/>
    <w:unhideWhenUsed/>
    <w:rsid w:val="009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8E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F1C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B0D1E"/>
    <w:pPr>
      <w:spacing w:after="160" w:line="256" w:lineRule="auto"/>
      <w:ind w:left="720"/>
      <w:contextualSpacing/>
    </w:pPr>
    <w:rPr>
      <w:lang w:val="hy-AM"/>
    </w:rPr>
  </w:style>
  <w:style w:type="character" w:styleId="SubtleEmphasis">
    <w:name w:val="Subtle Emphasis"/>
    <w:basedOn w:val="DefaultParagraphFont"/>
    <w:uiPriority w:val="19"/>
    <w:qFormat/>
    <w:rsid w:val="002B0D1E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96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030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7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5C73-9E24-4AB0-B378-20F69AF2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keywords>https:/mul2-mnpinsp.gov.am/tasks/118308/oneclick/Grutyun.docx?token=67529c7af1f3cf13213e17a2266fe68a</cp:keywords>
  <cp:lastModifiedBy>Kapan Syunik-tb</cp:lastModifiedBy>
  <cp:revision>219</cp:revision>
  <cp:lastPrinted>2022-06-07T11:46:00Z</cp:lastPrinted>
  <dcterms:created xsi:type="dcterms:W3CDTF">2022-03-02T06:28:00Z</dcterms:created>
  <dcterms:modified xsi:type="dcterms:W3CDTF">2024-03-11T10:34:00Z</dcterms:modified>
</cp:coreProperties>
</file>