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96" w:rsidRPr="00672EB4" w:rsidRDefault="000D3F96" w:rsidP="000D3F96">
      <w:pPr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  <w:r w:rsidRPr="00672EB4">
        <w:rPr>
          <w:rFonts w:ascii="GHEA Grapalat" w:hAnsi="GHEA Grapalat" w:cs="Arial"/>
          <w:b/>
          <w:i/>
          <w:sz w:val="22"/>
          <w:szCs w:val="22"/>
          <w:lang w:val="hy-AM"/>
        </w:rPr>
        <w:t>Հայտարարություն</w:t>
      </w:r>
    </w:p>
    <w:p w:rsidR="000D3F96" w:rsidRPr="00152FE5" w:rsidRDefault="000D3F96" w:rsidP="000D3F96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152FE5">
        <w:rPr>
          <w:rFonts w:ascii="GHEA Grapalat" w:hAnsi="GHEA Grapalat" w:cs="Arial"/>
          <w:b/>
          <w:sz w:val="22"/>
          <w:szCs w:val="22"/>
          <w:lang w:val="hy-AM"/>
        </w:rPr>
        <w:t>Հայաստանի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Հանրապետության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0047D" w:rsidRPr="00152FE5">
        <w:rPr>
          <w:rFonts w:ascii="GHEA Grapalat" w:hAnsi="GHEA Grapalat" w:cs="Arial"/>
          <w:b/>
          <w:sz w:val="22"/>
          <w:szCs w:val="22"/>
          <w:lang w:val="hy-AM"/>
        </w:rPr>
        <w:t>պետական վերահսկողական ծառայությունը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հայտարարում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է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մրցույթ՝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քաղաքացիական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ծառայության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թափուր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պաշտոն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զբաղեցնելու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մասին</w:t>
      </w:r>
    </w:p>
    <w:p w:rsidR="00FB0756" w:rsidRPr="00152FE5" w:rsidRDefault="00FB0756" w:rsidP="000D3F96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0D3F96" w:rsidRPr="00152FE5" w:rsidRDefault="000D3F96" w:rsidP="00FB0756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152FE5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Հայաստանի</w:t>
      </w:r>
      <w:r w:rsidRPr="00152FE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Հանրապետության</w:t>
      </w:r>
      <w:r w:rsidRPr="00152FE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30047D" w:rsidRPr="00152FE5">
        <w:rPr>
          <w:rFonts w:ascii="GHEA Grapalat" w:hAnsi="GHEA Grapalat"/>
          <w:b/>
          <w:sz w:val="22"/>
          <w:szCs w:val="22"/>
          <w:u w:val="single"/>
          <w:lang w:val="hy-AM"/>
        </w:rPr>
        <w:t>պետական վերահսկողական ծառայությունը</w:t>
      </w:r>
      <w:r w:rsidRPr="00152FE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հայտարարում</w:t>
      </w:r>
      <w:r w:rsidRPr="00152FE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u w:val="single"/>
          <w:lang w:val="hy-AM"/>
        </w:rPr>
        <w:t>է</w:t>
      </w:r>
      <w:r w:rsidRPr="00152FE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1E28B5">
        <w:rPr>
          <w:rFonts w:ascii="GHEA Grapalat" w:hAnsi="GHEA Grapalat"/>
          <w:b/>
          <w:color w:val="000000" w:themeColor="text1"/>
          <w:sz w:val="22"/>
          <w:szCs w:val="22"/>
          <w:u w:val="single"/>
          <w:lang w:val="hy-AM"/>
        </w:rPr>
        <w:t>արտաքին</w:t>
      </w:r>
      <w:r w:rsidR="00436B04" w:rsidRPr="00152FE5">
        <w:rPr>
          <w:rFonts w:ascii="GHEA Grapalat" w:hAnsi="GHEA Grapalat"/>
          <w:b/>
          <w:color w:val="000000" w:themeColor="text1"/>
          <w:sz w:val="22"/>
          <w:szCs w:val="22"/>
          <w:u w:val="single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u w:val="single"/>
          <w:lang w:val="hy-AM"/>
        </w:rPr>
        <w:t>մրցույթ</w:t>
      </w:r>
      <w:r w:rsidRPr="00152FE5">
        <w:rPr>
          <w:rFonts w:ascii="GHEA Grapalat" w:hAnsi="GHEA Grapalat" w:cs="Arial"/>
          <w:sz w:val="22"/>
          <w:szCs w:val="22"/>
          <w:lang w:val="hy-AM"/>
        </w:rPr>
        <w:t>՝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30047D" w:rsidRPr="00152FE5">
        <w:rPr>
          <w:rFonts w:ascii="GHEA Grapalat" w:hAnsi="GHEA Grapalat" w:cs="Arial"/>
          <w:sz w:val="22"/>
          <w:szCs w:val="22"/>
          <w:lang w:val="hy-AM"/>
        </w:rPr>
        <w:t xml:space="preserve">պետական վերահսկողական ծառայության </w:t>
      </w:r>
      <w:r w:rsidR="002E4F3A">
        <w:rPr>
          <w:rFonts w:ascii="GHEA Grapalat" w:hAnsi="GHEA Grapalat" w:cs="Arial"/>
          <w:sz w:val="22"/>
          <w:szCs w:val="22"/>
          <w:lang w:val="hy-AM"/>
        </w:rPr>
        <w:t>պետաիրավական</w:t>
      </w:r>
      <w:r w:rsidR="00446B18" w:rsidRPr="00152FE5">
        <w:rPr>
          <w:rFonts w:ascii="GHEA Grapalat" w:hAnsi="GHEA Grapalat" w:cs="Arial"/>
          <w:sz w:val="22"/>
          <w:szCs w:val="22"/>
          <w:lang w:val="hy-AM"/>
        </w:rPr>
        <w:t xml:space="preserve"> ոլորտի</w:t>
      </w:r>
      <w:r w:rsidR="00556734" w:rsidRPr="00152FE5">
        <w:rPr>
          <w:rFonts w:ascii="GHEA Grapalat" w:hAnsi="GHEA Grapalat" w:cs="Arial"/>
          <w:sz w:val="22"/>
          <w:szCs w:val="22"/>
          <w:lang w:val="hy-AM"/>
        </w:rPr>
        <w:t xml:space="preserve"> վերահսկողության վարչության</w:t>
      </w:r>
      <w:r w:rsidR="0092117F" w:rsidRPr="00152FE5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AB16A3">
        <w:rPr>
          <w:rFonts w:ascii="GHEA Grapalat" w:hAnsi="GHEA Grapalat" w:cs="Arial"/>
          <w:sz w:val="22"/>
          <w:szCs w:val="22"/>
          <w:lang w:val="hy-AM"/>
        </w:rPr>
        <w:t>ավագ</w:t>
      </w:r>
      <w:r w:rsidR="00BB7AF3" w:rsidRPr="00152FE5">
        <w:rPr>
          <w:rFonts w:ascii="GHEA Grapalat" w:hAnsi="GHEA Grapalat" w:cs="Arial"/>
          <w:sz w:val="22"/>
          <w:szCs w:val="22"/>
          <w:lang w:val="hy-AM"/>
        </w:rPr>
        <w:t xml:space="preserve"> վերահսկողի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152FE5">
        <w:rPr>
          <w:rFonts w:ascii="GHEA Grapalat" w:hAnsi="GHEA Grapalat" w:cs="Arial"/>
          <w:sz w:val="22"/>
          <w:szCs w:val="22"/>
          <w:lang w:val="hy-AM"/>
        </w:rPr>
        <w:t>ծածկագիր՝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30047D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52-</w:t>
      </w:r>
      <w:r w:rsidR="00AB16A3">
        <w:rPr>
          <w:rFonts w:ascii="GHEA Grapalat" w:hAnsi="GHEA Grapalat"/>
          <w:color w:val="000000" w:themeColor="text1"/>
          <w:sz w:val="22"/>
          <w:szCs w:val="22"/>
          <w:lang w:val="hy-AM"/>
        </w:rPr>
        <w:t>24.4-Մ3-1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) </w:t>
      </w:r>
      <w:r w:rsidRPr="00152FE5">
        <w:rPr>
          <w:rFonts w:ascii="GHEA Grapalat" w:hAnsi="GHEA Grapalat" w:cs="Arial"/>
          <w:sz w:val="22"/>
          <w:szCs w:val="22"/>
          <w:lang w:val="hy-AM"/>
        </w:rPr>
        <w:t>քաղաքացիական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ծառայության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թափուր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պաշտոն</w:t>
      </w:r>
      <w:r w:rsidR="005909F9" w:rsidRPr="00152FE5">
        <w:rPr>
          <w:rFonts w:ascii="GHEA Grapalat" w:hAnsi="GHEA Grapalat" w:cs="Arial"/>
          <w:sz w:val="22"/>
          <w:szCs w:val="22"/>
          <w:lang w:val="hy-AM"/>
        </w:rPr>
        <w:t>ը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զբաղեցնելու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համար</w:t>
      </w:r>
      <w:r w:rsidRPr="00152FE5">
        <w:rPr>
          <w:rFonts w:ascii="GHEA Grapalat" w:hAnsi="GHEA Grapalat"/>
          <w:sz w:val="22"/>
          <w:szCs w:val="22"/>
          <w:lang w:val="hy-AM"/>
        </w:rPr>
        <w:t>:</w:t>
      </w:r>
    </w:p>
    <w:p w:rsidR="000D3F96" w:rsidRPr="00152FE5" w:rsidRDefault="0094372B" w:rsidP="00FB0756">
      <w:pPr>
        <w:spacing w:line="276" w:lineRule="auto"/>
        <w:ind w:firstLine="708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152FE5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2E4F3A">
        <w:rPr>
          <w:rFonts w:ascii="GHEA Grapalat" w:hAnsi="GHEA Grapalat" w:cs="Arial"/>
          <w:sz w:val="22"/>
          <w:szCs w:val="22"/>
          <w:lang w:val="hy-AM"/>
        </w:rPr>
        <w:t xml:space="preserve">պետական վերահսկողական </w:t>
      </w:r>
      <w:r w:rsidRPr="00152FE5">
        <w:rPr>
          <w:rFonts w:ascii="GHEA Grapalat" w:hAnsi="GHEA Grapalat" w:cs="Arial"/>
          <w:sz w:val="22"/>
          <w:szCs w:val="22"/>
          <w:lang w:val="hy-AM"/>
        </w:rPr>
        <w:t xml:space="preserve">ծառայության </w:t>
      </w:r>
      <w:r w:rsidR="002E4F3A">
        <w:rPr>
          <w:rFonts w:ascii="GHEA Grapalat" w:hAnsi="GHEA Grapalat" w:cs="Arial"/>
          <w:sz w:val="22"/>
          <w:szCs w:val="22"/>
          <w:lang w:val="hy-AM"/>
        </w:rPr>
        <w:t>պետաիրավական</w:t>
      </w:r>
      <w:r w:rsidR="002E4F3A" w:rsidRPr="00152FE5">
        <w:rPr>
          <w:rFonts w:ascii="GHEA Grapalat" w:hAnsi="GHEA Grapalat" w:cs="Arial"/>
          <w:sz w:val="22"/>
          <w:szCs w:val="22"/>
          <w:lang w:val="hy-AM"/>
        </w:rPr>
        <w:t xml:space="preserve"> ոլորտի վերահսկողության վարչության </w:t>
      </w:r>
      <w:r w:rsidR="00AB16A3">
        <w:rPr>
          <w:rFonts w:ascii="GHEA Grapalat" w:hAnsi="GHEA Grapalat" w:cs="Arial"/>
          <w:sz w:val="22"/>
          <w:szCs w:val="22"/>
          <w:lang w:val="hy-AM"/>
        </w:rPr>
        <w:t>ավագ</w:t>
      </w:r>
      <w:r w:rsidR="002E4F3A" w:rsidRPr="00152FE5">
        <w:rPr>
          <w:rFonts w:ascii="GHEA Grapalat" w:hAnsi="GHEA Grapalat" w:cs="Arial"/>
          <w:sz w:val="22"/>
          <w:szCs w:val="22"/>
          <w:lang w:val="hy-AM"/>
        </w:rPr>
        <w:t xml:space="preserve"> վերահսկողի</w:t>
      </w:r>
      <w:r w:rsidR="002E4F3A" w:rsidRPr="00152FE5">
        <w:rPr>
          <w:rFonts w:ascii="GHEA Grapalat" w:hAnsi="GHEA Grapalat"/>
          <w:sz w:val="22"/>
          <w:szCs w:val="22"/>
          <w:lang w:val="hy-AM"/>
        </w:rPr>
        <w:t xml:space="preserve"> (</w:t>
      </w:r>
      <w:r w:rsidR="002E4F3A" w:rsidRPr="00152FE5">
        <w:rPr>
          <w:rFonts w:ascii="GHEA Grapalat" w:hAnsi="GHEA Grapalat" w:cs="Arial"/>
          <w:sz w:val="22"/>
          <w:szCs w:val="22"/>
          <w:lang w:val="hy-AM"/>
        </w:rPr>
        <w:t>ծածկագիր՝</w:t>
      </w:r>
      <w:r w:rsidR="002E4F3A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2E4F3A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52-</w:t>
      </w:r>
      <w:r w:rsidR="00AB16A3">
        <w:rPr>
          <w:rFonts w:ascii="GHEA Grapalat" w:hAnsi="GHEA Grapalat"/>
          <w:color w:val="000000" w:themeColor="text1"/>
          <w:sz w:val="22"/>
          <w:szCs w:val="22"/>
          <w:lang w:val="hy-AM"/>
        </w:rPr>
        <w:t>24.4-Մ3-1</w:t>
      </w:r>
      <w:r w:rsidR="002E4F3A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)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պաշտոնի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բնութագրի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պաշտոնն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զբաղեցնող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քաղաքացիական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ծառայողի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համար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իրավունքների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պարտականությունների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պաշտոնին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ներկայացվող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պահանջների՝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պաշտոնի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համար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պահանջվող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կրթության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ստաժի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մասնագիտական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գիտելիքների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կոմպետենցիաների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ինչպես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նաև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աշխատանքի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կազմակերպ</w:t>
      </w:r>
      <w:r w:rsidR="00421E7D">
        <w:rPr>
          <w:rFonts w:ascii="GHEA Grapalat" w:eastAsia="Sylfaen" w:hAnsi="GHEA Grapalat" w:cs="Arial"/>
          <w:sz w:val="22"/>
          <w:szCs w:val="22"/>
          <w:lang w:val="hy-AM"/>
        </w:rPr>
        <w:t>չ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ական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լիազորությունների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և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ղեկավարման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շրջանակների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մասին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տեղեկա</w:t>
      </w:r>
      <w:r w:rsidR="001567CD" w:rsidRPr="00152FE5">
        <w:rPr>
          <w:rFonts w:ascii="GHEA Grapalat" w:eastAsia="Sylfaen" w:hAnsi="GHEA Grapalat" w:cs="Arial"/>
          <w:sz w:val="22"/>
          <w:szCs w:val="22"/>
          <w:lang w:val="hy-AM"/>
        </w:rPr>
        <w:t>տ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վությունը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ներառված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է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պաշտոնի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անձնագրում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որի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էլեկտրոնային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օրինակը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i/>
          <w:sz w:val="22"/>
          <w:szCs w:val="22"/>
          <w:u w:val="single"/>
          <w:lang w:val="hy-AM"/>
        </w:rPr>
        <w:t>կցվում</w:t>
      </w:r>
      <w:r w:rsidR="000D3F96" w:rsidRPr="00152FE5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 w:rsidR="000D3F96" w:rsidRPr="00152FE5">
        <w:rPr>
          <w:rFonts w:ascii="GHEA Grapalat" w:hAnsi="GHEA Grapalat" w:cs="Arial"/>
          <w:i/>
          <w:sz w:val="22"/>
          <w:szCs w:val="22"/>
          <w:u w:val="single"/>
          <w:lang w:val="hy-AM"/>
        </w:rPr>
        <w:t>է</w:t>
      </w:r>
      <w:r w:rsidR="000D3F96" w:rsidRPr="00152FE5">
        <w:rPr>
          <w:rFonts w:ascii="GHEA Grapalat" w:eastAsia="Calibri" w:hAnsi="GHEA Grapalat"/>
          <w:sz w:val="22"/>
          <w:szCs w:val="22"/>
          <w:lang w:val="hy-AM"/>
        </w:rPr>
        <w:t>:</w:t>
      </w:r>
    </w:p>
    <w:p w:rsidR="00FB0756" w:rsidRDefault="0092117F" w:rsidP="00672EB4">
      <w:pPr>
        <w:spacing w:line="276" w:lineRule="auto"/>
        <w:ind w:firstLine="708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152FE5">
        <w:rPr>
          <w:rFonts w:ascii="GHEA Grapalat" w:eastAsia="Calibri" w:hAnsi="GHEA Grapalat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152FE5">
        <w:rPr>
          <w:rFonts w:ascii="GHEA Grapalat" w:eastAsia="Calibri" w:hAnsi="GHEA Grapalat"/>
          <w:sz w:val="22"/>
          <w:szCs w:val="22"/>
          <w:lang w:val="hy-AM"/>
        </w:rPr>
        <w:t>առցանց</w:t>
      </w:r>
      <w:proofErr w:type="spellEnd"/>
      <w:r w:rsidRPr="00152FE5">
        <w:rPr>
          <w:rFonts w:ascii="GHEA Grapalat" w:eastAsia="Calibri" w:hAnsi="GHEA Grapalat"/>
          <w:sz w:val="22"/>
          <w:szCs w:val="22"/>
          <w:lang w:val="hy-AM"/>
        </w:rPr>
        <w:t>՝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CB24EF">
        <w:fldChar w:fldCharType="begin"/>
      </w:r>
      <w:r w:rsidR="00CB24EF" w:rsidRPr="00CB24EF">
        <w:rPr>
          <w:lang w:val="hy-AM"/>
        </w:rPr>
        <w:instrText xml:space="preserve"> HYPERLINK "https://cso.gov.am/internal-external-competitions" </w:instrText>
      </w:r>
      <w:r w:rsidR="00CB24EF">
        <w:fldChar w:fldCharType="separate"/>
      </w:r>
      <w:r w:rsidRPr="00152FE5">
        <w:rPr>
          <w:rStyle w:val="Hyperlink"/>
          <w:rFonts w:ascii="GHEA Grapalat" w:eastAsia="Calibri" w:hAnsi="GHEA Grapalat"/>
          <w:sz w:val="22"/>
          <w:szCs w:val="22"/>
          <w:lang w:val="hy-AM"/>
        </w:rPr>
        <w:t>https://cso.gov.am/internal-external-competitions</w:t>
      </w:r>
      <w:r w:rsidR="00CB24EF">
        <w:rPr>
          <w:rStyle w:val="Hyperlink"/>
          <w:rFonts w:ascii="GHEA Grapalat" w:eastAsia="Calibri" w:hAnsi="GHEA Grapalat"/>
          <w:sz w:val="22"/>
          <w:szCs w:val="22"/>
          <w:lang w:val="hy-AM"/>
        </w:rPr>
        <w:fldChar w:fldCharType="end"/>
      </w:r>
      <w:r w:rsidRPr="00152FE5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proofErr w:type="spellStart"/>
      <w:r w:rsidRPr="00152FE5">
        <w:rPr>
          <w:rFonts w:ascii="GHEA Grapalat" w:eastAsia="Calibri" w:hAnsi="GHEA Grapalat"/>
          <w:sz w:val="22"/>
          <w:szCs w:val="22"/>
          <w:lang w:val="hy-AM"/>
        </w:rPr>
        <w:t>հղումով</w:t>
      </w:r>
      <w:proofErr w:type="spellEnd"/>
      <w:r w:rsidRPr="00152FE5">
        <w:rPr>
          <w:rFonts w:ascii="GHEA Grapalat" w:eastAsia="Calibri" w:hAnsi="GHEA Grapalat"/>
          <w:sz w:val="22"/>
          <w:szCs w:val="22"/>
          <w:lang w:val="hy-AM"/>
        </w:rPr>
        <w:t xml:space="preserve">՝ </w:t>
      </w:r>
      <w:r w:rsidR="00B40CA8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>202</w:t>
      </w:r>
      <w:r w:rsidR="00B40CA8" w:rsidRPr="00B40CA8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>4</w:t>
      </w:r>
      <w:r w:rsidRPr="006A49FA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 xml:space="preserve"> թվականի </w:t>
      </w:r>
      <w:r w:rsidR="00D51049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>մարտի 27</w:t>
      </w:r>
      <w:r w:rsidR="00152FE5" w:rsidRPr="006A49FA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>-</w:t>
      </w:r>
      <w:r w:rsidRPr="006A49FA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 xml:space="preserve">ից </w:t>
      </w:r>
      <w:proofErr w:type="spellStart"/>
      <w:r w:rsidR="00642154" w:rsidRPr="006A49FA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>մինչև</w:t>
      </w:r>
      <w:proofErr w:type="spellEnd"/>
      <w:r w:rsidR="00B40CA8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 xml:space="preserve"> 2024</w:t>
      </w:r>
      <w:r w:rsidR="00617FD0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="00642154" w:rsidRPr="006A49FA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 xml:space="preserve">թվականի </w:t>
      </w:r>
      <w:r w:rsidR="00CB24EF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>ապրիլի</w:t>
      </w:r>
      <w:bookmarkStart w:id="0" w:name="_GoBack"/>
      <w:bookmarkEnd w:id="0"/>
      <w:r w:rsidR="00D51049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 xml:space="preserve"> 2</w:t>
      </w:r>
      <w:r w:rsidR="00642154" w:rsidRPr="006A49FA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>-ը</w:t>
      </w:r>
      <w:r w:rsidR="00642154" w:rsidRPr="00DB4619">
        <w:rPr>
          <w:rFonts w:ascii="GHEA Grapalat" w:eastAsia="Calibri" w:hAnsi="GHEA Grapalat"/>
          <w:color w:val="000000" w:themeColor="text1"/>
          <w:sz w:val="22"/>
          <w:szCs w:val="22"/>
          <w:lang w:val="hy-AM"/>
        </w:rPr>
        <w:t xml:space="preserve"> </w:t>
      </w:r>
      <w:r w:rsidR="00642154" w:rsidRPr="00152FE5">
        <w:rPr>
          <w:rFonts w:ascii="GHEA Grapalat" w:eastAsia="Calibri" w:hAnsi="GHEA Grapalat"/>
          <w:color w:val="000000" w:themeColor="text1"/>
          <w:sz w:val="22"/>
          <w:szCs w:val="22"/>
          <w:lang w:val="hy-AM"/>
        </w:rPr>
        <w:t>ներառյալ՝</w:t>
      </w:r>
      <w:r w:rsidR="00642154" w:rsidRPr="00152FE5">
        <w:rPr>
          <w:rFonts w:ascii="GHEA Grapalat" w:eastAsia="Calibri" w:hAnsi="GHEA Grapalat"/>
          <w:color w:val="FF0000"/>
          <w:sz w:val="22"/>
          <w:szCs w:val="22"/>
          <w:lang w:val="hy-AM"/>
        </w:rPr>
        <w:t xml:space="preserve"> </w:t>
      </w:r>
      <w:proofErr w:type="spellStart"/>
      <w:r w:rsidR="00642154" w:rsidRPr="00152FE5">
        <w:rPr>
          <w:rFonts w:ascii="GHEA Grapalat" w:eastAsia="Calibri" w:hAnsi="GHEA Grapalat"/>
          <w:sz w:val="22"/>
          <w:szCs w:val="22"/>
          <w:lang w:val="hy-AM"/>
        </w:rPr>
        <w:t>քսանչորսժամյա</w:t>
      </w:r>
      <w:proofErr w:type="spellEnd"/>
      <w:r w:rsidR="00642154" w:rsidRPr="00152FE5">
        <w:rPr>
          <w:rFonts w:ascii="GHEA Grapalat" w:eastAsia="Calibri" w:hAnsi="GHEA Grapalat"/>
          <w:sz w:val="22"/>
          <w:szCs w:val="22"/>
          <w:lang w:val="hy-AM"/>
        </w:rPr>
        <w:t xml:space="preserve"> ռեժիմով, կցելով անհրաժեշտ փաստաթղթերը:</w:t>
      </w:r>
    </w:p>
    <w:p w:rsidR="00F3657F" w:rsidRDefault="00F3657F" w:rsidP="00672EB4">
      <w:pPr>
        <w:spacing w:line="276" w:lineRule="auto"/>
        <w:ind w:firstLine="708"/>
        <w:jc w:val="both"/>
        <w:rPr>
          <w:rFonts w:ascii="GHEA Grapalat" w:eastAsia="Calibri" w:hAnsi="GHEA Grapalat"/>
          <w:sz w:val="22"/>
          <w:szCs w:val="22"/>
          <w:lang w:val="hy-AM"/>
        </w:rPr>
      </w:pPr>
    </w:p>
    <w:p w:rsidR="001C3FA0" w:rsidRPr="00152FE5" w:rsidRDefault="001C3FA0" w:rsidP="001C3FA0">
      <w:pPr>
        <w:spacing w:line="276" w:lineRule="auto"/>
        <w:ind w:firstLine="708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52FE5">
        <w:rPr>
          <w:rFonts w:ascii="GHEA Grapalat" w:hAnsi="GHEA Grapalat"/>
          <w:b/>
          <w:sz w:val="22"/>
          <w:szCs w:val="22"/>
          <w:lang w:val="hy-AM"/>
        </w:rPr>
        <w:t>Անհրաժեշտ է կցել հետևյալ փաստաթղթերը՝</w:t>
      </w:r>
    </w:p>
    <w:p w:rsidR="001C3FA0" w:rsidRPr="00672EB4" w:rsidRDefault="001C3FA0" w:rsidP="001C3FA0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1.դիմում (առցանց),</w:t>
      </w:r>
    </w:p>
    <w:p w:rsidR="001C3FA0" w:rsidRPr="00672EB4" w:rsidRDefault="001C3FA0" w:rsidP="001C3FA0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2.անձնագիր և/կամ նույնականացման քարտի լուսապատճեն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 տրամադրումից հրաժարվելու մասին տեղեկանքի լուսապատճեն),</w:t>
      </w:r>
    </w:p>
    <w:p w:rsidR="001C3FA0" w:rsidRPr="00672EB4" w:rsidRDefault="001C3FA0" w:rsidP="001C3FA0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3.բարձրագույն կրթությունը հավաստող փաստաթղթի(երի) լուսանկար,</w:t>
      </w:r>
    </w:p>
    <w:p w:rsidR="001C3FA0" w:rsidRPr="00672EB4" w:rsidRDefault="001C3FA0" w:rsidP="001C3FA0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 xml:space="preserve">4.աշխատանքային գործունեությունը հավաստող փաստաթղթերի լուսապատճեն, </w:t>
      </w:r>
    </w:p>
    <w:p w:rsidR="001C3FA0" w:rsidRPr="00672EB4" w:rsidRDefault="001C3FA0" w:rsidP="001C3FA0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5.արական սեռի անձինք՝ նաև զինվորական գրքույկ կամ դրան փոխարինող ժամանակավոր զորակոչային տեղամասին կցագրման վկայականի լուսապատճեն,</w:t>
      </w:r>
    </w:p>
    <w:p w:rsidR="00236D1B" w:rsidRPr="00672EB4" w:rsidRDefault="001C3FA0" w:rsidP="001C3FA0">
      <w:pPr>
        <w:shd w:val="clear" w:color="auto" w:fill="FFFFFF"/>
        <w:spacing w:after="100" w:afterAutospacing="1" w:line="276" w:lineRule="auto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6.լուսանկար՝ 3X4 չափսի:</w:t>
      </w:r>
      <w:r w:rsidR="00236D1B">
        <w:rPr>
          <w:rFonts w:ascii="GHEA Grapalat" w:eastAsia="Calibri" w:hAnsi="GHEA Grapalat"/>
          <w:sz w:val="22"/>
          <w:szCs w:val="22"/>
          <w:lang w:val="hy-AM"/>
        </w:rPr>
        <w:t xml:space="preserve">                                                                                                   </w:t>
      </w:r>
      <w:r w:rsidR="00236D1B" w:rsidRPr="008939F6">
        <w:rPr>
          <w:rFonts w:ascii="GHEA Grapalat" w:eastAsia="Calibri" w:hAnsi="GHEA Grapalat"/>
          <w:b/>
          <w:bCs/>
          <w:sz w:val="22"/>
          <w:szCs w:val="22"/>
          <w:lang w:val="hy-AM"/>
        </w:rPr>
        <w:t>Օտարալեզու փաստաթղթի(երի) հետ ներկայացնել նաև տվյալ փաստաթղթի(երի) նոտարական թարգմանությամբ հայերեն տարբերակը:</w:t>
      </w:r>
    </w:p>
    <w:p w:rsidR="001C3FA0" w:rsidRPr="00AC6E39" w:rsidRDefault="001C3FA0" w:rsidP="001C3FA0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   </w:t>
      </w:r>
      <w:r w:rsidR="008D3F1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Մրցույթին մասնակցելու համար դիմումներն ընդունվում են էլեկտրոնային եղանակով՝ Քաղաքացիական ծառայության գրասենյակի </w:t>
      </w:r>
      <w:proofErr w:type="spellStart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>կայքէջի</w:t>
      </w:r>
      <w:proofErr w:type="spellEnd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՝ </w:t>
      </w:r>
      <w:hyperlink r:id="rId6" w:history="1">
        <w:r w:rsidRPr="00AC6E39">
          <w:rPr>
            <w:rFonts w:ascii="GHEA Grapalat" w:hAnsi="GHEA Grapalat" w:cs="Arial"/>
            <w:color w:val="0000FF"/>
            <w:sz w:val="22"/>
            <w:szCs w:val="22"/>
            <w:u w:val="single"/>
            <w:lang w:val="hy-AM" w:eastAsia="ru-RU"/>
          </w:rPr>
          <w:t>https://cso.gov.am/</w:t>
        </w:r>
      </w:hyperlink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միջոցով: Էլեկտրոնային եղանակով դիմում ներկայացնելու համար անհրաժեշտ է այցելել </w:t>
      </w:r>
      <w:hyperlink r:id="rId7" w:history="1">
        <w:r w:rsidRPr="00AC6E39">
          <w:rPr>
            <w:rFonts w:ascii="GHEA Grapalat" w:hAnsi="GHEA Grapalat" w:cs="Arial"/>
            <w:color w:val="0000FF"/>
            <w:sz w:val="22"/>
            <w:szCs w:val="22"/>
            <w:u w:val="single"/>
            <w:lang w:val="hy-AM" w:eastAsia="ru-RU"/>
          </w:rPr>
          <w:t>https://cso.gov.am/</w:t>
        </w:r>
      </w:hyperlink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proofErr w:type="spellStart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>կայքէջի</w:t>
      </w:r>
      <w:proofErr w:type="spellEnd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«Գլխավոր» էջի «Մրցույթների հայտարարություն</w:t>
      </w: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softHyphen/>
        <w:t xml:space="preserve">ներ» բաժնի «Ղեկավար և մասնագիտական» ենթաբաժին: Ծանոթանալով մրցույթի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</w:t>
      </w: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lastRenderedPageBreak/>
        <w:t>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1C3FA0" w:rsidRPr="00AC6E39" w:rsidRDefault="001C3FA0" w:rsidP="001C3FA0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Հաջորդ քայլով անհրաժեշտ է բացված պատուհանի վերևի աջ անկյունում՝ «Իմ էջը» բաժնում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:rsidR="001C3FA0" w:rsidRPr="00AC6E39" w:rsidRDefault="001C3FA0" w:rsidP="001C3FA0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 ծանուցում դիմումն ընդունվելու մասին:</w:t>
      </w:r>
    </w:p>
    <w:p w:rsidR="001C3FA0" w:rsidRPr="00AC6E39" w:rsidRDefault="001C3FA0" w:rsidP="001C3FA0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գրառումից, նշված հատվածում՝</w:t>
      </w:r>
    </w:p>
    <w:p w:rsidR="001C3FA0" w:rsidRPr="00AC6E39" w:rsidRDefault="001C3FA0" w:rsidP="001C3FA0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ա) եթե ակտիվ է «Դիմել» ստեղնը, ապա դիմումը դեռևս գրանցված չէ,</w:t>
      </w:r>
    </w:p>
    <w:p w:rsidR="001C3FA0" w:rsidRPr="00AC6E39" w:rsidRDefault="001C3FA0" w:rsidP="001C3FA0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:rsidR="001C3FA0" w:rsidRPr="00AC6E39" w:rsidRDefault="001C3FA0" w:rsidP="001C3FA0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:rsidR="001C3FA0" w:rsidRPr="00AC6E39" w:rsidRDefault="001C3FA0" w:rsidP="001C3FA0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«Ծանուցումներ»ր բաժնի</w:t>
      </w:r>
      <w:r w:rsidRPr="00AC6E39">
        <w:rPr>
          <w:rFonts w:ascii="Arial Armenian" w:hAnsi="Arial Armenian"/>
          <w:color w:val="282A3C"/>
          <w:sz w:val="22"/>
          <w:szCs w:val="22"/>
          <w:lang w:val="hy-AM" w:eastAsia="en-US"/>
        </w:rPr>
        <w:t xml:space="preserve"> </w:t>
      </w:r>
      <w:r w:rsidRPr="00AC6E39">
        <w:rPr>
          <w:rFonts w:ascii="Cambria Math" w:hAnsi="Cambria Math" w:cs="Cambria Math"/>
          <w:color w:val="282A3C"/>
          <w:sz w:val="22"/>
          <w:szCs w:val="22"/>
          <w:lang w:val="hy-AM" w:eastAsia="en-US"/>
        </w:rPr>
        <w:t>և</w:t>
      </w:r>
      <w:r w:rsidRPr="00AC6E39">
        <w:rPr>
          <w:rFonts w:ascii="Arial Armenian" w:hAnsi="Arial Armenian"/>
          <w:color w:val="282A3C"/>
          <w:sz w:val="22"/>
          <w:szCs w:val="22"/>
          <w:lang w:val="hy-AM" w:eastAsia="en-US"/>
        </w:rPr>
        <w:t xml:space="preserve"> </w:t>
      </w: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</w:t>
      </w:r>
      <w:r w:rsidRPr="00AC6E39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AC6E39">
        <w:rPr>
          <w:rFonts w:ascii="Cambria Math" w:hAnsi="Cambria Math" w:cs="Cambria Math"/>
          <w:color w:val="000000" w:themeColor="text1"/>
          <w:sz w:val="22"/>
          <w:szCs w:val="22"/>
          <w:lang w:val="hy-AM"/>
        </w:rPr>
        <w:t>⊕</w:t>
      </w: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C6E39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նշանը</w:t>
      </w: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:</w:t>
      </w:r>
    </w:p>
    <w:p w:rsidR="001C3FA0" w:rsidRPr="00AC6E39" w:rsidRDefault="001C3FA0" w:rsidP="001C3FA0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:rsidR="001C3FA0" w:rsidRPr="00AC6E39" w:rsidRDefault="001C3FA0" w:rsidP="001C3FA0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lastRenderedPageBreak/>
        <w:t xml:space="preserve">Համակարգում գրանցվելուց հետո քաղաքացին իր «Անձնական էջ» կարող է մուտք գործել՝ այցելելով </w:t>
      </w:r>
      <w:hyperlink r:id="rId8" w:history="1">
        <w:r w:rsidRPr="00AC6E39">
          <w:rPr>
            <w:rFonts w:ascii="GHEA Grapalat" w:hAnsi="GHEA Grapalat" w:cs="Arial"/>
            <w:color w:val="0000FF"/>
            <w:sz w:val="22"/>
            <w:szCs w:val="22"/>
            <w:u w:val="single"/>
            <w:lang w:val="hy-AM"/>
          </w:rPr>
          <w:t>https://cso.gov.am/</w:t>
        </w:r>
      </w:hyperlink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proofErr w:type="spellStart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կայքէջի</w:t>
      </w:r>
      <w:proofErr w:type="spellEnd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«Գլխավոր» էջի «Մուտք» բաժին կամ </w:t>
      </w:r>
      <w:hyperlink r:id="rId9" w:history="1">
        <w:r w:rsidRPr="00AC6E39">
          <w:rPr>
            <w:rFonts w:ascii="GHEA Grapalat" w:hAnsi="GHEA Grapalat" w:cs="Arial"/>
            <w:color w:val="0000FF"/>
            <w:sz w:val="22"/>
            <w:szCs w:val="22"/>
            <w:u w:val="single"/>
            <w:lang w:val="hy-AM"/>
          </w:rPr>
          <w:t>https://hartak.cso.gov.am/</w:t>
        </w:r>
      </w:hyperlink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proofErr w:type="spellStart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հղումի</w:t>
      </w:r>
      <w:proofErr w:type="spellEnd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«Անձնական էջ» բաժինը, որտեղ անհրաժեշտ է լրացնել գրանցված էլեկտրոնային փոստի հասցեն և գաղտնաբառը:</w:t>
      </w:r>
    </w:p>
    <w:p w:rsidR="000F6156" w:rsidRPr="008520C6" w:rsidRDefault="00196DA1" w:rsidP="008520C6">
      <w:pPr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    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</w:t>
      </w:r>
      <w:r w:rsidR="000D3F96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թեստավորման</w:t>
      </w:r>
      <w:r w:rsidR="000D3F96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փուլը</w:t>
      </w:r>
      <w:r w:rsidR="000D3F96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կանցկացվի</w:t>
      </w:r>
      <w:r w:rsidR="000D3F96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AC6FC0" w:rsidRPr="006116AA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2024</w:t>
      </w:r>
      <w:r w:rsidR="000D3F96" w:rsidRPr="006116AA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 xml:space="preserve"> թվականի </w:t>
      </w:r>
      <w:r w:rsidR="008520C6" w:rsidRPr="006116AA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մայիսի 2</w:t>
      </w:r>
      <w:r w:rsidR="00B956D6" w:rsidRPr="006116AA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-</w:t>
      </w:r>
      <w:r w:rsidR="000D3F96" w:rsidRPr="006116AA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ին՝ ժամը 1</w:t>
      </w:r>
      <w:r w:rsidR="00617FD0" w:rsidRPr="006116AA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0</w:t>
      </w:r>
      <w:r w:rsidR="00421E7D" w:rsidRPr="006116AA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:0</w:t>
      </w:r>
      <w:r w:rsidR="000D3F96" w:rsidRPr="006116AA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0-ին</w:t>
      </w:r>
      <w:r w:rsidR="00914D71" w:rsidRPr="006116AA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,</w:t>
      </w:r>
      <w:r w:rsidR="009E3E70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421E7D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Հայաստանի</w:t>
      </w:r>
      <w:r w:rsidR="00421E7D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421E7D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Հանրապետության</w:t>
      </w:r>
      <w:r w:rsidR="00421E7D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421E7D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 վարչական</w:t>
      </w:r>
      <w:r w:rsidR="00421E7D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421E7D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շենքում</w:t>
      </w:r>
      <w:r w:rsidR="00421E7D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(</w:t>
      </w:r>
      <w:r w:rsidR="00421E7D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="00421E7D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421E7D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</w:t>
      </w:r>
      <w:r w:rsidR="00421E7D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. </w:t>
      </w:r>
      <w:r w:rsidR="00421E7D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Երևան, Մաշտոցի պողոտա 47</w:t>
      </w:r>
      <w:r w:rsidR="00421E7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,</w:t>
      </w:r>
      <w:r w:rsidR="001E7C77" w:rsidRPr="00DB7BA0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90</w:t>
      </w:r>
      <w:r w:rsidR="001E7C77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րոպե տևողությամբ</w:t>
      </w:r>
      <w:r w:rsidR="00143597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,</w:t>
      </w:r>
      <w:r w:rsidR="00143597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 մասնակցի մուտքը թեստավորման սենյակ դադարեցվում է թեստավորումը սկսելուց 10 րոպե առաջ</w:t>
      </w:r>
      <w:r w:rsidR="003D4B30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):</w:t>
      </w:r>
      <w:r w:rsidR="00143597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ab/>
      </w:r>
      <w:r w:rsidR="00143597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ab/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</w:t>
      </w:r>
      <w:r w:rsidR="000D3F96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հարցազրույցի</w:t>
      </w:r>
      <w:r w:rsidR="000D3F96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փուլը</w:t>
      </w:r>
      <w:r w:rsidR="000D3F96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կանցկացվի</w:t>
      </w:r>
      <w:r w:rsidR="000D3F96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AC6FC0" w:rsidRPr="00E659A3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2024</w:t>
      </w:r>
      <w:r w:rsidR="000A566B" w:rsidRPr="00E659A3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 xml:space="preserve"> թվականի </w:t>
      </w:r>
      <w:r w:rsidR="008520C6" w:rsidRPr="00E659A3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մայիսի 6</w:t>
      </w:r>
      <w:r w:rsidR="000D3F96" w:rsidRPr="00E659A3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-ին՝ ժամը 1</w:t>
      </w:r>
      <w:r w:rsidR="004C13C3" w:rsidRPr="00E659A3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4</w:t>
      </w:r>
      <w:r w:rsidR="0066085C" w:rsidRPr="00E659A3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:3</w:t>
      </w:r>
      <w:r w:rsidR="000D3F96" w:rsidRPr="00E659A3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 xml:space="preserve">0-ին, </w:t>
      </w:r>
      <w:r w:rsidR="000F615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Հայաստանի</w:t>
      </w:r>
      <w:r w:rsidR="000F6156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F615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Հանրապետության</w:t>
      </w:r>
      <w:r w:rsidR="000F6156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F615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 վարչական</w:t>
      </w:r>
      <w:r w:rsidR="000F6156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F615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շենքում</w:t>
      </w:r>
      <w:r w:rsidR="000F6156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(</w:t>
      </w:r>
      <w:r w:rsidR="000F615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="000F6156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F615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</w:t>
      </w:r>
      <w:r w:rsidR="000F6156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. </w:t>
      </w:r>
      <w:r w:rsidR="000F615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Երևան, Մաշտոցի պողոտա 47</w:t>
      </w:r>
      <w:r w:rsidR="000F6156" w:rsidRPr="008520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):</w:t>
      </w:r>
    </w:p>
    <w:p w:rsidR="00421E7D" w:rsidRDefault="000D3F96" w:rsidP="00761B53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հարցազրույցի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փուլը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կանցկացվի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«</w:t>
      </w:r>
      <w:r w:rsidRPr="00152FE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Հարցարան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»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և 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«</w:t>
      </w:r>
      <w:r w:rsidR="003455F9"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Աշխատանքային իրավիճակներ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» </w:t>
      </w:r>
      <w:proofErr w:type="spellStart"/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ձևաչափերով</w:t>
      </w:r>
      <w:proofErr w:type="spellEnd"/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C94F31" w:rsidRPr="00761B53" w:rsidRDefault="00C94F31" w:rsidP="00761B53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94F31" w:rsidRPr="00C0647D" w:rsidRDefault="00C94F31" w:rsidP="00C94F31">
      <w:pPr>
        <w:ind w:firstLine="708"/>
        <w:jc w:val="both"/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</w:pPr>
      <w:r w:rsidRPr="00AF23E6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 xml:space="preserve">Հիմնական աշխատավարձը </w:t>
      </w: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221.</w:t>
      </w:r>
      <w:r w:rsidRPr="00682A79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312</w:t>
      </w: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 xml:space="preserve"> (երկու հարյուր </w:t>
      </w:r>
      <w:proofErr w:type="spellStart"/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քսանմեկ</w:t>
      </w:r>
      <w:proofErr w:type="spellEnd"/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 xml:space="preserve"> հազար </w:t>
      </w:r>
      <w:r w:rsidRPr="00AF23E6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երեք հարյուր տասներկու</w:t>
      </w:r>
      <w:r w:rsidRPr="00AF23E6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) ՀՀ դրամ է:</w:t>
      </w:r>
    </w:p>
    <w:p w:rsidR="00553255" w:rsidRPr="00152FE5" w:rsidRDefault="00553255" w:rsidP="00FB0756">
      <w:pPr>
        <w:spacing w:line="276" w:lineRule="auto"/>
        <w:ind w:firstLine="708"/>
        <w:jc w:val="both"/>
        <w:rPr>
          <w:rFonts w:ascii="GHEA Grapalat" w:hAnsi="GHEA Grapalat"/>
          <w:i/>
          <w:color w:val="000000" w:themeColor="text1"/>
          <w:sz w:val="22"/>
          <w:szCs w:val="22"/>
          <w:lang w:val="hy-AM"/>
        </w:rPr>
      </w:pPr>
    </w:p>
    <w:p w:rsidR="00DB7BA0" w:rsidRDefault="00553255" w:rsidP="008D531F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Նշված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պաշտոնին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հավակնող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անձը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պետք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լինի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բարեկիրթ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պարտաճանաչ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հավասարակշռված</w:t>
      </w:r>
      <w:r w:rsidR="00AF5B0C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,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գործնական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ունենա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նախաձեռնողականություն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պատասխանատվության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զգացում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DB7BA0" w:rsidRPr="008D531F" w:rsidRDefault="00DB7BA0" w:rsidP="008D531F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761B53" w:rsidRPr="0099230E" w:rsidRDefault="00761B53" w:rsidP="00761B53">
      <w:pPr>
        <w:ind w:firstLine="708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Թեստում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ընդգրկվող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մասնագիտական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գիտելիքների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վերաբերյալ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թեստային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առաջադրանքները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կազմված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են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հետևյալ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բնագավառներից՝</w:t>
      </w:r>
    </w:p>
    <w:p w:rsidR="00761B53" w:rsidRPr="00820AB2" w:rsidRDefault="00761B53" w:rsidP="00761B53">
      <w:pPr>
        <w:ind w:firstLine="708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Թեստում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ընդգրկվող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գիտելիքների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վերաբերյալ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թեստային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առաջադրանքները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կազմված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հետևյալ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բնագավառներից՝</w:t>
      </w:r>
    </w:p>
    <w:p w:rsidR="00761B53" w:rsidRPr="002E4F3A" w:rsidRDefault="00761B53" w:rsidP="00761B53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ՀՀ Սահմանադրություն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2, 4, 7, 9, 21, 27, 29, 34, 35, 40, 46, 47, 49, 50, 51, 53, 57, 60, 61, 62, 63, 73, 74, 78, 79, 82, 83, 84, 109, 110, 111, 122, 146, 147, 153, 159, 160, 179, 180, 182, 194, 195</w:t>
      </w:r>
    </w:p>
    <w:p w:rsidR="00761B53" w:rsidRPr="002E4F3A" w:rsidRDefault="00761B53" w:rsidP="00761B53">
      <w:pPr>
        <w:spacing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0" w:history="1">
        <w:r w:rsidRPr="002E4F3A">
          <w:rPr>
            <w:rFonts w:ascii="GHEA Grapalat" w:hAnsi="GHEA Grapalat" w:cs="Arial"/>
            <w:color w:val="0000FF"/>
            <w:sz w:val="22"/>
            <w:szCs w:val="22"/>
            <w:u w:val="single"/>
            <w:lang w:val="hy-AM"/>
          </w:rPr>
          <w:t>https://www.arlis.am/DocumentView.aspx?DocID=143723</w:t>
        </w:r>
      </w:hyperlink>
    </w:p>
    <w:p w:rsidR="00761B53" w:rsidRPr="002E4F3A" w:rsidRDefault="00761B53" w:rsidP="00761B53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Հանրային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ծառայության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="00E00D2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 հոդվածներ 3, 4, 5, 6, 7, 8 ,15, 20, 23, 24, 26, 27, 31</w:t>
      </w:r>
    </w:p>
    <w:p w:rsidR="00137700" w:rsidRPr="00137700" w:rsidRDefault="00761B53" w:rsidP="00DC1C67">
      <w:pPr>
        <w:jc w:val="both"/>
        <w:rPr>
          <w:rStyle w:val="Hyperlink"/>
          <w:rFonts w:asciiTheme="minorHAnsi" w:hAnsiTheme="minorHAnsi"/>
          <w:color w:val="auto"/>
          <w:u w:val="none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1" w:history="1">
        <w:r w:rsidR="00137700" w:rsidRPr="00137700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https://www.arlis.am/DocumentView.aspx?DocID=189406</w:t>
        </w:r>
      </w:hyperlink>
    </w:p>
    <w:p w:rsidR="00761B53" w:rsidRPr="002E4F3A" w:rsidRDefault="00761B53" w:rsidP="00761B53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Քաղաքացիական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ծառայության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="00E00D2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` 4, 6, 7, 8, 13, 17, 18, 20, 21, 22, 30, 31, 37</w:t>
      </w:r>
    </w:p>
    <w:p w:rsidR="00C97675" w:rsidRPr="002E4F3A" w:rsidRDefault="00761B53" w:rsidP="00C97675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2" w:history="1">
        <w:r w:rsidR="00C97675" w:rsidRPr="008C3C11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https://www.arlis.am/DocumentView.aspx?DocID=175823</w:t>
        </w:r>
      </w:hyperlink>
    </w:p>
    <w:p w:rsidR="00761B53" w:rsidRPr="002E4F3A" w:rsidRDefault="00761B53" w:rsidP="00761B53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="00E00D2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1, 2, 3, 4, 5, 6, 7, 8, 9, 10</w:t>
      </w:r>
    </w:p>
    <w:p w:rsidR="00761B53" w:rsidRPr="002E4F3A" w:rsidRDefault="00761B53" w:rsidP="00761B53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հղումը՝ </w:t>
      </w:r>
      <w:hyperlink r:id="rId13" w:history="1">
        <w:r w:rsidRPr="002E4F3A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https://www.arlis.am/DocumentView.aspx?DocID=120947</w:t>
        </w:r>
      </w:hyperlink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</w:p>
    <w:p w:rsidR="00761B53" w:rsidRDefault="00E00D2E" w:rsidP="00761B53">
      <w:pPr>
        <w:tabs>
          <w:tab w:val="left" w:pos="709"/>
        </w:tabs>
        <w:jc w:val="both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«Պաշտպանության մասին» </w:t>
      </w:r>
      <w:r w:rsidR="00761B53" w:rsidRPr="002E4F3A">
        <w:rPr>
          <w:rFonts w:ascii="GHEA Grapalat" w:hAnsi="GHEA Grapalat"/>
          <w:sz w:val="22"/>
          <w:szCs w:val="22"/>
          <w:lang w:val="hy-AM"/>
        </w:rPr>
        <w:t xml:space="preserve"> օրենք. </w:t>
      </w:r>
      <w:r w:rsidR="00761B53" w:rsidRPr="002E4F3A">
        <w:rPr>
          <w:rFonts w:ascii="GHEA Grapalat" w:hAnsi="GHEA Grapalat" w:cs="Arial"/>
          <w:sz w:val="22"/>
          <w:szCs w:val="22"/>
          <w:lang w:val="hy-AM"/>
        </w:rPr>
        <w:t xml:space="preserve">հոդվածներ՝ 3, </w:t>
      </w:r>
      <w:r w:rsidR="00761B53"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6-11, 16, 19-21</w:t>
      </w:r>
      <w:r w:rsidR="00761B53">
        <w:rPr>
          <w:rFonts w:ascii="GHEA Grapalat" w:hAnsi="GHEA Grapalat" w:cs="Arial"/>
          <w:sz w:val="22"/>
          <w:szCs w:val="22"/>
          <w:lang w:val="hy-AM"/>
        </w:rPr>
        <w:tab/>
      </w:r>
      <w:r w:rsidR="00761B53">
        <w:rPr>
          <w:rFonts w:ascii="GHEA Grapalat" w:hAnsi="GHEA Grapalat" w:cs="Arial"/>
          <w:sz w:val="22"/>
          <w:szCs w:val="22"/>
          <w:lang w:val="hy-AM"/>
        </w:rPr>
        <w:tab/>
      </w:r>
      <w:r w:rsidR="00761B53">
        <w:rPr>
          <w:rFonts w:ascii="GHEA Grapalat" w:hAnsi="GHEA Grapalat" w:cs="Arial"/>
          <w:sz w:val="22"/>
          <w:szCs w:val="22"/>
          <w:lang w:val="hy-AM"/>
        </w:rPr>
        <w:tab/>
      </w:r>
    </w:p>
    <w:p w:rsidR="0032435F" w:rsidRPr="0032435F" w:rsidRDefault="00761B53" w:rsidP="00761B53">
      <w:pPr>
        <w:tabs>
          <w:tab w:val="left" w:pos="709"/>
        </w:tabs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2E4F3A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14" w:tgtFrame="_blank" w:history="1">
        <w:r w:rsidR="0032435F" w:rsidRPr="0032435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https://www.arlis.am/documentview.aspx?docid=180552</w:t>
        </w:r>
      </w:hyperlink>
    </w:p>
    <w:p w:rsidR="00761B53" w:rsidRDefault="00761B53" w:rsidP="00761B53">
      <w:pPr>
        <w:tabs>
          <w:tab w:val="left" w:pos="709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E4F3A">
        <w:rPr>
          <w:rFonts w:ascii="GHEA Grapalat" w:hAnsi="GHEA Grapalat"/>
          <w:sz w:val="22"/>
          <w:szCs w:val="22"/>
          <w:lang w:val="hy-AM"/>
        </w:rPr>
        <w:t>«Ազգային ան</w:t>
      </w:r>
      <w:r w:rsidR="00E00D2E">
        <w:rPr>
          <w:rFonts w:ascii="GHEA Grapalat" w:hAnsi="GHEA Grapalat"/>
          <w:sz w:val="22"/>
          <w:szCs w:val="22"/>
          <w:lang w:val="hy-AM"/>
        </w:rPr>
        <w:t xml:space="preserve">վտանգության մարմինների մասին» </w:t>
      </w:r>
      <w:r w:rsidRPr="002E4F3A">
        <w:rPr>
          <w:rFonts w:ascii="GHEA Grapalat" w:hAnsi="GHEA Grapalat"/>
          <w:sz w:val="22"/>
          <w:szCs w:val="22"/>
          <w:lang w:val="hy-AM"/>
        </w:rPr>
        <w:t xml:space="preserve"> օրենք.</w:t>
      </w:r>
      <w:r w:rsidRPr="002E4F3A">
        <w:rPr>
          <w:rFonts w:ascii="GHEA Grapalat" w:hAnsi="GHEA Grapalat" w:cs="Arial"/>
          <w:sz w:val="22"/>
          <w:szCs w:val="22"/>
          <w:lang w:val="hy-AM"/>
        </w:rPr>
        <w:t xml:space="preserve"> հոդվածներ՝ 3-4,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9-14,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23, 25-27 </w:t>
      </w:r>
    </w:p>
    <w:p w:rsidR="00E506A3" w:rsidRPr="00E506A3" w:rsidRDefault="00761B53" w:rsidP="00E506A3">
      <w:pPr>
        <w:tabs>
          <w:tab w:val="left" w:pos="0"/>
          <w:tab w:val="left" w:pos="709"/>
        </w:tabs>
        <w:ind w:left="162" w:hanging="162"/>
        <w:jc w:val="both"/>
        <w:rPr>
          <w:rFonts w:asciiTheme="minorHAnsi" w:hAnsiTheme="minorHAnsi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DB5DC3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hyperlink r:id="rId15" w:history="1">
        <w:r w:rsidR="00E506A3" w:rsidRPr="00E506A3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https://www.arlis.am/DocumentView.aspx?DocID=189460</w:t>
        </w:r>
      </w:hyperlink>
    </w:p>
    <w:p w:rsidR="00761B53" w:rsidRPr="002E4F3A" w:rsidRDefault="00E00D2E" w:rsidP="00761B53">
      <w:pPr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«Ոստիկանության մասին» </w:t>
      </w:r>
      <w:r w:rsidR="00761B53" w:rsidRPr="002E4F3A">
        <w:rPr>
          <w:rFonts w:ascii="GHEA Grapalat" w:hAnsi="GHEA Grapalat"/>
          <w:sz w:val="22"/>
          <w:szCs w:val="22"/>
          <w:lang w:val="hy-AM"/>
        </w:rPr>
        <w:t xml:space="preserve"> օրենք. </w:t>
      </w:r>
      <w:r w:rsidR="00761B53" w:rsidRPr="002E4F3A">
        <w:rPr>
          <w:rFonts w:ascii="GHEA Grapalat" w:hAnsi="GHEA Grapalat" w:cs="Arial"/>
          <w:sz w:val="22"/>
          <w:szCs w:val="22"/>
          <w:lang w:val="hy-AM"/>
        </w:rPr>
        <w:t>հոդվածներ՝ 2</w:t>
      </w:r>
      <w:r w:rsidR="00761B53"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, 4-5, 7, 9, 17, </w:t>
      </w:r>
      <w:r w:rsidR="00761B53"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42-43</w:t>
      </w:r>
    </w:p>
    <w:p w:rsidR="00761B53" w:rsidRDefault="00761B53" w:rsidP="00761B53">
      <w:pPr>
        <w:jc w:val="both"/>
        <w:rPr>
          <w:rFonts w:asciiTheme="minorHAnsi" w:hAnsiTheme="minorHAnsi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հղումը՝</w:t>
      </w:r>
      <w:r w:rsidR="003F0DAF" w:rsidRPr="00E506A3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hyperlink r:id="rId16" w:history="1">
        <w:r w:rsidR="00E506A3" w:rsidRPr="00E506A3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https://www.arlis.am/DocumentView.aspx?DocID=190377</w:t>
        </w:r>
      </w:hyperlink>
    </w:p>
    <w:p w:rsidR="00E506A3" w:rsidRPr="00E506A3" w:rsidRDefault="00E506A3" w:rsidP="00761B53">
      <w:pPr>
        <w:jc w:val="both"/>
        <w:rPr>
          <w:rFonts w:asciiTheme="minorHAnsi" w:hAnsiTheme="minorHAnsi"/>
          <w:sz w:val="22"/>
          <w:szCs w:val="22"/>
          <w:lang w:val="hy-AM"/>
        </w:rPr>
      </w:pPr>
    </w:p>
    <w:p w:rsidR="00BF2599" w:rsidRPr="00BF2599" w:rsidRDefault="00BF2599" w:rsidP="00761B53">
      <w:pPr>
        <w:jc w:val="both"/>
        <w:rPr>
          <w:lang w:val="hy-AM"/>
        </w:rPr>
      </w:pPr>
    </w:p>
    <w:p w:rsidR="003F0DAF" w:rsidRDefault="003F0DAF" w:rsidP="00761B53">
      <w:pPr>
        <w:jc w:val="both"/>
        <w:rPr>
          <w:lang w:val="hy-AM"/>
        </w:rPr>
      </w:pPr>
    </w:p>
    <w:p w:rsidR="003F0DAF" w:rsidRPr="003F0DAF" w:rsidRDefault="003F0DAF" w:rsidP="00761B53">
      <w:pPr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</w:p>
    <w:p w:rsidR="00761B53" w:rsidRDefault="00761B53" w:rsidP="00761B53">
      <w:pPr>
        <w:tabs>
          <w:tab w:val="left" w:pos="162"/>
        </w:tabs>
        <w:ind w:left="162" w:hanging="162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2E4F3A">
        <w:rPr>
          <w:rFonts w:ascii="GHEA Grapalat" w:hAnsi="GHEA Grapalat"/>
          <w:sz w:val="22"/>
          <w:szCs w:val="22"/>
          <w:lang w:val="hy-AM"/>
        </w:rPr>
        <w:t>«Քրեակ</w:t>
      </w:r>
      <w:r w:rsidR="00E00D2E">
        <w:rPr>
          <w:rFonts w:ascii="GHEA Grapalat" w:hAnsi="GHEA Grapalat"/>
          <w:sz w:val="22"/>
          <w:szCs w:val="22"/>
          <w:lang w:val="hy-AM"/>
        </w:rPr>
        <w:t xml:space="preserve">ատարողական ծառայության մասին» </w:t>
      </w:r>
      <w:r w:rsidRPr="002E4F3A">
        <w:rPr>
          <w:rFonts w:ascii="GHEA Grapalat" w:hAnsi="GHEA Grapalat"/>
          <w:sz w:val="22"/>
          <w:szCs w:val="22"/>
          <w:lang w:val="hy-AM"/>
        </w:rPr>
        <w:t xml:space="preserve"> օրենք. </w:t>
      </w:r>
      <w:r w:rsidRPr="002E4F3A">
        <w:rPr>
          <w:rFonts w:ascii="GHEA Grapalat" w:hAnsi="GHEA Grapalat" w:cs="Arial"/>
          <w:sz w:val="22"/>
          <w:szCs w:val="22"/>
          <w:lang w:val="hy-AM"/>
        </w:rPr>
        <w:t>հոդվածներ՝ 7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-12, 16-17, 25-25.1., 28, 47-48</w:t>
      </w:r>
    </w:p>
    <w:p w:rsidR="00E506A3" w:rsidRPr="00E506A3" w:rsidRDefault="00761B53" w:rsidP="00E506A3">
      <w:pPr>
        <w:tabs>
          <w:tab w:val="left" w:pos="162"/>
        </w:tabs>
        <w:ind w:left="162" w:hanging="162"/>
        <w:jc w:val="both"/>
        <w:rPr>
          <w:rFonts w:ascii="GHEA Grapalat" w:hAnsi="GHEA Grapalat"/>
          <w:sz w:val="22"/>
          <w:szCs w:val="22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9B04BE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17" w:history="1">
        <w:r w:rsidR="00E506A3" w:rsidRPr="00E506A3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https://www.arlis.am/DocumentView.aspx?DocID=190344</w:t>
        </w:r>
      </w:hyperlink>
    </w:p>
    <w:p w:rsidR="00761B53" w:rsidRDefault="003F0DAF" w:rsidP="00761B53">
      <w:pPr>
        <w:tabs>
          <w:tab w:val="left" w:pos="162"/>
          <w:tab w:val="left" w:pos="709"/>
        </w:tabs>
        <w:ind w:left="162" w:hanging="162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761B53"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«</w:t>
      </w:r>
      <w:r w:rsidR="00761B53" w:rsidRPr="002E4F3A">
        <w:rPr>
          <w:rFonts w:ascii="GHEA Grapalat" w:hAnsi="GHEA Grapalat"/>
          <w:sz w:val="22"/>
          <w:szCs w:val="22"/>
          <w:lang w:val="hy-AM"/>
        </w:rPr>
        <w:t>Դատական ակ</w:t>
      </w:r>
      <w:r w:rsidR="00E00D2E">
        <w:rPr>
          <w:rFonts w:ascii="GHEA Grapalat" w:hAnsi="GHEA Grapalat"/>
          <w:sz w:val="22"/>
          <w:szCs w:val="22"/>
          <w:lang w:val="hy-AM"/>
        </w:rPr>
        <w:t xml:space="preserve">տերի հարկադիր կատարման մասին» </w:t>
      </w:r>
      <w:r w:rsidR="00761B53" w:rsidRPr="002E4F3A">
        <w:rPr>
          <w:rFonts w:ascii="GHEA Grapalat" w:hAnsi="GHEA Grapalat"/>
          <w:sz w:val="22"/>
          <w:szCs w:val="22"/>
          <w:lang w:val="hy-AM"/>
        </w:rPr>
        <w:t xml:space="preserve"> օրենք. </w:t>
      </w:r>
      <w:r w:rsidR="00761B53" w:rsidRPr="002E4F3A">
        <w:rPr>
          <w:rFonts w:ascii="GHEA Grapalat" w:hAnsi="GHEA Grapalat" w:cs="Arial"/>
          <w:sz w:val="22"/>
          <w:szCs w:val="22"/>
          <w:lang w:val="hy-AM"/>
        </w:rPr>
        <w:t>հոդվածներ՝ 2</w:t>
      </w:r>
      <w:r w:rsidR="00761B53"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, 6-10, 17-18, 37, 41-42, 53</w:t>
      </w:r>
      <w:r w:rsidR="00761B53">
        <w:rPr>
          <w:rFonts w:ascii="GHEA Grapalat" w:hAnsi="GHEA Grapalat" w:cs="Arial"/>
          <w:sz w:val="22"/>
          <w:szCs w:val="22"/>
          <w:lang w:val="hy-AM"/>
        </w:rPr>
        <w:tab/>
      </w:r>
      <w:r w:rsidR="00761B53">
        <w:rPr>
          <w:rFonts w:ascii="GHEA Grapalat" w:hAnsi="GHEA Grapalat" w:cs="Arial"/>
          <w:sz w:val="22"/>
          <w:szCs w:val="22"/>
          <w:lang w:val="hy-AM"/>
        </w:rPr>
        <w:tab/>
      </w:r>
      <w:r w:rsidR="00761B53">
        <w:rPr>
          <w:rFonts w:ascii="GHEA Grapalat" w:hAnsi="GHEA Grapalat" w:cs="Arial"/>
          <w:sz w:val="22"/>
          <w:szCs w:val="22"/>
          <w:lang w:val="hy-AM"/>
        </w:rPr>
        <w:tab/>
      </w:r>
      <w:r w:rsidR="00761B53">
        <w:rPr>
          <w:rFonts w:ascii="GHEA Grapalat" w:hAnsi="GHEA Grapalat" w:cs="Arial"/>
          <w:sz w:val="22"/>
          <w:szCs w:val="22"/>
          <w:lang w:val="hy-AM"/>
        </w:rPr>
        <w:tab/>
      </w:r>
      <w:r w:rsidR="00761B53">
        <w:rPr>
          <w:rFonts w:ascii="GHEA Grapalat" w:hAnsi="GHEA Grapalat" w:cs="Arial"/>
          <w:sz w:val="22"/>
          <w:szCs w:val="22"/>
          <w:lang w:val="hy-AM"/>
        </w:rPr>
        <w:tab/>
      </w:r>
      <w:r w:rsidR="00761B53">
        <w:rPr>
          <w:rFonts w:ascii="GHEA Grapalat" w:hAnsi="GHEA Grapalat" w:cs="Arial"/>
          <w:sz w:val="22"/>
          <w:szCs w:val="22"/>
          <w:lang w:val="hy-AM"/>
        </w:rPr>
        <w:tab/>
      </w:r>
      <w:r w:rsidR="00761B53">
        <w:rPr>
          <w:rFonts w:ascii="GHEA Grapalat" w:hAnsi="GHEA Grapalat" w:cs="Arial"/>
          <w:sz w:val="22"/>
          <w:szCs w:val="22"/>
          <w:lang w:val="hy-AM"/>
        </w:rPr>
        <w:tab/>
      </w:r>
      <w:r w:rsidR="00761B53">
        <w:rPr>
          <w:rFonts w:ascii="GHEA Grapalat" w:hAnsi="GHEA Grapalat" w:cs="Arial"/>
          <w:sz w:val="22"/>
          <w:szCs w:val="22"/>
          <w:lang w:val="hy-AM"/>
        </w:rPr>
        <w:tab/>
      </w:r>
      <w:r w:rsidR="00761B53">
        <w:rPr>
          <w:rFonts w:ascii="GHEA Grapalat" w:hAnsi="GHEA Grapalat" w:cs="Arial"/>
          <w:sz w:val="22"/>
          <w:szCs w:val="22"/>
          <w:lang w:val="hy-AM"/>
        </w:rPr>
        <w:tab/>
      </w:r>
      <w:r w:rsidR="00761B53">
        <w:rPr>
          <w:rFonts w:ascii="GHEA Grapalat" w:hAnsi="GHEA Grapalat" w:cs="Arial"/>
          <w:sz w:val="22"/>
          <w:szCs w:val="22"/>
          <w:lang w:val="hy-AM"/>
        </w:rPr>
        <w:tab/>
      </w:r>
      <w:r w:rsidR="00761B53">
        <w:rPr>
          <w:rFonts w:ascii="GHEA Grapalat" w:hAnsi="GHEA Grapalat" w:cs="Arial"/>
          <w:sz w:val="22"/>
          <w:szCs w:val="22"/>
          <w:lang w:val="hy-AM"/>
        </w:rPr>
        <w:tab/>
      </w:r>
    </w:p>
    <w:p w:rsidR="00E506A3" w:rsidRPr="00E506A3" w:rsidRDefault="00761B53" w:rsidP="00E506A3">
      <w:pPr>
        <w:tabs>
          <w:tab w:val="left" w:pos="162"/>
          <w:tab w:val="left" w:pos="709"/>
        </w:tabs>
        <w:ind w:left="162" w:hanging="162"/>
        <w:jc w:val="both"/>
        <w:rPr>
          <w:rFonts w:ascii="GHEA Grapalat" w:hAnsi="GHEA Grapalat"/>
          <w:sz w:val="22"/>
          <w:szCs w:val="22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</w:t>
      </w:r>
      <w:r w:rsidRPr="00B00FF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՝</w:t>
      </w:r>
      <w:r w:rsidRPr="00B00FFB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18" w:history="1">
        <w:r w:rsidR="00E506A3" w:rsidRPr="00E506A3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https://www.arlis.am/DocumentView.aspx?DocID=190359</w:t>
        </w:r>
      </w:hyperlink>
    </w:p>
    <w:p w:rsidR="00761B53" w:rsidRDefault="00761B53" w:rsidP="00761B53">
      <w:pPr>
        <w:tabs>
          <w:tab w:val="left" w:pos="162"/>
          <w:tab w:val="left" w:pos="567"/>
          <w:tab w:val="left" w:pos="709"/>
          <w:tab w:val="left" w:pos="851"/>
        </w:tabs>
        <w:ind w:left="162" w:hanging="162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/>
          <w:sz w:val="22"/>
          <w:szCs w:val="22"/>
          <w:lang w:val="hy-AM"/>
        </w:rPr>
        <w:t xml:space="preserve">ՀՀ Քաղաքացիական օրենսգիրք. </w:t>
      </w:r>
      <w:r w:rsidRPr="002E4F3A">
        <w:rPr>
          <w:rFonts w:ascii="GHEA Grapalat" w:hAnsi="GHEA Grapalat" w:cs="Arial"/>
          <w:sz w:val="22"/>
          <w:szCs w:val="22"/>
          <w:lang w:val="hy-AM"/>
        </w:rPr>
        <w:t>հոդվածներ՝ 24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-26,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49, 50-56, 320-325, 333, 436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ab/>
      </w:r>
    </w:p>
    <w:p w:rsidR="00B00FFB" w:rsidRPr="00B00FFB" w:rsidRDefault="00761B53" w:rsidP="00761B53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19" w:history="1">
        <w:r w:rsidR="00B00FFB" w:rsidRPr="00B00FFB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https://www.arlis.am/DocumentView.aspx?DocID=186960</w:t>
        </w:r>
      </w:hyperlink>
    </w:p>
    <w:p w:rsidR="00761B53" w:rsidRPr="002E4F3A" w:rsidRDefault="00761B53" w:rsidP="00761B53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proofErr w:type="spellStart"/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Ինֆորմատիկա</w:t>
      </w:r>
      <w:proofErr w:type="spellEnd"/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7-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րդ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դասարան։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Դասագիրք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հանրակրթական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դպրոցի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համար։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Ավետիսյան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Դանիելյան։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խմբագիր՝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Ռ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Աղգաշյան։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2012:</w:t>
      </w:r>
    </w:p>
    <w:p w:rsidR="00761B53" w:rsidRPr="002E4F3A" w:rsidRDefault="00761B53" w:rsidP="00761B53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0" w:history="1">
        <w:r w:rsidRPr="002E4F3A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http://fliphtml5.com/fumf/egdx</w:t>
        </w:r>
      </w:hyperlink>
    </w:p>
    <w:p w:rsidR="00761B53" w:rsidRPr="002E4F3A" w:rsidRDefault="00761B53" w:rsidP="00761B53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Ինֆորմատիկա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8-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րդ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դասարան։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Հանրակրթական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ավագ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դպրոցի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ընդհանուր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հումանիտար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հոսքերի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համար։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Ավետիսյան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Դանիելյան։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խմբագիր՝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Ռ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Աղգաշյան։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2013:</w:t>
      </w:r>
    </w:p>
    <w:p w:rsidR="00761B53" w:rsidRPr="002E4F3A" w:rsidRDefault="00761B53" w:rsidP="00761B53">
      <w:pPr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1" w:anchor="p=2" w:history="1">
        <w:r w:rsidRPr="002E4F3A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http://online.fliphtml5.com/fumf/irey/#p=2</w:t>
        </w:r>
      </w:hyperlink>
    </w:p>
    <w:p w:rsidR="002E4F3A" w:rsidRPr="002E4F3A" w:rsidRDefault="002E4F3A" w:rsidP="002E4F3A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hy-AM"/>
        </w:rPr>
      </w:pPr>
    </w:p>
    <w:p w:rsidR="002E4F3A" w:rsidRPr="002E4F3A" w:rsidRDefault="002E4F3A" w:rsidP="002E4F3A">
      <w:pPr>
        <w:ind w:firstLine="708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Թեստում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ընդգրկվող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կոմպետենցիաների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վերաբերյալ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թեստային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առաջադրանքները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կազմված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են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տվյալ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պաշտոնի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համար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սահմանված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և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Հայաստանի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Հանրապետության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կառավարության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պաշտոնական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proofErr w:type="spellStart"/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ինտերնետային</w:t>
      </w:r>
      <w:proofErr w:type="spellEnd"/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proofErr w:type="spellStart"/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կայքէջում</w:t>
      </w:r>
      <w:proofErr w:type="spellEnd"/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՝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hyperlink r:id="rId22" w:history="1">
        <w:r w:rsidRPr="002E4F3A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https://www.gov.am/am/announcements/item/346/</w:t>
        </w:r>
      </w:hyperlink>
      <w:r w:rsidRPr="002E4F3A">
        <w:rPr>
          <w:rFonts w:ascii="GHEA Grapalat" w:hAnsi="GHEA Grapalat"/>
          <w:color w:val="FF0000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հրապարակված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ընդհանրական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proofErr w:type="spellStart"/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կոմպետենցիաներից</w:t>
      </w:r>
      <w:proofErr w:type="spellEnd"/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մասնավորապես՝</w:t>
      </w:r>
    </w:p>
    <w:p w:rsidR="002E4F3A" w:rsidRPr="002E4F3A" w:rsidRDefault="002E4F3A" w:rsidP="002E4F3A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</w:p>
    <w:p w:rsidR="005C671A" w:rsidRPr="00152FE5" w:rsidRDefault="005C671A" w:rsidP="005C671A">
      <w:pPr>
        <w:numPr>
          <w:ilvl w:val="0"/>
          <w:numId w:val="4"/>
        </w:numPr>
        <w:spacing w:after="150"/>
        <w:jc w:val="both"/>
        <w:rPr>
          <w:rFonts w:ascii="Tahoma" w:hAnsi="Tahoma" w:cs="Tahoma"/>
          <w:color w:val="000000" w:themeColor="text1"/>
          <w:sz w:val="22"/>
          <w:szCs w:val="22"/>
          <w:lang w:val="hy-AM" w:eastAsia="en-US"/>
        </w:rPr>
      </w:pPr>
      <w:r w:rsidRPr="00152FE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«Խնդրի լուծում» </w:t>
      </w:r>
    </w:p>
    <w:p w:rsidR="005C671A" w:rsidRPr="00F6552B" w:rsidRDefault="005C671A" w:rsidP="005C671A">
      <w:pPr>
        <w:spacing w:after="150"/>
        <w:ind w:left="795"/>
        <w:jc w:val="both"/>
        <w:rPr>
          <w:rFonts w:ascii="GHEA Grapalat" w:eastAsiaTheme="minorHAnsi" w:hAnsi="GHEA Grapalat" w:cstheme="minorBidi"/>
          <w:color w:val="0000FF"/>
          <w:sz w:val="22"/>
          <w:szCs w:val="22"/>
          <w:u w:val="single"/>
          <w:lang w:val="hy-AM" w:eastAsia="en-US"/>
        </w:rPr>
      </w:pPr>
      <w:r w:rsidRPr="00152FE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Հղումը՝ </w:t>
      </w:r>
      <w:hyperlink r:id="rId23" w:history="1">
        <w:r w:rsidRPr="00152FE5">
          <w:rPr>
            <w:rFonts w:ascii="GHEA Grapalat" w:eastAsiaTheme="minorHAnsi" w:hAnsi="GHEA Grapalat" w:cstheme="minorBidi"/>
            <w:color w:val="0000FF"/>
            <w:sz w:val="22"/>
            <w:szCs w:val="22"/>
            <w:u w:val="single"/>
            <w:lang w:val="hy-AM" w:eastAsia="en-US"/>
          </w:rPr>
          <w:t>https://www.gov.am/u_files/file/Haytararutyunner/4.pdf</w:t>
        </w:r>
      </w:hyperlink>
    </w:p>
    <w:p w:rsidR="005C671A" w:rsidRPr="00152FE5" w:rsidRDefault="005C671A" w:rsidP="005C671A">
      <w:pPr>
        <w:numPr>
          <w:ilvl w:val="0"/>
          <w:numId w:val="4"/>
        </w:numPr>
        <w:spacing w:after="150"/>
        <w:jc w:val="both"/>
        <w:rPr>
          <w:rFonts w:ascii="GHEA Grapalat" w:hAnsi="GHEA Grapalat" w:cs="Tahoma"/>
          <w:color w:val="000000" w:themeColor="text1"/>
          <w:sz w:val="22"/>
          <w:szCs w:val="22"/>
          <w:lang w:val="hy-AM" w:eastAsia="en-US"/>
        </w:rPr>
      </w:pPr>
      <w:r w:rsidRPr="00152FE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«Հաշվետվությունների մշակում» </w:t>
      </w:r>
    </w:p>
    <w:p w:rsidR="005C671A" w:rsidRPr="00152FE5" w:rsidRDefault="005C671A" w:rsidP="005C671A">
      <w:pPr>
        <w:spacing w:after="150"/>
        <w:ind w:left="795"/>
        <w:jc w:val="both"/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</w:pPr>
      <w:r w:rsidRPr="00152FE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Հղումը՝  </w:t>
      </w:r>
      <w:hyperlink r:id="rId24" w:history="1">
        <w:r w:rsidRPr="00152FE5">
          <w:rPr>
            <w:rFonts w:ascii="GHEA Grapalat" w:eastAsiaTheme="minorHAnsi" w:hAnsi="GHEA Grapalat" w:cstheme="minorBidi"/>
            <w:color w:val="0000FF"/>
            <w:sz w:val="22"/>
            <w:szCs w:val="22"/>
            <w:u w:val="single"/>
            <w:lang w:val="hy-AM" w:eastAsia="en-US"/>
          </w:rPr>
          <w:t>https://www.gov.am/u_files/file/Haytararutyunner/6.pdf</w:t>
        </w:r>
      </w:hyperlink>
    </w:p>
    <w:p w:rsidR="005C671A" w:rsidRPr="00152FE5" w:rsidRDefault="005C671A" w:rsidP="005C671A">
      <w:pPr>
        <w:numPr>
          <w:ilvl w:val="0"/>
          <w:numId w:val="2"/>
        </w:numPr>
        <w:shd w:val="clear" w:color="auto" w:fill="FFFFFF"/>
        <w:spacing w:after="240" w:line="276" w:lineRule="auto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 w:eastAsia="en-US"/>
        </w:rPr>
      </w:pPr>
      <w:r w:rsidRPr="00152FE5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«</w:t>
      </w:r>
      <w:proofErr w:type="spellStart"/>
      <w:r w:rsidRPr="00152FE5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Բարեվարքություն</w:t>
      </w:r>
      <w:proofErr w:type="spellEnd"/>
      <w:r w:rsidRPr="00152FE5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» </w:t>
      </w:r>
      <w:proofErr w:type="spellStart"/>
      <w:r w:rsidRPr="00152FE5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կոմպետենցիա</w:t>
      </w:r>
      <w:proofErr w:type="spellEnd"/>
      <w:r w:rsidRPr="00152FE5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,                                                                                                      հղումը՝ </w:t>
      </w:r>
      <w:hyperlink r:id="rId25" w:history="1">
        <w:r w:rsidRPr="00152FE5">
          <w:rPr>
            <w:rFonts w:ascii="GHEA Grapalat" w:hAnsi="GHEA Grapalat"/>
            <w:color w:val="0000FF"/>
            <w:sz w:val="22"/>
            <w:szCs w:val="22"/>
            <w:u w:val="single"/>
            <w:lang w:val="hy-AM" w:eastAsia="en-US"/>
          </w:rPr>
          <w:t>https://www.gov.am/u_files/file/Haytararutyunner/3.pdf</w:t>
        </w:r>
      </w:hyperlink>
    </w:p>
    <w:p w:rsidR="002E4F3A" w:rsidRPr="00761B53" w:rsidRDefault="002E4F3A" w:rsidP="00761B53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մասնակցել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ցանկացող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քաղաքացիները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վերաբերյալ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հարցերի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լրացուցիչ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տեղեկությունների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կարող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դիմել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Հայաստանի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Հանրապետության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անձնակազմի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կառավարման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բաժին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(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Մաշտոցի պողոտա 47,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հեռախոսահամարներ</w:t>
      </w:r>
      <w:r w:rsidRPr="002E4F3A">
        <w:rPr>
          <w:rFonts w:ascii="GHEA Grapalat" w:hAnsi="GHEA Grapalat" w:cs="Arial"/>
          <w:sz w:val="22"/>
          <w:szCs w:val="22"/>
          <w:lang w:val="hy-AM"/>
        </w:rPr>
        <w:t>՝</w:t>
      </w:r>
      <w:r w:rsidR="00651EFD">
        <w:rPr>
          <w:rFonts w:ascii="GHEA Grapalat" w:hAnsi="GHEA Grapalat"/>
          <w:sz w:val="22"/>
          <w:szCs w:val="22"/>
          <w:lang w:val="hy-AM"/>
        </w:rPr>
        <w:t xml:space="preserve"> 010 31 31 8</w:t>
      </w:r>
      <w:r w:rsidR="00651EFD" w:rsidRPr="00651EFD">
        <w:rPr>
          <w:rFonts w:ascii="GHEA Grapalat" w:hAnsi="GHEA Grapalat"/>
          <w:sz w:val="22"/>
          <w:szCs w:val="22"/>
          <w:lang w:val="hy-AM"/>
        </w:rPr>
        <w:t>6</w:t>
      </w:r>
      <w:r w:rsidRPr="002E4F3A">
        <w:rPr>
          <w:rFonts w:ascii="GHEA Grapalat" w:hAnsi="GHEA Grapalat"/>
          <w:sz w:val="22"/>
          <w:szCs w:val="22"/>
          <w:lang w:val="hy-AM"/>
        </w:rPr>
        <w:t xml:space="preserve">, </w:t>
      </w:r>
      <w:r w:rsidR="00651EFD">
        <w:rPr>
          <w:rFonts w:ascii="GHEA Grapalat" w:hAnsi="GHEA Grapalat"/>
          <w:color w:val="000000" w:themeColor="text1"/>
          <w:sz w:val="22"/>
          <w:szCs w:val="22"/>
          <w:lang w:val="hy-AM"/>
        </w:rPr>
        <w:t>010 31 31 87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էլեկտրոնային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փոստի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hr@supervision.am):</w:t>
      </w:r>
    </w:p>
    <w:p w:rsidR="002E4F3A" w:rsidRPr="002E4F3A" w:rsidRDefault="002E4F3A" w:rsidP="002E4F3A">
      <w:pPr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870FB2" w:rsidRPr="00152FE5" w:rsidRDefault="00870FB2" w:rsidP="002E4F3A">
      <w:pPr>
        <w:spacing w:line="276" w:lineRule="auto"/>
        <w:jc w:val="both"/>
        <w:rPr>
          <w:rFonts w:ascii="GHEA Grapalat" w:hAnsi="GHEA Grapalat"/>
          <w:color w:val="282A3C"/>
          <w:sz w:val="22"/>
          <w:szCs w:val="22"/>
          <w:shd w:val="clear" w:color="auto" w:fill="FFFFFF"/>
          <w:lang w:val="hy-AM"/>
        </w:rPr>
      </w:pPr>
    </w:p>
    <w:sectPr w:rsidR="00870FB2" w:rsidRPr="00152FE5" w:rsidSect="00DB4619">
      <w:pgSz w:w="12240" w:h="15840"/>
      <w:pgMar w:top="810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2B5B"/>
    <w:multiLevelType w:val="hybridMultilevel"/>
    <w:tmpl w:val="DF62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55B8"/>
    <w:multiLevelType w:val="hybridMultilevel"/>
    <w:tmpl w:val="511A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548C7"/>
    <w:multiLevelType w:val="hybridMultilevel"/>
    <w:tmpl w:val="E860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4A"/>
    <w:rsid w:val="00014FE1"/>
    <w:rsid w:val="00016B18"/>
    <w:rsid w:val="00034756"/>
    <w:rsid w:val="00037862"/>
    <w:rsid w:val="00060D42"/>
    <w:rsid w:val="00072412"/>
    <w:rsid w:val="000812FE"/>
    <w:rsid w:val="000A566B"/>
    <w:rsid w:val="000D2B30"/>
    <w:rsid w:val="000D3F96"/>
    <w:rsid w:val="000E726E"/>
    <w:rsid w:val="000F59F2"/>
    <w:rsid w:val="000F6156"/>
    <w:rsid w:val="001306A2"/>
    <w:rsid w:val="00137700"/>
    <w:rsid w:val="001433E8"/>
    <w:rsid w:val="00143597"/>
    <w:rsid w:val="00152FE5"/>
    <w:rsid w:val="001567CD"/>
    <w:rsid w:val="00156A4E"/>
    <w:rsid w:val="0018118E"/>
    <w:rsid w:val="00185889"/>
    <w:rsid w:val="00187E1C"/>
    <w:rsid w:val="00196DA1"/>
    <w:rsid w:val="001C3FA0"/>
    <w:rsid w:val="001C4BF5"/>
    <w:rsid w:val="001E027D"/>
    <w:rsid w:val="001E28B5"/>
    <w:rsid w:val="001E4BAC"/>
    <w:rsid w:val="001E7C77"/>
    <w:rsid w:val="00202EC2"/>
    <w:rsid w:val="00222730"/>
    <w:rsid w:val="00236D1B"/>
    <w:rsid w:val="002409E8"/>
    <w:rsid w:val="002619F9"/>
    <w:rsid w:val="002708F2"/>
    <w:rsid w:val="0028023A"/>
    <w:rsid w:val="002B3D4F"/>
    <w:rsid w:val="002D250D"/>
    <w:rsid w:val="002E4F3A"/>
    <w:rsid w:val="002F0145"/>
    <w:rsid w:val="0030047D"/>
    <w:rsid w:val="00322F20"/>
    <w:rsid w:val="0032435F"/>
    <w:rsid w:val="003325A2"/>
    <w:rsid w:val="0034549A"/>
    <w:rsid w:val="003455F9"/>
    <w:rsid w:val="00347940"/>
    <w:rsid w:val="00363B53"/>
    <w:rsid w:val="00371B62"/>
    <w:rsid w:val="003766FE"/>
    <w:rsid w:val="00384B9A"/>
    <w:rsid w:val="003938F5"/>
    <w:rsid w:val="003C094B"/>
    <w:rsid w:val="003D4B30"/>
    <w:rsid w:val="003F0DAF"/>
    <w:rsid w:val="003F6C06"/>
    <w:rsid w:val="004113B4"/>
    <w:rsid w:val="00421E7D"/>
    <w:rsid w:val="004234B4"/>
    <w:rsid w:val="00424E1C"/>
    <w:rsid w:val="00431C1B"/>
    <w:rsid w:val="00434AD2"/>
    <w:rsid w:val="00436B04"/>
    <w:rsid w:val="00446B18"/>
    <w:rsid w:val="004542F5"/>
    <w:rsid w:val="00454E20"/>
    <w:rsid w:val="004C13C3"/>
    <w:rsid w:val="004E697B"/>
    <w:rsid w:val="004F42D6"/>
    <w:rsid w:val="0051004B"/>
    <w:rsid w:val="005117D6"/>
    <w:rsid w:val="00525204"/>
    <w:rsid w:val="00530B97"/>
    <w:rsid w:val="00541DDE"/>
    <w:rsid w:val="00546405"/>
    <w:rsid w:val="00553255"/>
    <w:rsid w:val="00556734"/>
    <w:rsid w:val="005909F9"/>
    <w:rsid w:val="005978B2"/>
    <w:rsid w:val="005A136C"/>
    <w:rsid w:val="005A3177"/>
    <w:rsid w:val="005C2B4B"/>
    <w:rsid w:val="005C671A"/>
    <w:rsid w:val="00605E0B"/>
    <w:rsid w:val="006116AA"/>
    <w:rsid w:val="00617FD0"/>
    <w:rsid w:val="00622BB8"/>
    <w:rsid w:val="00630527"/>
    <w:rsid w:val="00642154"/>
    <w:rsid w:val="00651EFD"/>
    <w:rsid w:val="0066085C"/>
    <w:rsid w:val="00661EAA"/>
    <w:rsid w:val="00662E20"/>
    <w:rsid w:val="00672EB4"/>
    <w:rsid w:val="006A49FA"/>
    <w:rsid w:val="006B5F19"/>
    <w:rsid w:val="006C4E24"/>
    <w:rsid w:val="006F6ACE"/>
    <w:rsid w:val="007130E0"/>
    <w:rsid w:val="007162D6"/>
    <w:rsid w:val="00724B1D"/>
    <w:rsid w:val="007264C0"/>
    <w:rsid w:val="00732136"/>
    <w:rsid w:val="00745EA0"/>
    <w:rsid w:val="00761B53"/>
    <w:rsid w:val="007B2C8E"/>
    <w:rsid w:val="007B5A72"/>
    <w:rsid w:val="007B690B"/>
    <w:rsid w:val="007C21C5"/>
    <w:rsid w:val="007C7B9E"/>
    <w:rsid w:val="007E059B"/>
    <w:rsid w:val="007E5BE0"/>
    <w:rsid w:val="007F2722"/>
    <w:rsid w:val="007F2AD0"/>
    <w:rsid w:val="00827901"/>
    <w:rsid w:val="008520C6"/>
    <w:rsid w:val="00861E5A"/>
    <w:rsid w:val="00870FB2"/>
    <w:rsid w:val="00892DAD"/>
    <w:rsid w:val="008C242C"/>
    <w:rsid w:val="008C65A5"/>
    <w:rsid w:val="008D3F16"/>
    <w:rsid w:val="008D531F"/>
    <w:rsid w:val="008E38ED"/>
    <w:rsid w:val="0091211F"/>
    <w:rsid w:val="00914D71"/>
    <w:rsid w:val="0092117F"/>
    <w:rsid w:val="00932A23"/>
    <w:rsid w:val="0094372B"/>
    <w:rsid w:val="0094752F"/>
    <w:rsid w:val="00961FC2"/>
    <w:rsid w:val="00966D5B"/>
    <w:rsid w:val="0099230E"/>
    <w:rsid w:val="0099313C"/>
    <w:rsid w:val="009A0040"/>
    <w:rsid w:val="009B04BE"/>
    <w:rsid w:val="009B7462"/>
    <w:rsid w:val="009E383B"/>
    <w:rsid w:val="009E3E70"/>
    <w:rsid w:val="009F15B5"/>
    <w:rsid w:val="009F27DD"/>
    <w:rsid w:val="00A039C3"/>
    <w:rsid w:val="00A05BF0"/>
    <w:rsid w:val="00A33967"/>
    <w:rsid w:val="00A565ED"/>
    <w:rsid w:val="00A73F4E"/>
    <w:rsid w:val="00A90725"/>
    <w:rsid w:val="00A91318"/>
    <w:rsid w:val="00AB16A3"/>
    <w:rsid w:val="00AC6E39"/>
    <w:rsid w:val="00AC6FC0"/>
    <w:rsid w:val="00AD5366"/>
    <w:rsid w:val="00AD6000"/>
    <w:rsid w:val="00AF5B0C"/>
    <w:rsid w:val="00B00FFB"/>
    <w:rsid w:val="00B045F2"/>
    <w:rsid w:val="00B250D8"/>
    <w:rsid w:val="00B32DBE"/>
    <w:rsid w:val="00B40CA8"/>
    <w:rsid w:val="00B438F6"/>
    <w:rsid w:val="00B80550"/>
    <w:rsid w:val="00B80655"/>
    <w:rsid w:val="00B911D9"/>
    <w:rsid w:val="00B927DA"/>
    <w:rsid w:val="00B956D6"/>
    <w:rsid w:val="00BB7AF3"/>
    <w:rsid w:val="00BE772E"/>
    <w:rsid w:val="00BE79A3"/>
    <w:rsid w:val="00BF2599"/>
    <w:rsid w:val="00BF2C6A"/>
    <w:rsid w:val="00C1589B"/>
    <w:rsid w:val="00C17243"/>
    <w:rsid w:val="00C45E2C"/>
    <w:rsid w:val="00C63BB9"/>
    <w:rsid w:val="00C843A3"/>
    <w:rsid w:val="00C94C96"/>
    <w:rsid w:val="00C94F31"/>
    <w:rsid w:val="00C97675"/>
    <w:rsid w:val="00CB24EF"/>
    <w:rsid w:val="00CC41FA"/>
    <w:rsid w:val="00CE64D5"/>
    <w:rsid w:val="00D045F7"/>
    <w:rsid w:val="00D136F3"/>
    <w:rsid w:val="00D2488E"/>
    <w:rsid w:val="00D3632E"/>
    <w:rsid w:val="00D51049"/>
    <w:rsid w:val="00D55DEC"/>
    <w:rsid w:val="00D738D9"/>
    <w:rsid w:val="00D9742F"/>
    <w:rsid w:val="00DA4F69"/>
    <w:rsid w:val="00DB25BD"/>
    <w:rsid w:val="00DB4619"/>
    <w:rsid w:val="00DB5DC3"/>
    <w:rsid w:val="00DB7BA0"/>
    <w:rsid w:val="00DC1C67"/>
    <w:rsid w:val="00DE02E3"/>
    <w:rsid w:val="00DE197D"/>
    <w:rsid w:val="00DE3592"/>
    <w:rsid w:val="00DF2865"/>
    <w:rsid w:val="00DF29D5"/>
    <w:rsid w:val="00DF7ECE"/>
    <w:rsid w:val="00E00D2E"/>
    <w:rsid w:val="00E17240"/>
    <w:rsid w:val="00E2702F"/>
    <w:rsid w:val="00E46BF1"/>
    <w:rsid w:val="00E506A3"/>
    <w:rsid w:val="00E659A3"/>
    <w:rsid w:val="00E73598"/>
    <w:rsid w:val="00E74FF8"/>
    <w:rsid w:val="00E805D0"/>
    <w:rsid w:val="00E857E3"/>
    <w:rsid w:val="00E91F7C"/>
    <w:rsid w:val="00EA4272"/>
    <w:rsid w:val="00EC4DDF"/>
    <w:rsid w:val="00ED2A7E"/>
    <w:rsid w:val="00EE1194"/>
    <w:rsid w:val="00EE1DDA"/>
    <w:rsid w:val="00EF754A"/>
    <w:rsid w:val="00F17EF1"/>
    <w:rsid w:val="00F3657F"/>
    <w:rsid w:val="00F61335"/>
    <w:rsid w:val="00F6552B"/>
    <w:rsid w:val="00F7485D"/>
    <w:rsid w:val="00F820B8"/>
    <w:rsid w:val="00F87473"/>
    <w:rsid w:val="00F97EB2"/>
    <w:rsid w:val="00FB0756"/>
    <w:rsid w:val="00FE3DC9"/>
    <w:rsid w:val="00FF247D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91F1E-6621-4388-857A-91A24DF7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F96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8F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24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4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C3"/>
    <w:rPr>
      <w:rFonts w:ascii="Segoe UI" w:eastAsia="Times New Roman" w:hAnsi="Segoe UI" w:cs="Segoe UI"/>
      <w:sz w:val="18"/>
      <w:szCs w:val="18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20947" TargetMode="External"/><Relationship Id="rId18" Type="http://schemas.openxmlformats.org/officeDocument/2006/relationships/hyperlink" Target="https://www.arlis.am/DocumentView.aspx?DocID=19035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online.fliphtml5.com/fumf/irey/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75823" TargetMode="External"/><Relationship Id="rId17" Type="http://schemas.openxmlformats.org/officeDocument/2006/relationships/hyperlink" Target="https://www.arlis.am/DocumentView.aspx?DocID=190344" TargetMode="External"/><Relationship Id="rId25" Type="http://schemas.openxmlformats.org/officeDocument/2006/relationships/hyperlink" Target="https://www.gov.am/u_files/file/Haytararutyunner/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90377" TargetMode="External"/><Relationship Id="rId20" Type="http://schemas.openxmlformats.org/officeDocument/2006/relationships/hyperlink" Target="http://fliphtml5.com/fumf/egd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189406" TargetMode="External"/><Relationship Id="rId24" Type="http://schemas.openxmlformats.org/officeDocument/2006/relationships/hyperlink" Target="https://www.gov.am/u_files/file/Haytararutyunner/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89460" TargetMode="External"/><Relationship Id="rId23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869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80552" TargetMode="External"/><Relationship Id="rId22" Type="http://schemas.openxmlformats.org/officeDocument/2006/relationships/hyperlink" Target="https://www.gov.am/am/announcements/item/34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73FF-79AA-4354-A2BF-4794A604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1601</Words>
  <Characters>9126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lastModifiedBy>Նոննա Ամիրյան</cp:lastModifiedBy>
  <cp:revision>69</cp:revision>
  <cp:lastPrinted>2024-01-03T10:37:00Z</cp:lastPrinted>
  <dcterms:created xsi:type="dcterms:W3CDTF">2023-06-09T05:54:00Z</dcterms:created>
  <dcterms:modified xsi:type="dcterms:W3CDTF">2024-03-27T08:42:00Z</dcterms:modified>
</cp:coreProperties>
</file>