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9E2DBE3" w14:textId="1EAEF71F" w:rsidR="00B400F7" w:rsidRPr="00F36B26" w:rsidRDefault="00AA1916" w:rsidP="00F36B26">
      <w:pPr>
        <w:spacing w:after="75" w:line="240" w:lineRule="auto"/>
        <w:jc w:val="right"/>
        <w:outlineLvl w:val="2"/>
        <w:rPr>
          <w:rFonts w:ascii="GHEA Grapalat" w:hAnsi="GHEA Grapalat"/>
          <w:bCs/>
          <w:color w:val="000000"/>
          <w:sz w:val="20"/>
          <w:szCs w:val="20"/>
          <w:lang w:val="en-US"/>
        </w:rPr>
      </w:pPr>
      <w:r>
        <w:rPr>
          <w:rFonts w:ascii="GHEA Grapalat" w:hAnsi="GHEA Grapalat"/>
          <w:bCs/>
          <w:color w:val="000000"/>
          <w:sz w:val="20"/>
          <w:szCs w:val="20"/>
        </w:rPr>
        <w:br/>
      </w:r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Հավելված </w:t>
      </w:r>
      <w:r w:rsidR="00E606AA">
        <w:rPr>
          <w:rFonts w:ascii="GHEA Grapalat" w:hAnsi="GHEA Grapalat"/>
          <w:bCs/>
          <w:color w:val="000000"/>
          <w:sz w:val="20"/>
          <w:szCs w:val="20"/>
        </w:rPr>
        <w:t>2</w:t>
      </w:r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br/>
        <w:t>Հայաստանի Հանրապետության</w:t>
      </w:r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br/>
        <w:t xml:space="preserve"> Շիրակի մարզի Ախուրյան համայնքի</w:t>
      </w:r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br/>
        <w:t xml:space="preserve"> ղեկավարի</w:t>
      </w:r>
      <w:r w:rsidR="00493A57"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202</w:t>
      </w:r>
      <w:r w:rsidR="00493A57">
        <w:rPr>
          <w:rFonts w:ascii="GHEA Grapalat" w:hAnsi="GHEA Grapalat"/>
          <w:bCs/>
          <w:color w:val="000000"/>
          <w:sz w:val="20"/>
          <w:szCs w:val="20"/>
        </w:rPr>
        <w:t>4</w:t>
      </w:r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թվականի </w:t>
      </w:r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br/>
      </w:r>
      <w:r w:rsidR="00493A57">
        <w:rPr>
          <w:rFonts w:ascii="GHEA Grapalat" w:hAnsi="GHEA Grapalat"/>
          <w:bCs/>
          <w:color w:val="000000"/>
          <w:sz w:val="20"/>
          <w:szCs w:val="20"/>
        </w:rPr>
        <w:t>մարտի</w:t>
      </w:r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29-ի թիվ</w:t>
      </w:r>
      <w:r w:rsidR="00493A57"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</w:t>
      </w:r>
      <w:r w:rsidR="006136DE">
        <w:rPr>
          <w:rFonts w:ascii="GHEA Grapalat" w:hAnsi="GHEA Grapalat"/>
          <w:bCs/>
          <w:color w:val="000000"/>
          <w:sz w:val="20"/>
          <w:szCs w:val="20"/>
        </w:rPr>
        <w:t xml:space="preserve">  357</w:t>
      </w:r>
      <w:bookmarkStart w:id="0" w:name="_GoBack"/>
      <w:bookmarkEnd w:id="0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>-Ա որոշման</w:t>
      </w:r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br/>
      </w:r>
    </w:p>
    <w:p w14:paraId="3B77F4D0" w14:textId="4CA6C30F" w:rsidR="00AA1916" w:rsidRPr="00AA1916" w:rsidRDefault="00455162" w:rsidP="00AA1916">
      <w:pPr>
        <w:spacing w:after="75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36"/>
          <w:szCs w:val="36"/>
        </w:rPr>
      </w:pPr>
      <w:r w:rsidRPr="00AA1916">
        <w:rPr>
          <w:rFonts w:ascii="GHEA Grapalat" w:hAnsi="GHEA Grapalat"/>
          <w:b/>
          <w:bCs/>
          <w:color w:val="000000"/>
          <w:sz w:val="36"/>
          <w:szCs w:val="36"/>
          <w:lang w:val="en-US"/>
        </w:rPr>
        <w:t>ՀԱՅՏԱՐԱՐՈՒԹՅՈՒՆ</w:t>
      </w:r>
      <w:r w:rsidR="00AA1916">
        <w:rPr>
          <w:rFonts w:ascii="GHEA Grapalat" w:hAnsi="GHEA Grapalat"/>
          <w:b/>
          <w:bCs/>
          <w:color w:val="000000"/>
          <w:sz w:val="36"/>
          <w:szCs w:val="36"/>
        </w:rPr>
        <w:br/>
      </w:r>
    </w:p>
    <w:p w14:paraId="51975A6E" w14:textId="5A39959B" w:rsidR="00493A57" w:rsidRDefault="00D000DA" w:rsidP="009E17F4">
      <w:pPr>
        <w:spacing w:after="75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</w:rPr>
      </w:pP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>Հ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 xml:space="preserve">ԱՅԱՍՏԱՆԻ 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>Հ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>ԱՆՐԱՊԵՏՈՒԹՅԱՆ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 xml:space="preserve"> ՇԻՐԱԿԻ ՄԱՐԶԻ ԱԽՈՒՐՅԱՆ ՀԱՄԱՅՆՔԻ &lt;&lt; </w:t>
      </w:r>
      <w:r w:rsidR="00E606AA">
        <w:rPr>
          <w:rFonts w:ascii="GHEA Grapalat" w:hAnsi="GHEA Grapalat"/>
          <w:b/>
          <w:bCs/>
          <w:color w:val="000000"/>
          <w:sz w:val="24"/>
          <w:szCs w:val="24"/>
        </w:rPr>
        <w:t>ԱԽՈՒՐՅԱՆԻ ՄԱՐԶԱՄՇԱԿՈՒԹԱՅԻՆ ԿԵՆՏՐՈՆ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 xml:space="preserve">&gt;&gt; 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 xml:space="preserve"> ՀԱՄԱՅՆՔԱՅԻՆ ՈՉ ԱՌԵՎՏՐԱՅԻՆ ԿԱԶՄԱԿԵՐՊՈՒԹՅԱՆ 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>ՏՆՕՐԵՆԻ ԹԱՓՈՒՐ ՊԱՇՏՈՆԸ ԶԲԱՂԵՑՆԵԼՈՒ</w:t>
      </w:r>
      <w:r w:rsidR="00B400F7" w:rsidRPr="00B400F7">
        <w:rPr>
          <w:rFonts w:ascii="GHEA Grapalat" w:hAnsi="GHEA Grapalat"/>
          <w:b/>
          <w:bCs/>
          <w:color w:val="000000"/>
          <w:sz w:val="24"/>
          <w:szCs w:val="24"/>
        </w:rPr>
        <w:t xml:space="preserve"> ՀԱՄԱՐ </w:t>
      </w:r>
      <w:r w:rsidR="00585053">
        <w:rPr>
          <w:rFonts w:ascii="GHEA Grapalat" w:hAnsi="GHEA Grapalat"/>
          <w:b/>
          <w:bCs/>
          <w:color w:val="000000"/>
          <w:sz w:val="24"/>
          <w:szCs w:val="24"/>
        </w:rPr>
        <w:t xml:space="preserve">ՄՐՑՈՒՅԹ </w:t>
      </w:r>
      <w:r w:rsidR="00F07E61">
        <w:rPr>
          <w:rFonts w:ascii="GHEA Grapalat" w:hAnsi="GHEA Grapalat"/>
          <w:b/>
          <w:bCs/>
          <w:color w:val="000000"/>
          <w:sz w:val="24"/>
          <w:szCs w:val="24"/>
        </w:rPr>
        <w:t>ԱՆՑԿԱՑՆԵԼՈՒ</w:t>
      </w:r>
      <w:r w:rsidR="00585053">
        <w:rPr>
          <w:rFonts w:ascii="GHEA Grapalat" w:hAnsi="GHEA Grapalat"/>
          <w:b/>
          <w:bCs/>
          <w:color w:val="000000"/>
          <w:sz w:val="24"/>
          <w:szCs w:val="24"/>
        </w:rPr>
        <w:t xml:space="preserve"> ՄԱՍԻՆ</w:t>
      </w:r>
    </w:p>
    <w:p w14:paraId="55E298F3" w14:textId="77777777" w:rsidR="00585053" w:rsidRPr="00BD50E0" w:rsidRDefault="00585053" w:rsidP="009E17F4">
      <w:pPr>
        <w:spacing w:after="75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</w:rPr>
      </w:pPr>
    </w:p>
    <w:p w14:paraId="06B6A4AF" w14:textId="624F6762" w:rsidR="00DB06CE" w:rsidRDefault="00146182" w:rsidP="00F404B6">
      <w:pPr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461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ՀՀ Շ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իրակի մարզի Ա</w:t>
      </w:r>
      <w:r w:rsidRPr="001461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խուրյանի  համայնքապե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տարանը հայտարարում է մրցույթ</w:t>
      </w:r>
      <w:r w:rsidR="00750821" w:rsidRPr="007508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ՀՀ Շիրակի մարզի Ախուրյան համայնքի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A5FA9" w:rsidRPr="00D663DB">
        <w:rPr>
          <w:rFonts w:ascii="GHEA Grapalat" w:hAnsi="GHEA Grapalat" w:cs="Arial Unicode"/>
          <w:color w:val="000000"/>
          <w:shd w:val="clear" w:color="auto" w:fill="FFFFFF"/>
        </w:rPr>
        <w:t>«</w:t>
      </w:r>
      <w:r w:rsidR="00E606AA">
        <w:rPr>
          <w:rFonts w:ascii="GHEA Grapalat" w:hAnsi="GHEA Grapalat" w:cs="Arial Unicode"/>
          <w:color w:val="000000"/>
          <w:shd w:val="clear" w:color="auto" w:fill="FFFFFF"/>
        </w:rPr>
        <w:t>Ախուրյանի մարզամշակութային կենտրոն</w:t>
      </w:r>
      <w:r w:rsidR="00BA5FA9" w:rsidRPr="00D663DB">
        <w:rPr>
          <w:rFonts w:ascii="GHEA Grapalat" w:hAnsi="GHEA Grapalat" w:cs="Arial Unicode"/>
          <w:color w:val="000000"/>
          <w:shd w:val="clear" w:color="auto" w:fill="FFFFFF"/>
        </w:rPr>
        <w:t>»</w:t>
      </w:r>
      <w:r w:rsidR="00F7077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50821" w:rsidRPr="007508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 ոչ առևտրային կազմակերպության</w:t>
      </w:r>
      <w:r w:rsidRPr="001461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տնօրենի թափուր պաշտոնը զբաղեցնելու համար</w:t>
      </w:r>
      <w:r w:rsidR="005D01C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։</w:t>
      </w:r>
    </w:p>
    <w:p w14:paraId="4068D3EA" w14:textId="69F07C83" w:rsidR="001D202E" w:rsidRDefault="005765BC" w:rsidP="00F404B6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>
        <w:rPr>
          <w:rFonts w:ascii="Cambria Math" w:hAnsi="Cambria Math"/>
          <w:color w:val="000000"/>
          <w:lang w:val="hy-AM"/>
        </w:rPr>
        <w:t xml:space="preserve">․ </w:t>
      </w:r>
      <w:r w:rsidR="00D000DA" w:rsidRPr="00455162">
        <w:rPr>
          <w:rFonts w:ascii="GHEA Grapalat" w:hAnsi="GHEA Grapalat"/>
          <w:color w:val="000000"/>
          <w:lang w:val="hy-AM"/>
        </w:rPr>
        <w:t xml:space="preserve">Մրցույթին մասնակցելու իրավունք </w:t>
      </w:r>
      <w:r w:rsidR="00493A57">
        <w:rPr>
          <w:rFonts w:ascii="GHEA Grapalat" w:hAnsi="GHEA Grapalat"/>
          <w:color w:val="000000"/>
          <w:lang w:val="hy-AM"/>
        </w:rPr>
        <w:t xml:space="preserve">ունեն </w:t>
      </w:r>
      <w:r w:rsidR="00D000DA" w:rsidRPr="00455162">
        <w:rPr>
          <w:rFonts w:ascii="GHEA Grapalat" w:hAnsi="GHEA Grapalat"/>
          <w:color w:val="000000"/>
          <w:lang w:val="hy-AM"/>
        </w:rPr>
        <w:t>Հայաստանի Հանրապետության այն գործունակ քաղաքացիները</w:t>
      </w:r>
      <w:r w:rsidR="00DB06CE" w:rsidRPr="00DB06CE">
        <w:rPr>
          <w:rFonts w:ascii="GHEA Grapalat" w:hAnsi="GHEA Grapalat"/>
          <w:color w:val="000000"/>
          <w:lang w:val="hy-AM"/>
        </w:rPr>
        <w:t>,</w:t>
      </w:r>
      <w:r w:rsidR="00D000DA" w:rsidRPr="00455162">
        <w:rPr>
          <w:rFonts w:ascii="GHEA Grapalat" w:hAnsi="GHEA Grapalat"/>
          <w:color w:val="000000"/>
          <w:lang w:val="hy-AM"/>
        </w:rPr>
        <w:t xml:space="preserve"> ովքեր ունեն՝</w:t>
      </w:r>
    </w:p>
    <w:p w14:paraId="19DB13CE" w14:textId="77777777" w:rsidR="009A2894" w:rsidRPr="00C8703C" w:rsidRDefault="009A2894" w:rsidP="00F404B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C8703C">
        <w:rPr>
          <w:rFonts w:ascii="GHEA Grapalat" w:hAnsi="GHEA Grapalat"/>
          <w:color w:val="000000"/>
          <w:lang w:val="hy-AM"/>
        </w:rPr>
        <w:t>բարձրագույն կրթություն.</w:t>
      </w:r>
    </w:p>
    <w:p w14:paraId="5AAF5C29" w14:textId="290AFDCF" w:rsidR="00493A57" w:rsidRPr="005D01C8" w:rsidRDefault="00F12913" w:rsidP="00F404B6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12913">
        <w:rPr>
          <w:rFonts w:ascii="GHEA Grapalat" w:hAnsi="GHEA Grapalat"/>
          <w:color w:val="000000"/>
          <w:shd w:val="clear" w:color="auto" w:fill="FFFFFF"/>
          <w:lang w:val="hy-AM"/>
        </w:rPr>
        <w:t>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ստաժ, եթե օրենքով այլ բան նախատեսված չէ</w:t>
      </w:r>
      <w:r w:rsidRPr="00F12913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:</w:t>
      </w:r>
    </w:p>
    <w:p w14:paraId="1547244A" w14:textId="77777777" w:rsidR="00D000DA" w:rsidRPr="00005711" w:rsidRDefault="00D000DA" w:rsidP="00F404B6">
      <w:pPr>
        <w:pStyle w:val="a3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Calibri" w:hAnsi="Calibri" w:cs="Calibri"/>
          <w:color w:val="000000"/>
          <w:lang w:val="hy-AM"/>
        </w:rPr>
        <w:t> </w:t>
      </w:r>
      <w:r w:rsidRPr="00005711">
        <w:rPr>
          <w:rFonts w:ascii="GHEA Grapalat" w:hAnsi="GHEA Grapalat" w:cs="GHEA Grapalat"/>
          <w:color w:val="000000"/>
          <w:lang w:val="hy-AM"/>
        </w:rPr>
        <w:t>Տնօրենի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ընտրության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լրացուցիչ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պայմաններն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են</w:t>
      </w:r>
      <w:r w:rsidRPr="00005711">
        <w:rPr>
          <w:rFonts w:ascii="GHEA Grapalat" w:hAnsi="GHEA Grapalat"/>
          <w:color w:val="000000"/>
          <w:lang w:val="hy-AM"/>
        </w:rPr>
        <w:t>`</w:t>
      </w:r>
    </w:p>
    <w:p w14:paraId="6547F8A8" w14:textId="12DB393A" w:rsidR="00D000DA" w:rsidRPr="00005711" w:rsidRDefault="00DB06CE" w:rsidP="00F404B6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1) </w:t>
      </w:r>
      <w:r w:rsidR="00470BAD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տրամաբանելու,</w:t>
      </w:r>
      <w:r w:rsidR="00D000DA" w:rsidRPr="00005711">
        <w:rPr>
          <w:rFonts w:ascii="GHEA Grapalat" w:hAnsi="GHEA Grapalat"/>
          <w:color w:val="000000"/>
          <w:lang w:val="hy-AM"/>
        </w:rPr>
        <w:t xml:space="preserve"> տարբեր իրավիճակներում կողմնորոշվելու ունակություն.</w:t>
      </w:r>
    </w:p>
    <w:p w14:paraId="151B33B4" w14:textId="472FE118" w:rsidR="00D000DA" w:rsidRPr="00005711" w:rsidRDefault="00D000DA" w:rsidP="00F404B6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 xml:space="preserve">2) </w:t>
      </w:r>
      <w:r w:rsidR="00470BAD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/>
          <w:color w:val="000000"/>
          <w:lang w:val="hy-AM"/>
        </w:rPr>
        <w:t>ֆինանսատնտեսական գործունեության իրականացման կարողություն.</w:t>
      </w:r>
    </w:p>
    <w:p w14:paraId="4F9B3EBB" w14:textId="17327CA7" w:rsidR="00D000DA" w:rsidRPr="00005711" w:rsidRDefault="00F404B6" w:rsidP="00F404B6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3)</w:t>
      </w:r>
      <w:r w:rsidRPr="00F404B6">
        <w:rPr>
          <w:rFonts w:ascii="GHEA Grapalat" w:hAnsi="GHEA Grapalat"/>
          <w:color w:val="000000"/>
          <w:lang w:val="hy-AM"/>
        </w:rPr>
        <w:t xml:space="preserve"> </w:t>
      </w:r>
      <w:r w:rsidR="00D000DA" w:rsidRPr="00005711">
        <w:rPr>
          <w:rFonts w:ascii="GHEA Grapalat" w:hAnsi="GHEA Grapalat"/>
          <w:color w:val="000000"/>
          <w:lang w:val="hy-AM"/>
        </w:rPr>
        <w:t>համակարգչով և ժամանակակից այլ տեխնիկական միջոցներով աշխատելու ունակություն.</w:t>
      </w:r>
    </w:p>
    <w:p w14:paraId="11C26A92" w14:textId="65C856EC" w:rsidR="00D000DA" w:rsidRPr="00005711" w:rsidRDefault="00AC1962" w:rsidP="00F404B6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4) </w:t>
      </w:r>
      <w:r w:rsidR="00D000DA" w:rsidRPr="00005711">
        <w:rPr>
          <w:rFonts w:ascii="GHEA Grapalat" w:hAnsi="GHEA Grapalat"/>
          <w:color w:val="000000"/>
          <w:lang w:val="hy-AM"/>
        </w:rPr>
        <w:t>աշխատանքի կազմակերպման և ղեկավարման անհրաժեշտ հմտություններ.</w:t>
      </w:r>
    </w:p>
    <w:p w14:paraId="6A7F2653" w14:textId="6948E40A" w:rsidR="00D000DA" w:rsidRPr="00005711" w:rsidRDefault="00F404B6" w:rsidP="00F404B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F404B6">
        <w:rPr>
          <w:rFonts w:ascii="GHEA Grapalat" w:hAnsi="GHEA Grapalat"/>
          <w:color w:val="000000"/>
          <w:lang w:val="hy-AM"/>
        </w:rPr>
        <w:t xml:space="preserve">        </w:t>
      </w:r>
      <w:r w:rsidR="00D000DA" w:rsidRPr="00005711">
        <w:rPr>
          <w:rFonts w:ascii="GHEA Grapalat" w:hAnsi="GHEA Grapalat"/>
          <w:color w:val="000000"/>
          <w:lang w:val="hy-AM"/>
        </w:rPr>
        <w:t>5) ենթակաների հետ վարվելու անհրաժեշտ էթիկայի կանոնների իմացություն.</w:t>
      </w:r>
    </w:p>
    <w:p w14:paraId="2AE1C7A1" w14:textId="7B7B9E11" w:rsidR="00750821" w:rsidRPr="00005711" w:rsidRDefault="00AA1916" w:rsidP="00F404B6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</w:t>
      </w:r>
      <w:r w:rsidR="00F404B6" w:rsidRPr="00F404B6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</w:t>
      </w:r>
      <w:r w:rsidR="00D000DA" w:rsidRPr="00005711">
        <w:rPr>
          <w:rFonts w:ascii="GHEA Grapalat" w:hAnsi="GHEA Grapalat"/>
          <w:color w:val="000000"/>
          <w:lang w:val="hy-AM"/>
        </w:rPr>
        <w:t>6) առնվազն մեկ օտար լեզվի իմացություն:</w:t>
      </w:r>
    </w:p>
    <w:p w14:paraId="04826EC0" w14:textId="0B7CD418" w:rsidR="00C8030B" w:rsidRPr="00E713F6" w:rsidRDefault="005765BC" w:rsidP="00F404B6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>
        <w:rPr>
          <w:rFonts w:ascii="Cambria Math" w:hAnsi="Cambria Math"/>
          <w:color w:val="000000"/>
          <w:lang w:val="hy-AM"/>
        </w:rPr>
        <w:t xml:space="preserve">․ </w:t>
      </w:r>
      <w:r w:rsidR="00D000DA" w:rsidRPr="00005711">
        <w:rPr>
          <w:rFonts w:ascii="GHEA Grapalat" w:hAnsi="GHEA Grapalat"/>
          <w:color w:val="000000"/>
          <w:lang w:val="hy-AM"/>
        </w:rPr>
        <w:t>Մրցույթին մասնակց</w:t>
      </w:r>
      <w:r w:rsidR="00585053">
        <w:rPr>
          <w:rFonts w:ascii="GHEA Grapalat" w:hAnsi="GHEA Grapalat"/>
          <w:color w:val="000000"/>
          <w:lang w:val="hy-AM"/>
        </w:rPr>
        <w:t>ելու իրավունք չունի այն անձը</w:t>
      </w:r>
      <w:r w:rsidR="00D000DA" w:rsidRPr="00005711">
        <w:rPr>
          <w:rFonts w:ascii="GHEA Grapalat" w:hAnsi="GHEA Grapalat"/>
          <w:color w:val="000000"/>
          <w:lang w:val="hy-AM"/>
        </w:rPr>
        <w:t>`</w:t>
      </w:r>
    </w:p>
    <w:p w14:paraId="252F4377" w14:textId="506BDEAC" w:rsidR="00493A57" w:rsidRPr="00493A57" w:rsidRDefault="00F404B6" w:rsidP="00F404B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  </w:t>
      </w:r>
      <w:r w:rsidRPr="00F404B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8505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ով </w:t>
      </w:r>
      <w:r w:rsidR="00493A57" w:rsidRPr="00493A5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դատապարտվել է հանցագործության կատարման համար, և նրա դատվածությունը մարված կամ վերացված չէ.</w:t>
      </w:r>
    </w:p>
    <w:p w14:paraId="0618FD33" w14:textId="2ADA6170" w:rsidR="00AA1916" w:rsidRPr="00F404B6" w:rsidRDefault="00F404B6" w:rsidP="00F404B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404B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r w:rsidR="00493A57" w:rsidRPr="00493A5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2) ում օրենքով արգելվել է ղեկավար պաշտոններ զբաղեցնել կամ ով զրկվել է որոշակի գործունեությամբ զբաղվելու իրավունքից.</w:t>
      </w:r>
    </w:p>
    <w:p w14:paraId="12B40C67" w14:textId="16D8BD5D" w:rsidR="00493A57" w:rsidRPr="00493A57" w:rsidRDefault="00F404B6" w:rsidP="00F404B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404B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r w:rsidR="00493A57" w:rsidRPr="00493A5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3) ով նախընթաց երեք տարիների ընթացքում եղել է սնանկանալու պատճառով լուծարված և իրենց պարտատերերի օրինական պահանջները չբավարարած կազմակերպության ղեկավար</w:t>
      </w:r>
      <w:r w:rsidR="00493A57" w:rsidRPr="00493A5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․</w:t>
      </w:r>
    </w:p>
    <w:p w14:paraId="6CD73BAA" w14:textId="13E54AB1" w:rsidR="00230491" w:rsidRDefault="00F404B6" w:rsidP="00F404B6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F404B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r w:rsidR="00E244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  <w:r w:rsidR="00493A57" w:rsidRPr="0023049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="00230491" w:rsidRPr="0023049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ով </w:t>
      </w:r>
      <w:r w:rsidR="00470BAD" w:rsidRPr="00230491">
        <w:rPr>
          <w:rFonts w:ascii="GHEA Grapalat" w:hAnsi="GHEA Grapalat"/>
          <w:color w:val="000000"/>
          <w:sz w:val="24"/>
          <w:szCs w:val="24"/>
        </w:rPr>
        <w:t>ներկայացրել է փաստաթղթեր, որոնք չեն համապատասխանում Հայաստանի Հանրապետության տարածքային կառավարման և ենթակառուցվածքների նախարարի 2020 թվականի մարտի 26-ի N 02-Ն հրամանով հաստատված կարգի 12-րդ կետով սահմանված պահանջներին, լրիվ չեն կամ թերի են</w:t>
      </w:r>
      <w:r w:rsidR="00E24497">
        <w:rPr>
          <w:rFonts w:ascii="GHEA Grapalat" w:hAnsi="GHEA Grapalat"/>
          <w:color w:val="000000"/>
          <w:sz w:val="24"/>
          <w:szCs w:val="24"/>
        </w:rPr>
        <w:t>,</w:t>
      </w:r>
    </w:p>
    <w:p w14:paraId="554A46EC" w14:textId="77777777" w:rsidR="00F404B6" w:rsidRPr="006136DE" w:rsidRDefault="00F404B6" w:rsidP="00F404B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6AA54E6B" w14:textId="1D8FAECB" w:rsidR="00E24497" w:rsidRPr="00E24497" w:rsidRDefault="00F404B6" w:rsidP="00F404B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136D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r w:rsidR="00E244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="00E24497" w:rsidRPr="00493A5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65 տարին լրացած քաղաքացինե</w:t>
      </w:r>
      <w:r w:rsidR="00E244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րը։</w:t>
      </w:r>
    </w:p>
    <w:p w14:paraId="404A042F" w14:textId="351EDC37" w:rsidR="00005711" w:rsidRPr="00B6675C" w:rsidRDefault="005765BC" w:rsidP="00F404B6">
      <w:pPr>
        <w:pStyle w:val="a3"/>
        <w:spacing w:before="0" w:beforeAutospacing="0" w:after="0" w:afterAutospacing="0"/>
        <w:contextualSpacing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>
        <w:rPr>
          <w:rFonts w:ascii="Cambria Math" w:hAnsi="Cambria Math"/>
          <w:color w:val="000000"/>
          <w:lang w:val="hy-AM"/>
        </w:rPr>
        <w:t xml:space="preserve">․ </w:t>
      </w:r>
      <w:r w:rsidR="00D000DA" w:rsidRPr="00B6675C">
        <w:rPr>
          <w:rFonts w:ascii="GHEA Grapalat" w:hAnsi="GHEA Grapalat"/>
          <w:color w:val="000000"/>
          <w:lang w:val="hy-AM"/>
        </w:rPr>
        <w:t>Քաղաքացիները ՀՀ Շիրակի մարզի Ախուրյանի համայնքապետարանի աշխատակազմ</w:t>
      </w:r>
      <w:r w:rsidR="00DB06CE" w:rsidRPr="00B6675C">
        <w:rPr>
          <w:rFonts w:ascii="Calibri" w:hAnsi="Calibri" w:cs="Calibri"/>
          <w:color w:val="000000"/>
          <w:lang w:val="hy-AM"/>
        </w:rPr>
        <w:t xml:space="preserve"> </w:t>
      </w:r>
      <w:r w:rsidR="000B2556" w:rsidRPr="000B2556">
        <w:rPr>
          <w:rFonts w:ascii="GHEA Grapalat" w:hAnsi="GHEA Grapalat"/>
          <w:color w:val="000000"/>
          <w:lang w:val="hy-AM"/>
        </w:rPr>
        <w:t>(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ՀՀ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Շիրակի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մարզ</w:t>
      </w:r>
      <w:r w:rsidR="00D000DA" w:rsidRPr="00B6675C">
        <w:rPr>
          <w:rFonts w:ascii="GHEA Grapalat" w:hAnsi="GHEA Grapalat"/>
          <w:color w:val="000000"/>
          <w:lang w:val="hy-AM"/>
        </w:rPr>
        <w:t xml:space="preserve">,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Ախուրյան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համայնք</w:t>
      </w:r>
      <w:r w:rsidR="00D000DA" w:rsidRPr="00B6675C">
        <w:rPr>
          <w:rFonts w:ascii="GHEA Grapalat" w:hAnsi="GHEA Grapalat"/>
          <w:color w:val="000000"/>
          <w:lang w:val="hy-AM"/>
        </w:rPr>
        <w:t xml:space="preserve">,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գ</w:t>
      </w:r>
      <w:r w:rsidR="00304D92">
        <w:rPr>
          <w:rFonts w:ascii="GHEA Grapalat" w:hAnsi="GHEA Grapalat"/>
          <w:color w:val="000000"/>
          <w:lang w:val="hy-AM"/>
        </w:rPr>
        <w:t xml:space="preserve">յուղ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Ախուրյան</w:t>
      </w:r>
      <w:r w:rsidR="00304D92" w:rsidRPr="00304D92">
        <w:rPr>
          <w:rFonts w:ascii="GHEA Grapalat" w:hAnsi="GHEA Grapalat" w:cs="GHEA Grapalat"/>
          <w:color w:val="000000"/>
          <w:lang w:val="hy-AM"/>
        </w:rPr>
        <w:t>,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Գյումրու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խճուղի</w:t>
      </w:r>
      <w:r w:rsidR="00005711" w:rsidRPr="00B6675C">
        <w:rPr>
          <w:rFonts w:ascii="GHEA Grapalat" w:hAnsi="GHEA Grapalat"/>
          <w:color w:val="000000"/>
          <w:lang w:val="hy-AM"/>
        </w:rPr>
        <w:t xml:space="preserve"> 42</w:t>
      </w:r>
      <w:r w:rsidR="00AA45F1">
        <w:rPr>
          <w:rFonts w:ascii="GHEA Grapalat" w:hAnsi="GHEA Grapalat"/>
          <w:color w:val="000000"/>
          <w:lang w:val="hy-AM"/>
        </w:rPr>
        <w:t>, երկրորդ հարկ ,13</w:t>
      </w:r>
      <w:r w:rsidR="00151F8A">
        <w:rPr>
          <w:rFonts w:ascii="GHEA Grapalat" w:hAnsi="GHEA Grapalat"/>
          <w:color w:val="000000"/>
          <w:lang w:val="hy-AM"/>
        </w:rPr>
        <w:t xml:space="preserve"> սենյակ</w:t>
      </w:r>
      <w:r w:rsidR="000B2556" w:rsidRPr="000B2556">
        <w:rPr>
          <w:rFonts w:ascii="GHEA Grapalat" w:hAnsi="GHEA Grapalat"/>
          <w:color w:val="000000"/>
          <w:lang w:val="hy-AM"/>
        </w:rPr>
        <w:t>)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անձամբ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AA1916">
        <w:rPr>
          <w:rFonts w:ascii="GHEA Grapalat" w:hAnsi="GHEA Grapalat" w:cs="GHEA Grapalat"/>
          <w:color w:val="000000"/>
          <w:lang w:val="hy-AM"/>
        </w:rPr>
        <w:t>պետք է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AA1916">
        <w:rPr>
          <w:rFonts w:ascii="GHEA Grapalat" w:hAnsi="GHEA Grapalat" w:cs="GHEA Grapalat"/>
          <w:color w:val="000000"/>
          <w:lang w:val="hy-AM"/>
        </w:rPr>
        <w:t>ներկայացնեն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հետևյալ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փաստաթղթերը</w:t>
      </w:r>
      <w:r w:rsidR="00005711" w:rsidRPr="00B6675C">
        <w:rPr>
          <w:rFonts w:ascii="GHEA Grapalat" w:hAnsi="GHEA Grapalat"/>
          <w:color w:val="000000"/>
          <w:lang w:val="hy-AM"/>
        </w:rPr>
        <w:t>`</w:t>
      </w:r>
    </w:p>
    <w:p w14:paraId="52B0BCFE" w14:textId="77777777" w:rsidR="00067893" w:rsidRPr="00067893" w:rsidRDefault="00067893" w:rsidP="00F404B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6789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դիմում.</w:t>
      </w:r>
    </w:p>
    <w:p w14:paraId="614F4998" w14:textId="77777777" w:rsidR="00067893" w:rsidRPr="00067893" w:rsidRDefault="00067893" w:rsidP="00F404B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6789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2) մեկ լուսանկար` 3x4 չափսի.</w:t>
      </w:r>
    </w:p>
    <w:p w14:paraId="39C72695" w14:textId="77777777" w:rsidR="00067893" w:rsidRPr="00067893" w:rsidRDefault="00067893" w:rsidP="00F404B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6789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3) քաղվածք աշխատանքային գրքույկից կամ տեղեկանք աշխատանքային գործունեության մասին.</w:t>
      </w:r>
    </w:p>
    <w:p w14:paraId="281FFE38" w14:textId="77777777" w:rsidR="00067893" w:rsidRPr="00067893" w:rsidRDefault="00067893" w:rsidP="00F404B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6789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4) ինքնակենսագրություն.</w:t>
      </w:r>
    </w:p>
    <w:p w14:paraId="3A8391B8" w14:textId="3FA4BE8A" w:rsidR="006E37A2" w:rsidRDefault="00067893" w:rsidP="00F404B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6789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5) անձնագրի կամ նույնականացման քարտի, բարձրագույն կրթությունը հավաստող փաստաթղթի, արական սեռի անձինք` նաև զինգրքույկի կամ դրան փոխարինող ժամանակավոր զորակոչային տեղամասին կցագրման </w:t>
      </w:r>
      <w:r w:rsidR="006E37A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վկայականի պատճենները,</w:t>
      </w:r>
    </w:p>
    <w:p w14:paraId="363FE350" w14:textId="647A011B" w:rsidR="00067893" w:rsidRPr="00067893" w:rsidRDefault="00067893" w:rsidP="00F404B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6789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6) տեղեկանք` մշտական բնակության վայրից.</w:t>
      </w:r>
    </w:p>
    <w:p w14:paraId="4C004D9A" w14:textId="77777777" w:rsidR="00067893" w:rsidRDefault="00067893" w:rsidP="00F404B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6789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7) հրատարակված հոդվածների ցանկ կամ գիտական կոչումը հավաստող փաստաթղթեր (դրանց առկայության դեպքում)։</w:t>
      </w:r>
    </w:p>
    <w:p w14:paraId="788CCBC6" w14:textId="5A26444F" w:rsidR="00D04891" w:rsidRPr="00D04891" w:rsidRDefault="00D04891" w:rsidP="00F404B6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</w:rPr>
      </w:pPr>
      <w:r w:rsidRPr="006E37A2">
        <w:rPr>
          <w:rFonts w:ascii="GHEA Grapalat" w:hAnsi="GHEA Grapalat"/>
          <w:color w:val="000000"/>
          <w:sz w:val="24"/>
          <w:szCs w:val="24"/>
        </w:rPr>
        <w:t xml:space="preserve">Մրցույթը կկայանա 2024 թվականի մայիսի 3-ին, ժամը՝ 11:00-ին, </w:t>
      </w:r>
      <w:r w:rsidRPr="006E37A2">
        <w:rPr>
          <w:rFonts w:ascii="GHEA Grapalat" w:hAnsi="GHEA Grapalat" w:cs="GHEA Grapalat"/>
          <w:color w:val="000000"/>
          <w:sz w:val="24"/>
          <w:szCs w:val="24"/>
        </w:rPr>
        <w:t>Ախուրյանի</w:t>
      </w:r>
      <w:r w:rsidRPr="006E37A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E37A2">
        <w:rPr>
          <w:rFonts w:ascii="GHEA Grapalat" w:hAnsi="GHEA Grapalat" w:cs="GHEA Grapalat"/>
          <w:color w:val="000000"/>
          <w:sz w:val="24"/>
          <w:szCs w:val="24"/>
        </w:rPr>
        <w:t>համայնքապետարանի</w:t>
      </w:r>
      <w:r w:rsidRPr="006E37A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E37A2">
        <w:rPr>
          <w:rFonts w:ascii="GHEA Grapalat" w:hAnsi="GHEA Grapalat" w:cs="GHEA Grapalat"/>
          <w:color w:val="000000"/>
          <w:sz w:val="24"/>
          <w:szCs w:val="24"/>
        </w:rPr>
        <w:t>շենք</w:t>
      </w:r>
      <w:r w:rsidRPr="006E37A2">
        <w:rPr>
          <w:rFonts w:ascii="GHEA Grapalat" w:hAnsi="GHEA Grapalat"/>
          <w:color w:val="000000"/>
          <w:sz w:val="24"/>
          <w:szCs w:val="24"/>
        </w:rPr>
        <w:t>ում (հասցեն՝ ՀՀ Շիրակի մարզ, Ախուրյան համայնք, գյուղ Ախուրյան, Գյումրու խճուղի 42</w:t>
      </w:r>
      <w:r>
        <w:rPr>
          <w:rFonts w:ascii="GHEA Grapalat" w:hAnsi="GHEA Grapalat"/>
          <w:color w:val="000000"/>
          <w:sz w:val="24"/>
          <w:szCs w:val="24"/>
        </w:rPr>
        <w:t>, 3-րդ հարկ, նիստերի դահլիճ</w:t>
      </w:r>
      <w:r w:rsidRPr="006E37A2">
        <w:rPr>
          <w:rFonts w:ascii="GHEA Grapalat" w:hAnsi="GHEA Grapalat"/>
          <w:color w:val="000000"/>
          <w:sz w:val="24"/>
          <w:szCs w:val="24"/>
        </w:rPr>
        <w:t>):</w:t>
      </w:r>
    </w:p>
    <w:p w14:paraId="5AB6AF23" w14:textId="03933D11" w:rsidR="00AA1916" w:rsidRPr="00F404B6" w:rsidRDefault="00D000DA" w:rsidP="00F404B6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F3FF9">
        <w:rPr>
          <w:rFonts w:ascii="GHEA Grapalat" w:hAnsi="GHEA Grapalat"/>
          <w:color w:val="000000"/>
          <w:lang w:val="hy-AM"/>
        </w:rPr>
        <w:t xml:space="preserve">Քաղաքացիները մրցույթին մասնակցելու համար փաստաթղթերը </w:t>
      </w:r>
      <w:r w:rsidR="00067893">
        <w:rPr>
          <w:rFonts w:ascii="GHEA Grapalat" w:hAnsi="GHEA Grapalat"/>
          <w:color w:val="000000"/>
          <w:lang w:val="hy-AM"/>
        </w:rPr>
        <w:t xml:space="preserve">ներկայացնում են անձամբ` </w:t>
      </w:r>
      <w:r w:rsidRPr="00EF3FF9">
        <w:rPr>
          <w:rFonts w:ascii="GHEA Grapalat" w:hAnsi="GHEA Grapalat"/>
          <w:color w:val="000000"/>
          <w:lang w:val="hy-AM"/>
        </w:rPr>
        <w:t xml:space="preserve"> անձնագ</w:t>
      </w:r>
      <w:r w:rsidR="00067893">
        <w:rPr>
          <w:rFonts w:ascii="GHEA Grapalat" w:hAnsi="GHEA Grapalat"/>
          <w:color w:val="000000"/>
          <w:lang w:val="hy-AM"/>
        </w:rPr>
        <w:t>րով</w:t>
      </w:r>
      <w:r w:rsidRPr="00EF3FF9">
        <w:rPr>
          <w:rFonts w:ascii="GHEA Grapalat" w:hAnsi="GHEA Grapalat"/>
          <w:color w:val="000000"/>
          <w:lang w:val="hy-AM"/>
        </w:rPr>
        <w:t xml:space="preserve"> կամ անձը </w:t>
      </w:r>
      <w:r w:rsidR="00146182" w:rsidRPr="00EF3FF9">
        <w:rPr>
          <w:rFonts w:ascii="GHEA Grapalat" w:hAnsi="GHEA Grapalat"/>
          <w:color w:val="000000"/>
          <w:lang w:val="hy-AM"/>
        </w:rPr>
        <w:t>հաստատող</w:t>
      </w:r>
      <w:r w:rsidR="00067893">
        <w:rPr>
          <w:rFonts w:ascii="GHEA Grapalat" w:hAnsi="GHEA Grapalat"/>
          <w:color w:val="000000"/>
          <w:lang w:val="hy-AM"/>
        </w:rPr>
        <w:t xml:space="preserve"> այլ  փաստաթղթով</w:t>
      </w:r>
      <w:r w:rsidR="006E37A2">
        <w:rPr>
          <w:rFonts w:ascii="GHEA Grapalat" w:hAnsi="GHEA Grapalat"/>
          <w:color w:val="000000"/>
          <w:lang w:val="hy-AM"/>
        </w:rPr>
        <w:t>:</w:t>
      </w:r>
      <w:r w:rsidR="006E37A2">
        <w:rPr>
          <w:rFonts w:ascii="GHEA Grapalat" w:hAnsi="GHEA Grapalat"/>
          <w:color w:val="000000"/>
          <w:lang w:val="hy-AM"/>
        </w:rPr>
        <w:br/>
        <w:t>Ք</w:t>
      </w:r>
      <w:r w:rsidR="00005711" w:rsidRPr="00EF3FF9">
        <w:rPr>
          <w:rFonts w:ascii="GHEA Grapalat" w:hAnsi="GHEA Grapalat"/>
          <w:color w:val="000000"/>
          <w:lang w:val="hy-AM"/>
        </w:rPr>
        <w:t xml:space="preserve">աղաքացիների ներկայացրած </w:t>
      </w:r>
      <w:r w:rsidRPr="00EF3FF9">
        <w:rPr>
          <w:rFonts w:ascii="GHEA Grapalat" w:hAnsi="GHEA Grapalat"/>
          <w:color w:val="000000"/>
          <w:lang w:val="hy-AM"/>
        </w:rPr>
        <w:t>փաստաթղթերի</w:t>
      </w:r>
      <w:r w:rsidR="00005711" w:rsidRPr="00EF3FF9">
        <w:rPr>
          <w:rFonts w:ascii="GHEA Grapalat" w:hAnsi="GHEA Grapalat"/>
          <w:color w:val="000000"/>
          <w:lang w:val="hy-AM"/>
        </w:rPr>
        <w:t xml:space="preserve"> պատճեն</w:t>
      </w:r>
      <w:r w:rsidR="00BE3837" w:rsidRPr="00EF3FF9">
        <w:rPr>
          <w:rFonts w:ascii="GHEA Grapalat" w:hAnsi="GHEA Grapalat"/>
          <w:color w:val="000000"/>
          <w:lang w:val="hy-AM"/>
        </w:rPr>
        <w:t>ն</w:t>
      </w:r>
      <w:r w:rsidR="00005711" w:rsidRPr="00EF3FF9">
        <w:rPr>
          <w:rFonts w:ascii="GHEA Grapalat" w:hAnsi="GHEA Grapalat"/>
          <w:color w:val="000000"/>
          <w:lang w:val="hy-AM"/>
        </w:rPr>
        <w:t>երը ետ չեն վերադարձվում:</w:t>
      </w:r>
    </w:p>
    <w:p w14:paraId="49AA1712" w14:textId="6B2DF953" w:rsidR="00230491" w:rsidRPr="00020770" w:rsidRDefault="006E37A2" w:rsidP="00F404B6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Փաստաթղթերն</w:t>
      </w:r>
      <w:r w:rsidR="00D000DA" w:rsidRPr="00EF3FF9">
        <w:rPr>
          <w:rFonts w:ascii="GHEA Grapalat" w:hAnsi="GHEA Grapalat"/>
          <w:color w:val="000000"/>
          <w:lang w:val="hy-AM"/>
        </w:rPr>
        <w:t xml:space="preserve"> ընդունվում են ամեն օր ժամը 10:00</w:t>
      </w:r>
      <w:r w:rsidR="00E57DEE" w:rsidRPr="00E57DEE">
        <w:rPr>
          <w:rFonts w:ascii="GHEA Grapalat" w:hAnsi="GHEA Grapalat"/>
          <w:color w:val="000000"/>
          <w:lang w:val="hy-AM"/>
        </w:rPr>
        <w:t xml:space="preserve">-ից մինչև 13:00-ն և 14:00-ից մինչև </w:t>
      </w:r>
      <w:r w:rsidR="00D17992" w:rsidRPr="00EF3FF9">
        <w:rPr>
          <w:rFonts w:ascii="GHEA Grapalat" w:hAnsi="GHEA Grapalat"/>
          <w:color w:val="000000"/>
          <w:lang w:val="hy-AM"/>
        </w:rPr>
        <w:t>17:00</w:t>
      </w:r>
      <w:r w:rsidR="00E57DEE" w:rsidRPr="00E57DEE">
        <w:rPr>
          <w:rFonts w:ascii="GHEA Grapalat" w:hAnsi="GHEA Grapalat"/>
          <w:color w:val="000000"/>
          <w:lang w:val="hy-AM"/>
        </w:rPr>
        <w:t>-ն</w:t>
      </w:r>
      <w:r w:rsidR="00D000DA" w:rsidRPr="00EF3FF9">
        <w:rPr>
          <w:rFonts w:ascii="GHEA Grapalat" w:hAnsi="GHEA Grapalat"/>
          <w:color w:val="000000"/>
          <w:lang w:val="hy-AM"/>
        </w:rPr>
        <w:t>, բացի շաբաթ, կիրակի և ոչ աշխատանքային օրերից: Դիմումների ընդունման վերջին ժամկետն է՝ 202</w:t>
      </w:r>
      <w:r w:rsidR="00067893">
        <w:rPr>
          <w:rFonts w:ascii="GHEA Grapalat" w:hAnsi="GHEA Grapalat"/>
          <w:color w:val="000000"/>
          <w:lang w:val="hy-AM"/>
        </w:rPr>
        <w:t>4</w:t>
      </w:r>
      <w:r w:rsidR="00DB06CE" w:rsidRPr="00EF3FF9">
        <w:rPr>
          <w:rFonts w:ascii="GHEA Grapalat" w:hAnsi="GHEA Grapalat"/>
          <w:color w:val="000000"/>
          <w:lang w:val="hy-AM"/>
        </w:rPr>
        <w:t xml:space="preserve">թ. </w:t>
      </w:r>
      <w:r w:rsidR="009E17F4">
        <w:rPr>
          <w:rFonts w:ascii="GHEA Grapalat" w:hAnsi="GHEA Grapalat"/>
          <w:color w:val="000000"/>
          <w:lang w:val="hy-AM"/>
        </w:rPr>
        <w:t>ապրիլի 18</w:t>
      </w:r>
      <w:r w:rsidR="00DB06CE" w:rsidRPr="00EF3FF9">
        <w:rPr>
          <w:rFonts w:ascii="GHEA Grapalat" w:hAnsi="GHEA Grapalat"/>
          <w:color w:val="000000"/>
          <w:lang w:val="hy-AM"/>
        </w:rPr>
        <w:t>-ը</w:t>
      </w:r>
      <w:r w:rsidR="00731B69" w:rsidRPr="00EF3FF9">
        <w:rPr>
          <w:rFonts w:ascii="GHEA Grapalat" w:hAnsi="GHEA Grapalat"/>
          <w:color w:val="000000"/>
          <w:lang w:val="hy-AM"/>
        </w:rPr>
        <w:t xml:space="preserve"> ներառյալ</w:t>
      </w:r>
      <w:r w:rsidR="00D000DA" w:rsidRPr="00EF3FF9">
        <w:rPr>
          <w:rFonts w:ascii="GHEA Grapalat" w:hAnsi="GHEA Grapalat"/>
          <w:color w:val="000000"/>
          <w:lang w:val="hy-AM"/>
        </w:rPr>
        <w:t>՝ մինչև ժամը 17:</w:t>
      </w:r>
      <w:r w:rsidR="00D17992" w:rsidRPr="00EF3FF9">
        <w:rPr>
          <w:rFonts w:ascii="GHEA Grapalat" w:hAnsi="GHEA Grapalat"/>
          <w:color w:val="000000"/>
          <w:lang w:val="hy-AM"/>
        </w:rPr>
        <w:t>0</w:t>
      </w:r>
      <w:r w:rsidR="00D000DA" w:rsidRPr="00EF3FF9">
        <w:rPr>
          <w:rFonts w:ascii="GHEA Grapalat" w:hAnsi="GHEA Grapalat"/>
          <w:color w:val="000000"/>
          <w:lang w:val="hy-AM"/>
        </w:rPr>
        <w:t>0-</w:t>
      </w:r>
      <w:r w:rsidR="00D17992" w:rsidRPr="00EF3FF9">
        <w:rPr>
          <w:rFonts w:ascii="GHEA Grapalat" w:hAnsi="GHEA Grapalat"/>
          <w:color w:val="000000"/>
          <w:lang w:val="hy-AM"/>
        </w:rPr>
        <w:t>ն</w:t>
      </w:r>
      <w:r w:rsidR="00005711" w:rsidRPr="00EF3FF9">
        <w:rPr>
          <w:rFonts w:ascii="GHEA Grapalat" w:hAnsi="GHEA Grapalat"/>
          <w:color w:val="000000"/>
          <w:lang w:val="hy-AM"/>
        </w:rPr>
        <w:t>:</w:t>
      </w:r>
    </w:p>
    <w:p w14:paraId="27DAC1D6" w14:textId="32453CB0" w:rsidR="005D01C8" w:rsidRPr="00BD50E0" w:rsidRDefault="005D01C8" w:rsidP="00F404B6">
      <w:pPr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Հիմնական աշխատավարձի չափը՝ </w:t>
      </w:r>
      <w:r w:rsidR="0023049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հաստատված հաստիքացուցակին համապատասխան </w:t>
      </w:r>
      <w:r w:rsidR="00230491" w:rsidRPr="006E37A2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(</w:t>
      </w:r>
      <w:r w:rsidR="006E37A2" w:rsidRPr="006E37A2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ընթացիկ տարվա համար հաստատված է</w:t>
      </w:r>
      <w:r w:rsidR="006E37A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E606AA" w:rsidRPr="00E606A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0000 (</w:t>
      </w:r>
      <w:r w:rsidR="00E606A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երկու հարյուր հիսուն</w:t>
      </w:r>
      <w:r w:rsidR="0023049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հազար) դրամ</w:t>
      </w:r>
      <w:r w:rsidR="006E37A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AA45F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</w:p>
    <w:p w14:paraId="3BF13DDB" w14:textId="261B3CCF" w:rsidR="005D01C8" w:rsidRPr="00D12681" w:rsidRDefault="005D01C8" w:rsidP="00F404B6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D12681">
        <w:rPr>
          <w:rFonts w:ascii="GHEA Grapalat" w:hAnsi="GHEA Grapalat"/>
          <w:color w:val="000000" w:themeColor="text1"/>
          <w:lang w:val="hy-AM"/>
        </w:rPr>
        <w:t>Կազմակերպության հասցեն</w:t>
      </w:r>
      <w:r w:rsidR="006E37A2" w:rsidRPr="00D12681">
        <w:rPr>
          <w:rFonts w:ascii="GHEA Grapalat" w:hAnsi="GHEA Grapalat"/>
          <w:color w:val="000000" w:themeColor="text1"/>
          <w:lang w:val="hy-AM"/>
        </w:rPr>
        <w:t xml:space="preserve"> է</w:t>
      </w:r>
      <w:r w:rsidRPr="00D12681">
        <w:rPr>
          <w:rFonts w:ascii="GHEA Grapalat" w:hAnsi="GHEA Grapalat"/>
          <w:color w:val="000000" w:themeColor="text1"/>
          <w:lang w:val="hy-AM"/>
        </w:rPr>
        <w:t xml:space="preserve">՝ ՀՀ Շիրակի մարզ, Ախուրյան համայնք, գյուղ </w:t>
      </w:r>
      <w:r w:rsidR="00E606AA">
        <w:rPr>
          <w:rFonts w:ascii="GHEA Grapalat" w:hAnsi="GHEA Grapalat"/>
          <w:color w:val="000000" w:themeColor="text1"/>
          <w:lang w:val="hy-AM"/>
        </w:rPr>
        <w:t xml:space="preserve">Ախուրյան, Գյումրու խճուղի </w:t>
      </w:r>
      <w:r w:rsidR="004A6C71">
        <w:rPr>
          <w:rFonts w:ascii="GHEA Grapalat" w:hAnsi="GHEA Grapalat"/>
          <w:color w:val="000000" w:themeColor="text1"/>
          <w:lang w:val="hy-AM"/>
        </w:rPr>
        <w:t>16/1։</w:t>
      </w:r>
    </w:p>
    <w:p w14:paraId="6AFB3176" w14:textId="50ACFA92" w:rsidR="00D000DA" w:rsidRPr="005D01C8" w:rsidRDefault="00D000DA" w:rsidP="00F404B6">
      <w:pPr>
        <w:pStyle w:val="a3"/>
        <w:spacing w:before="0" w:beforeAutospacing="0" w:after="0" w:afterAutospacing="0"/>
        <w:ind w:firstLine="567"/>
        <w:jc w:val="both"/>
        <w:rPr>
          <w:rFonts w:ascii="Arial Unicode" w:hAnsi="Arial Unicode"/>
          <w:color w:val="01546B"/>
          <w:lang w:val="hy-AM"/>
        </w:rPr>
      </w:pPr>
      <w:r w:rsidRPr="00EF3FF9">
        <w:rPr>
          <w:rFonts w:ascii="GHEA Grapalat" w:hAnsi="GHEA Grapalat"/>
          <w:color w:val="000000"/>
          <w:lang w:val="hy-AM"/>
        </w:rPr>
        <w:t>Մրցույթին մասնակցել ցանկացող քաղաքացիները լրացուցիչ տեղեկություններ ստանալու, ինչպես նաև հարցաշարերին ծանոթանալու համար կարող են դիմել Ախուրյանի համայնքապետարանի աշխատակազմ</w:t>
      </w:r>
      <w:r w:rsidR="00146182" w:rsidRPr="00EF3FF9">
        <w:rPr>
          <w:rFonts w:ascii="Calibri" w:hAnsi="Calibri" w:cs="Calibri"/>
          <w:color w:val="000000"/>
          <w:lang w:val="hy-AM"/>
        </w:rPr>
        <w:t xml:space="preserve"> </w:t>
      </w:r>
      <w:r w:rsidR="000B2556" w:rsidRPr="00EF3FF9">
        <w:rPr>
          <w:rFonts w:ascii="GHEA Grapalat" w:hAnsi="GHEA Grapalat"/>
          <w:color w:val="000000"/>
          <w:lang w:val="hy-AM"/>
        </w:rPr>
        <w:t>(</w:t>
      </w:r>
      <w:r w:rsidR="00146182" w:rsidRPr="00EF3FF9">
        <w:rPr>
          <w:rFonts w:ascii="GHEA Grapalat" w:hAnsi="GHEA Grapalat"/>
          <w:color w:val="000000"/>
          <w:lang w:val="hy-AM"/>
        </w:rPr>
        <w:t>հասցեն՝</w:t>
      </w:r>
      <w:r w:rsidRPr="00EF3FF9">
        <w:rPr>
          <w:rFonts w:ascii="GHEA Grapalat" w:hAnsi="GHEA Grapalat"/>
          <w:color w:val="000000"/>
          <w:lang w:val="hy-AM"/>
        </w:rPr>
        <w:t xml:space="preserve"> </w:t>
      </w:r>
      <w:r w:rsidRPr="00EF3FF9">
        <w:rPr>
          <w:rFonts w:ascii="GHEA Grapalat" w:hAnsi="GHEA Grapalat" w:cs="GHEA Grapalat"/>
          <w:color w:val="000000"/>
          <w:lang w:val="hy-AM"/>
        </w:rPr>
        <w:t>ՀՀ</w:t>
      </w:r>
      <w:r w:rsidRPr="00EF3FF9">
        <w:rPr>
          <w:rFonts w:ascii="GHEA Grapalat" w:hAnsi="GHEA Grapalat"/>
          <w:color w:val="000000"/>
          <w:lang w:val="hy-AM"/>
        </w:rPr>
        <w:t xml:space="preserve"> </w:t>
      </w:r>
      <w:r w:rsidRPr="00EF3FF9">
        <w:rPr>
          <w:rFonts w:ascii="GHEA Grapalat" w:hAnsi="GHEA Grapalat" w:cs="GHEA Grapalat"/>
          <w:color w:val="000000"/>
          <w:lang w:val="hy-AM"/>
        </w:rPr>
        <w:t>Շիրակի</w:t>
      </w:r>
      <w:r w:rsidRPr="00EF3FF9">
        <w:rPr>
          <w:rFonts w:ascii="GHEA Grapalat" w:hAnsi="GHEA Grapalat"/>
          <w:color w:val="000000"/>
          <w:lang w:val="hy-AM"/>
        </w:rPr>
        <w:t xml:space="preserve"> </w:t>
      </w:r>
      <w:r w:rsidRPr="00EF3FF9">
        <w:rPr>
          <w:rFonts w:ascii="GHEA Grapalat" w:hAnsi="GHEA Grapalat" w:cs="GHEA Grapalat"/>
          <w:color w:val="000000"/>
          <w:lang w:val="hy-AM"/>
        </w:rPr>
        <w:t>մարզ</w:t>
      </w:r>
      <w:r w:rsidRPr="00EF3FF9">
        <w:rPr>
          <w:rFonts w:ascii="GHEA Grapalat" w:hAnsi="GHEA Grapalat"/>
          <w:color w:val="000000"/>
          <w:lang w:val="hy-AM"/>
        </w:rPr>
        <w:t xml:space="preserve">, </w:t>
      </w:r>
      <w:r w:rsidRPr="00EF3FF9">
        <w:rPr>
          <w:rFonts w:ascii="GHEA Grapalat" w:hAnsi="GHEA Grapalat" w:cs="GHEA Grapalat"/>
          <w:color w:val="000000"/>
          <w:lang w:val="hy-AM"/>
        </w:rPr>
        <w:t>Ախուրյան</w:t>
      </w:r>
      <w:r w:rsidRPr="00EF3FF9">
        <w:rPr>
          <w:rFonts w:ascii="GHEA Grapalat" w:hAnsi="GHEA Grapalat"/>
          <w:color w:val="000000"/>
          <w:lang w:val="hy-AM"/>
        </w:rPr>
        <w:t xml:space="preserve"> </w:t>
      </w:r>
      <w:r w:rsidRPr="00EF3FF9">
        <w:rPr>
          <w:rFonts w:ascii="GHEA Grapalat" w:hAnsi="GHEA Grapalat" w:cs="GHEA Grapalat"/>
          <w:color w:val="000000"/>
          <w:lang w:val="hy-AM"/>
        </w:rPr>
        <w:t>համայնք</w:t>
      </w:r>
      <w:r w:rsidRPr="00EF3FF9">
        <w:rPr>
          <w:rFonts w:ascii="GHEA Grapalat" w:hAnsi="GHEA Grapalat"/>
          <w:color w:val="000000"/>
          <w:lang w:val="hy-AM"/>
        </w:rPr>
        <w:t xml:space="preserve">, </w:t>
      </w:r>
      <w:r w:rsidRPr="00EF3FF9">
        <w:rPr>
          <w:rFonts w:ascii="GHEA Grapalat" w:hAnsi="GHEA Grapalat" w:cs="GHEA Grapalat"/>
          <w:color w:val="000000"/>
          <w:lang w:val="hy-AM"/>
        </w:rPr>
        <w:t>գ</w:t>
      </w:r>
      <w:r w:rsidR="00731B69" w:rsidRPr="00EF3FF9">
        <w:rPr>
          <w:rFonts w:ascii="GHEA Grapalat" w:hAnsi="GHEA Grapalat"/>
          <w:color w:val="000000"/>
          <w:lang w:val="hy-AM"/>
        </w:rPr>
        <w:t xml:space="preserve">յուղ </w:t>
      </w:r>
      <w:r w:rsidRPr="00EF3FF9">
        <w:rPr>
          <w:rFonts w:ascii="GHEA Grapalat" w:hAnsi="GHEA Grapalat" w:cs="GHEA Grapalat"/>
          <w:color w:val="000000"/>
          <w:lang w:val="hy-AM"/>
        </w:rPr>
        <w:t>Ախուրյան</w:t>
      </w:r>
      <w:r w:rsidR="00146182" w:rsidRPr="00EF3FF9">
        <w:rPr>
          <w:rFonts w:ascii="GHEA Grapalat" w:hAnsi="GHEA Grapalat" w:cs="GHEA Grapalat"/>
          <w:color w:val="000000"/>
          <w:lang w:val="hy-AM"/>
        </w:rPr>
        <w:t>,</w:t>
      </w:r>
      <w:r w:rsidRPr="00EF3FF9">
        <w:rPr>
          <w:rFonts w:ascii="GHEA Grapalat" w:hAnsi="GHEA Grapalat"/>
          <w:color w:val="000000"/>
          <w:lang w:val="hy-AM"/>
        </w:rPr>
        <w:t xml:space="preserve"> </w:t>
      </w:r>
      <w:r w:rsidRPr="00EF3FF9">
        <w:rPr>
          <w:rFonts w:ascii="GHEA Grapalat" w:hAnsi="GHEA Grapalat" w:cs="GHEA Grapalat"/>
          <w:color w:val="000000"/>
          <w:lang w:val="hy-AM"/>
        </w:rPr>
        <w:t>Գյումրու</w:t>
      </w:r>
      <w:r w:rsidRPr="00EF3FF9">
        <w:rPr>
          <w:rFonts w:ascii="GHEA Grapalat" w:hAnsi="GHEA Grapalat"/>
          <w:color w:val="000000"/>
          <w:lang w:val="hy-AM"/>
        </w:rPr>
        <w:t xml:space="preserve"> </w:t>
      </w:r>
      <w:r w:rsidRPr="00EF3FF9">
        <w:rPr>
          <w:rFonts w:ascii="GHEA Grapalat" w:hAnsi="GHEA Grapalat" w:cs="GHEA Grapalat"/>
          <w:color w:val="000000"/>
          <w:lang w:val="hy-AM"/>
        </w:rPr>
        <w:t>խճուղի</w:t>
      </w:r>
      <w:r w:rsidR="00146182" w:rsidRPr="00EF3FF9">
        <w:rPr>
          <w:rFonts w:ascii="GHEA Grapalat" w:hAnsi="GHEA Grapalat"/>
          <w:color w:val="000000"/>
          <w:lang w:val="hy-AM"/>
        </w:rPr>
        <w:t xml:space="preserve"> 42</w:t>
      </w:r>
      <w:r w:rsidR="00B81EB6" w:rsidRPr="00EF3FF9">
        <w:rPr>
          <w:rFonts w:ascii="GHEA Grapalat" w:hAnsi="GHEA Grapalat"/>
          <w:color w:val="000000"/>
          <w:lang w:val="hy-AM"/>
        </w:rPr>
        <w:t>, հեռ.</w:t>
      </w:r>
      <w:r w:rsidR="00B81EB6" w:rsidRPr="00EF3FF9">
        <w:rPr>
          <w:lang w:val="hy-AM"/>
        </w:rPr>
        <w:t xml:space="preserve"> </w:t>
      </w:r>
      <w:r w:rsidR="00B81EB6" w:rsidRPr="005D01C8">
        <w:rPr>
          <w:rFonts w:ascii="GHEA Grapalat" w:hAnsi="GHEA Grapalat"/>
          <w:color w:val="000000"/>
          <w:lang w:val="hy-AM"/>
        </w:rPr>
        <w:t xml:space="preserve">(0312) 70885 </w:t>
      </w:r>
      <w:r w:rsidR="000B2556" w:rsidRPr="005D01C8">
        <w:rPr>
          <w:rFonts w:ascii="GHEA Grapalat" w:hAnsi="GHEA Grapalat"/>
          <w:color w:val="000000"/>
          <w:lang w:val="hy-AM"/>
        </w:rPr>
        <w:t>)</w:t>
      </w:r>
      <w:r w:rsidRPr="005D01C8">
        <w:rPr>
          <w:rFonts w:ascii="GHEA Grapalat" w:hAnsi="GHEA Grapalat"/>
          <w:color w:val="000000"/>
          <w:lang w:val="hy-AM"/>
        </w:rPr>
        <w:t>:</w:t>
      </w:r>
    </w:p>
    <w:sectPr w:rsidR="00D000DA" w:rsidRPr="005D01C8" w:rsidSect="00F36B26">
      <w:pgSz w:w="11906" w:h="16838"/>
      <w:pgMar w:top="270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511E"/>
    <w:multiLevelType w:val="hybridMultilevel"/>
    <w:tmpl w:val="0AAA9034"/>
    <w:lvl w:ilvl="0" w:tplc="8886EA7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EA518B"/>
    <w:multiLevelType w:val="hybridMultilevel"/>
    <w:tmpl w:val="32A8ABF0"/>
    <w:lvl w:ilvl="0" w:tplc="69681D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EF"/>
    <w:rsid w:val="00000437"/>
    <w:rsid w:val="00005711"/>
    <w:rsid w:val="00012EC0"/>
    <w:rsid w:val="00020770"/>
    <w:rsid w:val="00067893"/>
    <w:rsid w:val="00071E23"/>
    <w:rsid w:val="000B2556"/>
    <w:rsid w:val="00146182"/>
    <w:rsid w:val="00151F8A"/>
    <w:rsid w:val="001B0CDF"/>
    <w:rsid w:val="001D202E"/>
    <w:rsid w:val="001E2532"/>
    <w:rsid w:val="00230491"/>
    <w:rsid w:val="00261F9D"/>
    <w:rsid w:val="00304D92"/>
    <w:rsid w:val="003123CA"/>
    <w:rsid w:val="003A6940"/>
    <w:rsid w:val="003B7FC7"/>
    <w:rsid w:val="003C401A"/>
    <w:rsid w:val="004411F7"/>
    <w:rsid w:val="00455162"/>
    <w:rsid w:val="00470BAD"/>
    <w:rsid w:val="00493A57"/>
    <w:rsid w:val="004A6C71"/>
    <w:rsid w:val="00531AC7"/>
    <w:rsid w:val="005765BC"/>
    <w:rsid w:val="00583C8F"/>
    <w:rsid w:val="00585053"/>
    <w:rsid w:val="005D01C8"/>
    <w:rsid w:val="005E68EF"/>
    <w:rsid w:val="006136DE"/>
    <w:rsid w:val="006754FA"/>
    <w:rsid w:val="006E37A2"/>
    <w:rsid w:val="00700A4A"/>
    <w:rsid w:val="00731B69"/>
    <w:rsid w:val="0074095E"/>
    <w:rsid w:val="00750821"/>
    <w:rsid w:val="007C7330"/>
    <w:rsid w:val="00820138"/>
    <w:rsid w:val="00883C51"/>
    <w:rsid w:val="0091058D"/>
    <w:rsid w:val="009422B2"/>
    <w:rsid w:val="009A2894"/>
    <w:rsid w:val="009C27EE"/>
    <w:rsid w:val="009E17F4"/>
    <w:rsid w:val="009F7488"/>
    <w:rsid w:val="00AA1916"/>
    <w:rsid w:val="00AA45F1"/>
    <w:rsid w:val="00AC1962"/>
    <w:rsid w:val="00AF7418"/>
    <w:rsid w:val="00B110FD"/>
    <w:rsid w:val="00B400F7"/>
    <w:rsid w:val="00B41F6D"/>
    <w:rsid w:val="00B6675C"/>
    <w:rsid w:val="00B81EB6"/>
    <w:rsid w:val="00BA5FA9"/>
    <w:rsid w:val="00BC7E34"/>
    <w:rsid w:val="00BD50E0"/>
    <w:rsid w:val="00BE3837"/>
    <w:rsid w:val="00C202C9"/>
    <w:rsid w:val="00C8030B"/>
    <w:rsid w:val="00C8703C"/>
    <w:rsid w:val="00CD0120"/>
    <w:rsid w:val="00CE15EA"/>
    <w:rsid w:val="00D000DA"/>
    <w:rsid w:val="00D04891"/>
    <w:rsid w:val="00D12681"/>
    <w:rsid w:val="00D129FD"/>
    <w:rsid w:val="00D17992"/>
    <w:rsid w:val="00D55A41"/>
    <w:rsid w:val="00D87764"/>
    <w:rsid w:val="00D97282"/>
    <w:rsid w:val="00DA0120"/>
    <w:rsid w:val="00DB06CE"/>
    <w:rsid w:val="00E24497"/>
    <w:rsid w:val="00E57DEE"/>
    <w:rsid w:val="00E606AA"/>
    <w:rsid w:val="00E713F6"/>
    <w:rsid w:val="00EF3FF9"/>
    <w:rsid w:val="00F07E61"/>
    <w:rsid w:val="00F12913"/>
    <w:rsid w:val="00F36B26"/>
    <w:rsid w:val="00F404B6"/>
    <w:rsid w:val="00F7077F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E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713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0E0"/>
    <w:rPr>
      <w:rFonts w:ascii="Segoe UI" w:hAnsi="Segoe UI" w:cs="Segoe UI"/>
      <w:sz w:val="18"/>
      <w:szCs w:val="18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713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0E0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User</cp:lastModifiedBy>
  <cp:revision>57</cp:revision>
  <cp:lastPrinted>2023-06-28T07:42:00Z</cp:lastPrinted>
  <dcterms:created xsi:type="dcterms:W3CDTF">2022-11-11T11:10:00Z</dcterms:created>
  <dcterms:modified xsi:type="dcterms:W3CDTF">2024-03-29T06:36:00Z</dcterms:modified>
</cp:coreProperties>
</file>