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26D" w:rsidRPr="00021660" w:rsidRDefault="005E226D" w:rsidP="005E226D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fr-FR" w:eastAsia="ru-RU"/>
        </w:rPr>
      </w:pPr>
      <w:r w:rsidRPr="00021660">
        <w:rPr>
          <w:rFonts w:ascii="Calibri" w:eastAsia="Times New Roman" w:hAnsi="Calibri" w:cs="Calibri"/>
          <w:sz w:val="24"/>
          <w:szCs w:val="24"/>
          <w:lang w:val="fr-FR" w:eastAsia="ru-RU"/>
        </w:rPr>
        <w:t> </w:t>
      </w:r>
    </w:p>
    <w:p w:rsidR="00F31CC2" w:rsidRPr="00F31CC2" w:rsidRDefault="00397567" w:rsidP="00F31CC2">
      <w:pPr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F31CC2">
        <w:rPr>
          <w:rFonts w:ascii="GHEA Grapalat" w:eastAsia="Times New Roman" w:hAnsi="GHEA Grapalat" w:cs="Times New Roman"/>
          <w:sz w:val="24"/>
          <w:szCs w:val="24"/>
          <w:lang w:eastAsia="ru-RU"/>
        </w:rPr>
        <w:t>ՄՐՑՈՒՅԹԻ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F31CC2">
        <w:rPr>
          <w:rFonts w:ascii="GHEA Grapalat" w:eastAsia="Times New Roman" w:hAnsi="GHEA Grapalat" w:cs="Times New Roman"/>
          <w:sz w:val="24"/>
          <w:szCs w:val="24"/>
          <w:lang w:eastAsia="ru-RU"/>
        </w:rPr>
        <w:t>ՀԱՅՏԱՐԱՐՈՒԹՅՈՒՆ</w:t>
      </w:r>
    </w:p>
    <w:p w:rsidR="00F31CC2" w:rsidRPr="00F45479" w:rsidRDefault="00397567" w:rsidP="002A5FA4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="002A5FA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</w:t>
      </w:r>
      <w:proofErr w:type="spellStart"/>
      <w:r w:rsidRPr="00F31CC2">
        <w:rPr>
          <w:rFonts w:ascii="GHEA Grapalat" w:eastAsia="Times New Roman" w:hAnsi="GHEA Grapalat" w:cs="Times New Roman"/>
          <w:sz w:val="24"/>
          <w:szCs w:val="24"/>
          <w:lang w:eastAsia="ru-RU"/>
        </w:rPr>
        <w:t>Հայաստանի</w:t>
      </w:r>
      <w:proofErr w:type="spellEnd"/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Pr="00F31CC2">
        <w:rPr>
          <w:rFonts w:ascii="GHEA Grapalat" w:eastAsia="Times New Roman" w:hAnsi="GHEA Grapalat" w:cs="Times New Roman"/>
          <w:sz w:val="24"/>
          <w:szCs w:val="24"/>
          <w:lang w:eastAsia="ru-RU"/>
        </w:rPr>
        <w:t>Հանրապետության</w:t>
      </w:r>
      <w:proofErr w:type="spellEnd"/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F31CC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Արագածոտնի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Pr="00F31CC2">
        <w:rPr>
          <w:rFonts w:ascii="GHEA Grapalat" w:eastAsia="Times New Roman" w:hAnsi="GHEA Grapalat" w:cs="Times New Roman"/>
          <w:sz w:val="24"/>
          <w:szCs w:val="24"/>
          <w:lang w:eastAsia="ru-RU"/>
        </w:rPr>
        <w:t>մարզի</w:t>
      </w:r>
      <w:proofErr w:type="spellEnd"/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="00E2094E" w:rsidRPr="00E2094E">
        <w:rPr>
          <w:rFonts w:ascii="GHEA Grapalat" w:hAnsi="GHEA Grapalat"/>
          <w:sz w:val="24"/>
          <w:szCs w:val="24"/>
          <w:lang w:val="hy-AM"/>
        </w:rPr>
        <w:t>«Ձորագլխի Յու.Հովհաննիսյանի անվան միջնակարգ դպրոց»</w:t>
      </w:r>
      <w:r w:rsidR="006A501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proofErr w:type="spellStart"/>
      <w:r w:rsidRPr="00F31CC2">
        <w:rPr>
          <w:rFonts w:ascii="GHEA Grapalat" w:eastAsia="Times New Roman" w:hAnsi="GHEA Grapalat" w:cs="Times New Roman"/>
          <w:sz w:val="24"/>
          <w:szCs w:val="24"/>
          <w:lang w:eastAsia="ru-RU"/>
        </w:rPr>
        <w:t>պետական</w:t>
      </w:r>
      <w:proofErr w:type="spellEnd"/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Pr="00F31CC2">
        <w:rPr>
          <w:rFonts w:ascii="GHEA Grapalat" w:eastAsia="Times New Roman" w:hAnsi="GHEA Grapalat" w:cs="Times New Roman"/>
          <w:sz w:val="24"/>
          <w:szCs w:val="24"/>
          <w:lang w:eastAsia="ru-RU"/>
        </w:rPr>
        <w:t>ոչ</w:t>
      </w:r>
      <w:proofErr w:type="spellEnd"/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Pr="00F31CC2">
        <w:rPr>
          <w:rFonts w:ascii="GHEA Grapalat" w:eastAsia="Times New Roman" w:hAnsi="GHEA Grapalat" w:cs="Times New Roman"/>
          <w:sz w:val="24"/>
          <w:szCs w:val="24"/>
          <w:lang w:eastAsia="ru-RU"/>
        </w:rPr>
        <w:t>առևտրային</w:t>
      </w:r>
      <w:proofErr w:type="spellEnd"/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Pr="00F31CC2">
        <w:rPr>
          <w:rFonts w:ascii="GHEA Grapalat" w:eastAsia="Times New Roman" w:hAnsi="GHEA Grapalat" w:cs="Times New Roman"/>
          <w:sz w:val="24"/>
          <w:szCs w:val="24"/>
          <w:lang w:eastAsia="ru-RU"/>
        </w:rPr>
        <w:t>կազմակերպության</w:t>
      </w:r>
      <w:proofErr w:type="spellEnd"/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="00F31CC2" w:rsidRPr="00F31CC2">
        <w:rPr>
          <w:rFonts w:ascii="GHEA Grapalat" w:eastAsia="Times New Roman" w:hAnsi="GHEA Grapalat" w:cs="Times New Roman"/>
          <w:bCs/>
          <w:sz w:val="24"/>
          <w:szCs w:val="24"/>
        </w:rPr>
        <w:t>տնօրենի</w:t>
      </w:r>
      <w:proofErr w:type="spellEnd"/>
      <w:r w:rsidR="00F31CC2" w:rsidRPr="00F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F31CC2" w:rsidRPr="00F31CC2">
        <w:rPr>
          <w:rFonts w:ascii="GHEA Grapalat" w:eastAsia="Times New Roman" w:hAnsi="GHEA Grapalat" w:cs="Times New Roman"/>
          <w:bCs/>
          <w:sz w:val="24"/>
          <w:szCs w:val="24"/>
        </w:rPr>
        <w:t>պաշտոնի</w:t>
      </w:r>
      <w:proofErr w:type="spellEnd"/>
      <w:r w:rsidR="00F31CC2" w:rsidRPr="00F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F31CC2" w:rsidRPr="00F31CC2">
        <w:rPr>
          <w:rFonts w:ascii="GHEA Grapalat" w:eastAsia="Times New Roman" w:hAnsi="GHEA Grapalat" w:cs="Times New Roman"/>
          <w:bCs/>
          <w:sz w:val="24"/>
          <w:szCs w:val="24"/>
        </w:rPr>
        <w:t>թափուր</w:t>
      </w:r>
      <w:proofErr w:type="spellEnd"/>
      <w:r w:rsidR="00F31CC2" w:rsidRPr="00F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F31CC2" w:rsidRPr="00F31CC2">
        <w:rPr>
          <w:rFonts w:ascii="GHEA Grapalat" w:eastAsia="Times New Roman" w:hAnsi="GHEA Grapalat" w:cs="Times New Roman"/>
          <w:bCs/>
          <w:sz w:val="24"/>
          <w:szCs w:val="24"/>
        </w:rPr>
        <w:t>տեղը</w:t>
      </w:r>
      <w:proofErr w:type="spellEnd"/>
      <w:r w:rsidR="00F31CC2" w:rsidRPr="00F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F31CC2" w:rsidRPr="00F31CC2">
        <w:rPr>
          <w:rFonts w:ascii="GHEA Grapalat" w:eastAsia="Times New Roman" w:hAnsi="GHEA Grapalat" w:cs="Times New Roman"/>
          <w:bCs/>
          <w:sz w:val="24"/>
          <w:szCs w:val="24"/>
        </w:rPr>
        <w:t>զբաղեցնելու</w:t>
      </w:r>
      <w:proofErr w:type="spellEnd"/>
      <w:r w:rsidR="00F31CC2" w:rsidRPr="00F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F31CC2" w:rsidRPr="00F31CC2">
        <w:rPr>
          <w:rFonts w:ascii="GHEA Grapalat" w:eastAsia="Times New Roman" w:hAnsi="GHEA Grapalat" w:cs="Times New Roman"/>
          <w:bCs/>
          <w:sz w:val="24"/>
          <w:szCs w:val="24"/>
        </w:rPr>
        <w:t>մասին</w:t>
      </w:r>
      <w:proofErr w:type="spellEnd"/>
    </w:p>
    <w:p w:rsidR="00397567" w:rsidRPr="002A5FA4" w:rsidRDefault="00397567" w:rsidP="00397567">
      <w:pPr>
        <w:spacing w:line="240" w:lineRule="auto"/>
        <w:jc w:val="both"/>
        <w:textAlignment w:val="baseline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</w:p>
    <w:p w:rsidR="00A50A2A" w:rsidRPr="00657A73" w:rsidRDefault="005B69F7" w:rsidP="00785CB3">
      <w:pPr>
        <w:shd w:val="clear" w:color="auto" w:fill="EAF1F5"/>
        <w:spacing w:after="150" w:line="240" w:lineRule="auto"/>
        <w:jc w:val="both"/>
        <w:rPr>
          <w:rFonts w:ascii="GHEA Grapalat" w:eastAsia="Times New Roman" w:hAnsi="GHEA Grapalat" w:cs="Times New Roman"/>
          <w:color w:val="858C92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color w:val="858C92"/>
          <w:sz w:val="24"/>
          <w:szCs w:val="24"/>
          <w:lang w:val="hy-AM" w:eastAsia="ru-RU"/>
        </w:rPr>
        <w:t>0</w:t>
      </w:r>
      <w:r w:rsidR="00FA27EF">
        <w:rPr>
          <w:rFonts w:ascii="GHEA Grapalat" w:eastAsia="Times New Roman" w:hAnsi="GHEA Grapalat" w:cs="Times New Roman"/>
          <w:color w:val="858C92"/>
          <w:sz w:val="24"/>
          <w:szCs w:val="24"/>
          <w:lang w:val="fr-FR" w:eastAsia="ru-RU"/>
        </w:rPr>
        <w:t>5</w:t>
      </w:r>
      <w:r w:rsidR="00657A73">
        <w:rPr>
          <w:rFonts w:ascii="GHEA Grapalat" w:eastAsia="Times New Roman" w:hAnsi="GHEA Grapalat" w:cs="Times New Roman"/>
          <w:color w:val="858C92"/>
          <w:sz w:val="24"/>
          <w:szCs w:val="24"/>
          <w:lang w:val="fr-FR" w:eastAsia="ru-RU"/>
        </w:rPr>
        <w:t>.</w:t>
      </w:r>
      <w:r w:rsidR="00657A73">
        <w:rPr>
          <w:rFonts w:ascii="GHEA Grapalat" w:eastAsia="Times New Roman" w:hAnsi="GHEA Grapalat" w:cs="Times New Roman"/>
          <w:color w:val="858C92"/>
          <w:sz w:val="24"/>
          <w:szCs w:val="24"/>
          <w:lang w:val="hy-AM" w:eastAsia="ru-RU"/>
        </w:rPr>
        <w:t>0</w:t>
      </w:r>
      <w:r>
        <w:rPr>
          <w:rFonts w:ascii="GHEA Grapalat" w:eastAsia="Times New Roman" w:hAnsi="GHEA Grapalat" w:cs="Times New Roman"/>
          <w:color w:val="858C92"/>
          <w:sz w:val="24"/>
          <w:szCs w:val="24"/>
          <w:lang w:val="hy-AM" w:eastAsia="ru-RU"/>
        </w:rPr>
        <w:t>4</w:t>
      </w:r>
      <w:r w:rsidR="00A50A2A" w:rsidRPr="001A4992">
        <w:rPr>
          <w:rFonts w:ascii="GHEA Grapalat" w:eastAsia="Times New Roman" w:hAnsi="GHEA Grapalat" w:cs="Times New Roman"/>
          <w:color w:val="858C92"/>
          <w:sz w:val="24"/>
          <w:szCs w:val="24"/>
          <w:lang w:val="fr-FR" w:eastAsia="ru-RU"/>
        </w:rPr>
        <w:t>.202</w:t>
      </w:r>
      <w:r w:rsidR="00657A73">
        <w:rPr>
          <w:rFonts w:ascii="GHEA Grapalat" w:eastAsia="Times New Roman" w:hAnsi="GHEA Grapalat" w:cs="Times New Roman"/>
          <w:color w:val="858C92"/>
          <w:sz w:val="24"/>
          <w:szCs w:val="24"/>
          <w:lang w:val="hy-AM" w:eastAsia="ru-RU"/>
        </w:rPr>
        <w:t>4թ</w:t>
      </w:r>
    </w:p>
    <w:p w:rsidR="00F04256" w:rsidRPr="001A4992" w:rsidRDefault="00A50A2A" w:rsidP="00785CB3">
      <w:pPr>
        <w:shd w:val="clear" w:color="auto" w:fill="EAF1F5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</w:pPr>
      <w:r w:rsidRPr="00E2094E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Տիպ</w:t>
      </w:r>
      <w:r w:rsidRPr="001A4992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t>`</w:t>
      </w:r>
      <w:r w:rsidRPr="001A4992">
        <w:rPr>
          <w:rFonts w:ascii="Calibri" w:eastAsia="Times New Roman" w:hAnsi="Calibri" w:cs="Calibri"/>
          <w:color w:val="333333"/>
          <w:sz w:val="24"/>
          <w:szCs w:val="24"/>
          <w:lang w:val="fr-FR" w:eastAsia="ru-RU"/>
        </w:rPr>
        <w:t> 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fldChar w:fldCharType="begin"/>
      </w:r>
      <w:r w:rsidRPr="001A4992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instrText xml:space="preserve"> HYPERLINK "https://www.azdarar.am/announcments/org/172/" </w:instrTex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fldChar w:fldCharType="separate"/>
      </w:r>
      <w:r w:rsidRPr="00E2094E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Պետական</w:t>
      </w:r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r w:rsidRPr="00E2094E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ոչ</w:t>
      </w:r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r w:rsidRPr="00E2094E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առևտրային</w:t>
      </w:r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r w:rsidRPr="00E2094E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կազմակերպությունների</w:t>
      </w:r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r w:rsidRPr="00E2094E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գործադիր</w:t>
      </w:r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r w:rsidRPr="00E2094E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մարմնի</w:t>
      </w:r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r w:rsidRPr="00E2094E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ղեկավարների</w:t>
      </w:r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r w:rsidRPr="00E2094E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թափուր</w:t>
      </w:r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r w:rsidRPr="00E2094E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պաշտոններ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fldChar w:fldCharType="end"/>
      </w:r>
    </w:p>
    <w:p w:rsidR="00F04256" w:rsidRPr="00021660" w:rsidRDefault="00A50A2A" w:rsidP="00785CB3">
      <w:pPr>
        <w:shd w:val="clear" w:color="auto" w:fill="EAF1F5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</w:pPr>
      <w:proofErr w:type="spellStart"/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Հայտատու</w:t>
      </w:r>
      <w:proofErr w:type="spellEnd"/>
      <w:r w:rsidRPr="00965D37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t xml:space="preserve">` 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ՀՀ</w:t>
      </w:r>
      <w:r w:rsidRPr="00965D37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t xml:space="preserve"> 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Արագածոտնի մարզպետի աշխատակազմ</w:t>
      </w:r>
    </w:p>
    <w:p w:rsidR="00A50A2A" w:rsidRPr="00021660" w:rsidRDefault="00A50A2A" w:rsidP="00785CB3">
      <w:pPr>
        <w:shd w:val="clear" w:color="auto" w:fill="EAF1F5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</w:pP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ՀՀ Կ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առավարության 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09.02.2023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թ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. 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թիվ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181-Ն</w:t>
      </w:r>
      <w:r w:rsidR="002A5FA4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որոշում</w:t>
      </w:r>
    </w:p>
    <w:p w:rsidR="00F04256" w:rsidRPr="00021660" w:rsidRDefault="00A50A2A" w:rsidP="00785CB3">
      <w:pPr>
        <w:shd w:val="clear" w:color="auto" w:fill="EAF1F5"/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02166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ՄՐՑՈՒՅԹԻ ՀԱՅՏԱՐԱՐՈՒԹՅՈՒՆ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Հայաստանի Հանրապետության կառավարության 2023 թվականի փետրվարի 9-ի «Պետական հանրակրթական ուսումնական հաստատության տնօրենի պաշտոնի թափուր տեղի մրցույթի հայտարարման, անցկացման, մասնագիտական հանձնաժողովի ձևավորման, գործունեության, տնօրենի նշանակման և բողոքարկման կարգը հաստատելու մասին» N 181-Ն որոշմամբ հաստատված հավելվածի 2-րդ, 4-րդ,</w:t>
      </w:r>
      <w:r w:rsidRPr="002A5FA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7-րդ կետերի համաձայն</w:t>
      </w: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՝ հայտարարվում է մրցույթ՝</w:t>
      </w:r>
    </w:p>
    <w:p w:rsidR="00F31CC2" w:rsidRPr="00F45479" w:rsidRDefault="00211D8F" w:rsidP="002A5FA4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A5FA4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Հայաստանի</w:t>
      </w:r>
      <w:r w:rsidRPr="002A5FA4">
        <w:rPr>
          <w:rFonts w:ascii="GHEA Grapalat" w:eastAsia="Times New Roman" w:hAnsi="GHEA Grapalat" w:cs="Sylfaen"/>
          <w:bCs/>
          <w:sz w:val="24"/>
          <w:szCs w:val="24"/>
          <w:lang w:val="af-ZA"/>
        </w:rPr>
        <w:t xml:space="preserve"> </w:t>
      </w:r>
      <w:r w:rsidR="001A4992" w:rsidRPr="002A5FA4">
        <w:rPr>
          <w:rFonts w:ascii="GHEA Grapalat" w:eastAsia="Times New Roman" w:hAnsi="GHEA Grapalat" w:cs="Sylfaen"/>
          <w:bCs/>
          <w:sz w:val="24"/>
          <w:szCs w:val="24"/>
          <w:lang w:val="af-ZA"/>
        </w:rPr>
        <w:t>Հանրապետության Արագածոտնի մարզ</w:t>
      </w:r>
      <w:r w:rsidR="001A4992" w:rsidRPr="002A5FA4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ի </w:t>
      </w:r>
      <w:r w:rsidR="00E2094E" w:rsidRPr="00E2094E">
        <w:rPr>
          <w:rFonts w:ascii="GHEA Grapalat" w:hAnsi="GHEA Grapalat"/>
          <w:sz w:val="24"/>
          <w:szCs w:val="24"/>
          <w:lang w:val="hy-AM"/>
        </w:rPr>
        <w:t>«Ձորագլխի Յու.Հովհաննիսյանի անվան միջնակարգ դպրոց»</w:t>
      </w:r>
      <w:r w:rsidR="006A501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A50A2A" w:rsidRPr="002A5FA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ՊՈԱԿ-ի </w:t>
      </w:r>
      <w:r w:rsidR="00F31CC2"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տնօրենի պաշտոնի թափուր տեղն զբաղեցնելու համար: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1. Հաստատության տնօրենի պաշտոնի թափուր տեղի համար անցկացվող մրցույթին մասնակցելու պարտադիր պայմաններն են՝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1) Հայաստանի Հանրապետության քաղաքացիությունը.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2) հաստատության ղեկավարման իրավունքը (հավաստագիրը).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3) «Հանրակրթության մասին» օրենքի 12-րդ հոդվածի 21-րդ և 22-րդ մասերով սահմանված հիմքերի բացակայությունը: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2. Մրցույթին մասնակցելու համար հավակնորդը ներկայացնում է`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1) դիմում` լիազոր մարմնի ղեկավարի անունով (Ձև N 2).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2) անձնագրի կամ նույնականացման քարտի պատճենը.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3) հաստատության ղեկավարման իրավունքի՝ հավաստագրի պատճենը.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4) տվյալ հաստատության զարգացման ծրագիրը` թղթային և էլեկտրոնային տարբերակներով.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5) ինքնակենսագրություն (Ձև N 3):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Փաստաթղթերի պատճենները պետք է ներկայացնել բնօրինակների հետ, իսկ էլեկտրոնային եղանակով փաստաթղթերը ներկայացնելու դեպքում՝ բնօրինակները ներկայացնել հարցազրույցի օրը:</w:t>
      </w:r>
    </w:p>
    <w:p w:rsidR="00DE484F" w:rsidRPr="002A5FA4" w:rsidRDefault="00FB6D1E" w:rsidP="002A5FA4">
      <w:pPr>
        <w:pStyle w:val="a4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2A5FA4">
        <w:rPr>
          <w:rFonts w:ascii="GHEA Grapalat" w:hAnsi="GHEA Grapalat"/>
          <w:sz w:val="24"/>
          <w:szCs w:val="24"/>
          <w:lang w:val="hy-AM" w:eastAsia="ru-RU"/>
        </w:rPr>
        <w:t xml:space="preserve">   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Փաստաթղթերն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ընդունվում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են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ՀՀ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Ար</w:t>
      </w:r>
      <w:r w:rsidR="002F16F6" w:rsidRPr="002A5FA4">
        <w:rPr>
          <w:rFonts w:ascii="GHEA Grapalat" w:hAnsi="GHEA Grapalat"/>
          <w:sz w:val="24"/>
          <w:szCs w:val="24"/>
          <w:lang w:val="hy-AM" w:eastAsia="ru-RU"/>
        </w:rPr>
        <w:t xml:space="preserve">ագածոտնի 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մարզպետ</w:t>
      </w:r>
      <w:r w:rsidR="001041EF" w:rsidRPr="002A5FA4">
        <w:rPr>
          <w:rFonts w:ascii="GHEA Grapalat" w:hAnsi="GHEA Grapalat"/>
          <w:sz w:val="24"/>
          <w:szCs w:val="24"/>
          <w:lang w:val="hy-AM" w:eastAsia="ru-RU"/>
        </w:rPr>
        <w:t>ի աշխատակազմի</w:t>
      </w:r>
      <w:r w:rsidR="00BA102E" w:rsidRPr="002A5FA4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="002A5FA4" w:rsidRPr="002A5FA4">
        <w:rPr>
          <w:rFonts w:ascii="GHEA Grapalat" w:hAnsi="GHEA Grapalat" w:cs="Sylfaen"/>
          <w:bCs/>
          <w:sz w:val="24"/>
          <w:szCs w:val="24"/>
          <w:lang w:val="af-ZA"/>
        </w:rPr>
        <w:t xml:space="preserve">անձնակազմի կառավարման, փաստաթղթաշրջանառության և հասարակայնության հետ կապերի վարչության </w:t>
      </w:r>
      <w:r w:rsidR="00BA102E" w:rsidRPr="002A5FA4">
        <w:rPr>
          <w:rFonts w:ascii="GHEA Grapalat" w:hAnsi="GHEA Grapalat"/>
          <w:sz w:val="24"/>
          <w:szCs w:val="24"/>
          <w:lang w:val="hy-AM" w:eastAsia="ru-RU"/>
        </w:rPr>
        <w:t>անձնակազմի կառավարման բաժնում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(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ք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.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Ա</w:t>
      </w:r>
      <w:r w:rsidR="002F16F6" w:rsidRPr="002A5FA4">
        <w:rPr>
          <w:rFonts w:ascii="GHEA Grapalat" w:hAnsi="GHEA Grapalat"/>
          <w:sz w:val="24"/>
          <w:szCs w:val="24"/>
          <w:lang w:val="hy-AM" w:eastAsia="ru-RU"/>
        </w:rPr>
        <w:t>շտարակ, Վ</w:t>
      </w:r>
      <w:r w:rsidR="002F16F6" w:rsidRPr="002A5FA4">
        <w:rPr>
          <w:rFonts w:ascii="GHEA Grapalat" w:hAnsi="GHEA Grapalat"/>
          <w:sz w:val="24"/>
          <w:szCs w:val="24"/>
          <w:lang w:val="hy-AM"/>
        </w:rPr>
        <w:t>.</w:t>
      </w:r>
      <w:r w:rsidR="002F16F6" w:rsidRPr="002A5FA4">
        <w:rPr>
          <w:rFonts w:ascii="GHEA Grapalat" w:hAnsi="GHEA Grapalat"/>
          <w:sz w:val="24"/>
          <w:szCs w:val="24"/>
          <w:lang w:val="hy-AM" w:eastAsia="ru-RU"/>
        </w:rPr>
        <w:t>Պետրոսյան 4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>)</w:t>
      </w:r>
      <w:r w:rsidR="00DE484F" w:rsidRPr="002A5FA4">
        <w:rPr>
          <w:rFonts w:ascii="Calibri" w:hAnsi="Calibri" w:cs="Calibri"/>
          <w:sz w:val="24"/>
          <w:szCs w:val="24"/>
          <w:lang w:val="fr-FR" w:eastAsia="ru-RU"/>
        </w:rPr>
        <w:t> </w:t>
      </w:r>
      <w:r w:rsidR="00104012" w:rsidRPr="002A5FA4">
        <w:rPr>
          <w:rFonts w:ascii="GHEA Grapalat" w:hAnsi="GHEA Grapalat" w:cs="Calibri"/>
          <w:sz w:val="24"/>
          <w:szCs w:val="24"/>
          <w:lang w:val="hy-AM" w:eastAsia="ru-RU"/>
        </w:rPr>
        <w:t xml:space="preserve"> </w:t>
      </w:r>
      <w:r w:rsidR="005B69F7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 xml:space="preserve">2024 </w:t>
      </w:r>
      <w:r w:rsidR="005B69F7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թվականի</w:t>
      </w:r>
      <w:r w:rsidR="005B69F7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5B69F7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ապրիլի 5</w:t>
      </w:r>
      <w:r w:rsidR="005B69F7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>-</w:t>
      </w:r>
      <w:r w:rsidR="005B69F7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ից</w:t>
      </w:r>
      <w:r w:rsidR="005B69F7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5B69F7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մինչև</w:t>
      </w:r>
      <w:r w:rsidR="005B69F7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5B69F7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ապրիլի 26</w:t>
      </w:r>
      <w:r w:rsidR="005B69F7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>-</w:t>
      </w:r>
      <w:r w:rsidR="005B69F7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ը</w:t>
      </w:r>
      <w:r w:rsidR="005B69F7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5B69F7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ներառյալ</w:t>
      </w:r>
      <w:r w:rsidR="005B69F7">
        <w:rPr>
          <w:rFonts w:ascii="GHEA Grapalat" w:hAnsi="GHEA Grapalat"/>
          <w:sz w:val="24"/>
          <w:szCs w:val="24"/>
          <w:lang w:val="fr-FR" w:eastAsia="ru-RU"/>
        </w:rPr>
        <w:t>,</w:t>
      </w:r>
      <w:r w:rsidR="005B69F7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ամեն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օր՝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ժամը</w:t>
      </w:r>
      <w:r w:rsidR="00B73EAD" w:rsidRPr="002A5FA4">
        <w:rPr>
          <w:rFonts w:ascii="GHEA Grapalat" w:hAnsi="GHEA Grapalat"/>
          <w:sz w:val="24"/>
          <w:szCs w:val="24"/>
          <w:lang w:val="fr-FR" w:eastAsia="ru-RU"/>
        </w:rPr>
        <w:t xml:space="preserve"> 10</w:t>
      </w:r>
      <w:r w:rsidR="00DE484F" w:rsidRPr="002A5FA4">
        <w:rPr>
          <w:rFonts w:ascii="GHEA Grapalat" w:hAnsi="GHEA Grapalat"/>
          <w:sz w:val="24"/>
          <w:szCs w:val="24"/>
          <w:vertAlign w:val="superscript"/>
          <w:lang w:val="fr-FR" w:eastAsia="ru-RU"/>
        </w:rPr>
        <w:t>00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>-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ից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մինչև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ժամը</w:t>
      </w:r>
      <w:r w:rsidR="00B73EAD" w:rsidRPr="002A5FA4">
        <w:rPr>
          <w:rFonts w:ascii="GHEA Grapalat" w:hAnsi="GHEA Grapalat"/>
          <w:sz w:val="24"/>
          <w:szCs w:val="24"/>
          <w:lang w:val="fr-FR" w:eastAsia="ru-RU"/>
        </w:rPr>
        <w:t xml:space="preserve"> 1</w:t>
      </w:r>
      <w:r w:rsidR="005B69F7">
        <w:rPr>
          <w:rFonts w:ascii="GHEA Grapalat" w:hAnsi="GHEA Grapalat"/>
          <w:sz w:val="24"/>
          <w:szCs w:val="24"/>
          <w:lang w:val="hy-AM" w:eastAsia="ru-RU"/>
        </w:rPr>
        <w:t>7</w:t>
      </w:r>
      <w:bookmarkStart w:id="0" w:name="_GoBack"/>
      <w:bookmarkEnd w:id="0"/>
      <w:r w:rsidR="00DE484F" w:rsidRPr="002A5FA4">
        <w:rPr>
          <w:rFonts w:ascii="GHEA Grapalat" w:hAnsi="GHEA Grapalat"/>
          <w:sz w:val="24"/>
          <w:szCs w:val="24"/>
          <w:vertAlign w:val="superscript"/>
          <w:lang w:val="fr-FR" w:eastAsia="ru-RU"/>
        </w:rPr>
        <w:t>00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>-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ը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,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բացի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հանգստյան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(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շաբաթ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,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կիրակի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)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և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օրենքով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սահմանված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ոչ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աշխատանքային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`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տոնական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և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հիշատակի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օրերից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>:</w:t>
      </w:r>
    </w:p>
    <w:p w:rsidR="00EC1FF9" w:rsidRDefault="002A5FA4" w:rsidP="002A5FA4">
      <w:pPr>
        <w:pStyle w:val="a4"/>
        <w:jc w:val="both"/>
        <w:rPr>
          <w:rFonts w:ascii="GHEA Grapalat" w:hAnsi="GHEA Grapalat"/>
          <w:b/>
          <w:bCs/>
          <w:sz w:val="24"/>
          <w:szCs w:val="24"/>
          <w:lang w:val="fr-FR" w:bidi="he-IL"/>
        </w:rPr>
      </w:pPr>
      <w:r>
        <w:rPr>
          <w:rFonts w:ascii="GHEA Grapalat" w:hAnsi="GHEA Grapalat" w:cs="Times New Roman"/>
          <w:sz w:val="24"/>
          <w:szCs w:val="24"/>
          <w:lang w:val="hy-AM"/>
        </w:rPr>
        <w:t>Է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լեկտրոնային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դիմումներն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ուղարկել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fr-FR"/>
        </w:rPr>
        <w:t xml:space="preserve"> </w:t>
      </w:r>
      <w:r w:rsidRPr="002A5FA4">
        <w:rPr>
          <w:rFonts w:ascii="GHEA Grapalat" w:hAnsi="GHEA Grapalat" w:cs="Times New Roman"/>
          <w:sz w:val="24"/>
          <w:szCs w:val="24"/>
          <w:lang w:val="fr-FR" w:eastAsia="ru-RU"/>
        </w:rPr>
        <w:t>(</w:t>
      </w:r>
      <w:r>
        <w:rPr>
          <w:rFonts w:ascii="GHEA Grapalat" w:hAnsi="GHEA Grapalat" w:cs="Times New Roman"/>
          <w:sz w:val="24"/>
          <w:szCs w:val="24"/>
          <w:lang w:val="fr-FR" w:eastAsia="ru-RU"/>
        </w:rPr>
        <w:fldChar w:fldCharType="begin"/>
      </w:r>
      <w:r>
        <w:rPr>
          <w:rFonts w:ascii="GHEA Grapalat" w:hAnsi="GHEA Grapalat" w:cs="Times New Roman"/>
          <w:sz w:val="24"/>
          <w:szCs w:val="24"/>
          <w:lang w:val="fr-FR" w:eastAsia="ru-RU"/>
        </w:rPr>
        <w:instrText xml:space="preserve"> HYPERLINK "mailto:</w:instrText>
      </w:r>
      <w:r w:rsidRPr="002A5FA4">
        <w:rPr>
          <w:rFonts w:ascii="GHEA Grapalat" w:hAnsi="GHEA Grapalat" w:cs="Times New Roman"/>
          <w:sz w:val="24"/>
          <w:szCs w:val="24"/>
          <w:lang w:val="fr-FR" w:eastAsia="ru-RU"/>
        </w:rPr>
        <w:instrText>aragatsotn.andznakazm@mta.gov.am</w:instrText>
      </w:r>
      <w:r>
        <w:rPr>
          <w:rFonts w:ascii="GHEA Grapalat" w:hAnsi="GHEA Grapalat" w:cs="Times New Roman"/>
          <w:sz w:val="24"/>
          <w:szCs w:val="24"/>
          <w:lang w:val="fr-FR" w:eastAsia="ru-RU"/>
        </w:rPr>
        <w:instrText xml:space="preserve">" </w:instrText>
      </w:r>
      <w:r>
        <w:rPr>
          <w:rFonts w:ascii="GHEA Grapalat" w:hAnsi="GHEA Grapalat" w:cs="Times New Roman"/>
          <w:sz w:val="24"/>
          <w:szCs w:val="24"/>
          <w:lang w:val="fr-FR" w:eastAsia="ru-RU"/>
        </w:rPr>
        <w:fldChar w:fldCharType="separate"/>
      </w:r>
      <w:r w:rsidRPr="009C24C1">
        <w:rPr>
          <w:rStyle w:val="a3"/>
          <w:rFonts w:ascii="GHEA Grapalat" w:hAnsi="GHEA Grapalat" w:cs="Times New Roman"/>
          <w:sz w:val="24"/>
          <w:szCs w:val="24"/>
          <w:lang w:val="fr-FR" w:eastAsia="ru-RU"/>
        </w:rPr>
        <w:t>aragatsotn.andznakazm@mta.gov.am</w:t>
      </w:r>
      <w:r>
        <w:rPr>
          <w:rFonts w:ascii="GHEA Grapalat" w:hAnsi="GHEA Grapalat" w:cs="Times New Roman"/>
          <w:sz w:val="24"/>
          <w:szCs w:val="24"/>
          <w:lang w:val="fr-FR" w:eastAsia="ru-RU"/>
        </w:rPr>
        <w:fldChar w:fldCharType="end"/>
      </w:r>
      <w:r w:rsidRPr="002A5FA4">
        <w:rPr>
          <w:rFonts w:ascii="GHEA Grapalat" w:hAnsi="GHEA Grapalat" w:cs="Times New Roman"/>
          <w:sz w:val="24"/>
          <w:szCs w:val="24"/>
          <w:lang w:val="fr-FR" w:eastAsia="ru-RU"/>
        </w:rPr>
        <w:t>)</w:t>
      </w:r>
      <w:r>
        <w:rPr>
          <w:rFonts w:ascii="GHEA Grapalat" w:hAnsi="GHEA Grapalat" w:cs="Times New Roman"/>
          <w:sz w:val="24"/>
          <w:szCs w:val="24"/>
          <w:lang w:val="hy-AM" w:eastAsia="ru-RU"/>
        </w:rPr>
        <w:t xml:space="preserve"> 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էլեկտրոնային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փոստի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հասցեին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hy-AM"/>
        </w:rPr>
        <w:t>։</w:t>
      </w:r>
    </w:p>
    <w:sectPr w:rsidR="00EC1FF9" w:rsidSect="00FB6D1E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325581"/>
    <w:multiLevelType w:val="hybridMultilevel"/>
    <w:tmpl w:val="BDEC8F00"/>
    <w:lvl w:ilvl="0" w:tplc="5576E35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405E"/>
    <w:rsid w:val="00021660"/>
    <w:rsid w:val="00034791"/>
    <w:rsid w:val="000654C4"/>
    <w:rsid w:val="00086FB7"/>
    <w:rsid w:val="000E0400"/>
    <w:rsid w:val="00104012"/>
    <w:rsid w:val="001041EF"/>
    <w:rsid w:val="00106E9F"/>
    <w:rsid w:val="00107FD2"/>
    <w:rsid w:val="001259D1"/>
    <w:rsid w:val="001712BB"/>
    <w:rsid w:val="001A4992"/>
    <w:rsid w:val="001B298B"/>
    <w:rsid w:val="001B33E1"/>
    <w:rsid w:val="001D1F8D"/>
    <w:rsid w:val="00203E87"/>
    <w:rsid w:val="00211D8F"/>
    <w:rsid w:val="00245C13"/>
    <w:rsid w:val="002A5FA4"/>
    <w:rsid w:val="002E3336"/>
    <w:rsid w:val="002F16F6"/>
    <w:rsid w:val="00397567"/>
    <w:rsid w:val="003C3105"/>
    <w:rsid w:val="00400A89"/>
    <w:rsid w:val="00424F8E"/>
    <w:rsid w:val="00434F04"/>
    <w:rsid w:val="004648CC"/>
    <w:rsid w:val="00475F32"/>
    <w:rsid w:val="004D4E78"/>
    <w:rsid w:val="00501AD7"/>
    <w:rsid w:val="00576182"/>
    <w:rsid w:val="005B69F7"/>
    <w:rsid w:val="005C056A"/>
    <w:rsid w:val="005E226D"/>
    <w:rsid w:val="005E40BE"/>
    <w:rsid w:val="005F250E"/>
    <w:rsid w:val="00657A73"/>
    <w:rsid w:val="006977DD"/>
    <w:rsid w:val="006A5014"/>
    <w:rsid w:val="006E6AB3"/>
    <w:rsid w:val="00717779"/>
    <w:rsid w:val="007301D6"/>
    <w:rsid w:val="00784E1E"/>
    <w:rsid w:val="00785CB3"/>
    <w:rsid w:val="0079209B"/>
    <w:rsid w:val="007C5B0F"/>
    <w:rsid w:val="00822EE5"/>
    <w:rsid w:val="00885BEC"/>
    <w:rsid w:val="008C5018"/>
    <w:rsid w:val="008E477F"/>
    <w:rsid w:val="00931220"/>
    <w:rsid w:val="00937221"/>
    <w:rsid w:val="00965D37"/>
    <w:rsid w:val="009F0472"/>
    <w:rsid w:val="00A26DA0"/>
    <w:rsid w:val="00A50A2A"/>
    <w:rsid w:val="00A71ABB"/>
    <w:rsid w:val="00A71E34"/>
    <w:rsid w:val="00A8622C"/>
    <w:rsid w:val="00AB22F4"/>
    <w:rsid w:val="00AC793F"/>
    <w:rsid w:val="00AF128B"/>
    <w:rsid w:val="00B25372"/>
    <w:rsid w:val="00B65A90"/>
    <w:rsid w:val="00B73EAD"/>
    <w:rsid w:val="00BA102E"/>
    <w:rsid w:val="00BA16E1"/>
    <w:rsid w:val="00C336D5"/>
    <w:rsid w:val="00C4649B"/>
    <w:rsid w:val="00D70256"/>
    <w:rsid w:val="00DE484F"/>
    <w:rsid w:val="00E03785"/>
    <w:rsid w:val="00E2094E"/>
    <w:rsid w:val="00EC1FF9"/>
    <w:rsid w:val="00EC58B6"/>
    <w:rsid w:val="00EF16C5"/>
    <w:rsid w:val="00F00486"/>
    <w:rsid w:val="00F04256"/>
    <w:rsid w:val="00F31CC2"/>
    <w:rsid w:val="00F40FCE"/>
    <w:rsid w:val="00F4151D"/>
    <w:rsid w:val="00FA27EF"/>
    <w:rsid w:val="00FB6D1E"/>
    <w:rsid w:val="00FC405E"/>
    <w:rsid w:val="00FF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C68BD4-0E4D-499E-8BAA-0F00556FC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26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5F32"/>
    <w:rPr>
      <w:color w:val="0000FF"/>
      <w:u w:val="single"/>
    </w:rPr>
  </w:style>
  <w:style w:type="paragraph" w:styleId="a4">
    <w:name w:val="No Spacing"/>
    <w:uiPriority w:val="1"/>
    <w:qFormat/>
    <w:rsid w:val="00FB6D1E"/>
    <w:pPr>
      <w:spacing w:after="0" w:line="240" w:lineRule="auto"/>
    </w:pPr>
  </w:style>
  <w:style w:type="paragraph" w:styleId="a5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Знак Знак,Знак"/>
    <w:basedOn w:val="a"/>
    <w:uiPriority w:val="99"/>
    <w:unhideWhenUsed/>
    <w:rsid w:val="001B33E1"/>
    <w:pPr>
      <w:spacing w:after="120" w:line="240" w:lineRule="auto"/>
      <w:contextualSpacing/>
    </w:pPr>
    <w:rPr>
      <w:rFonts w:ascii="Times Armenian" w:eastAsia="Times New Roman" w:hAnsi="Times Armenian" w:cs="Times New Roman"/>
      <w:sz w:val="16"/>
      <w:szCs w:val="16"/>
      <w:lang w:val="en-US"/>
    </w:rPr>
  </w:style>
  <w:style w:type="character" w:styleId="a6">
    <w:name w:val="FollowedHyperlink"/>
    <w:basedOn w:val="a0"/>
    <w:uiPriority w:val="99"/>
    <w:semiHidden/>
    <w:unhideWhenUsed/>
    <w:rsid w:val="007920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7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7034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7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3020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9246B8-DB74-4B04-BBD4-BEEAE2B45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</dc:creator>
  <cp:keywords/>
  <dc:description/>
  <cp:lastModifiedBy>HOME</cp:lastModifiedBy>
  <cp:revision>78</cp:revision>
  <dcterms:created xsi:type="dcterms:W3CDTF">2023-03-02T07:06:00Z</dcterms:created>
  <dcterms:modified xsi:type="dcterms:W3CDTF">2024-04-05T05:46:00Z</dcterms:modified>
</cp:coreProperties>
</file>