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1D" w:rsidRDefault="00AF3902" w:rsidP="00FD1F1D">
      <w:pPr>
        <w:jc w:val="both"/>
      </w:pPr>
      <w:r>
        <w:t xml:space="preserve">        </w:t>
      </w:r>
    </w:p>
    <w:p w:rsidR="00FD1F1D" w:rsidRDefault="00FD1F1D" w:rsidP="00FD1F1D">
      <w:pPr>
        <w:jc w:val="both"/>
      </w:pPr>
    </w:p>
    <w:p w:rsidR="00FD1F1D" w:rsidRDefault="00FD1F1D" w:rsidP="00FD1F1D">
      <w:pPr>
        <w:jc w:val="both"/>
      </w:pPr>
    </w:p>
    <w:p w:rsidR="00FD1F1D" w:rsidRDefault="00FD1F1D" w:rsidP="00FD1F1D">
      <w:pPr>
        <w:jc w:val="both"/>
      </w:pPr>
    </w:p>
    <w:p w:rsidR="00FD1F1D" w:rsidRDefault="00FD1F1D" w:rsidP="00FD1F1D">
      <w:pPr>
        <w:jc w:val="both"/>
      </w:pPr>
    </w:p>
    <w:p w:rsidR="00AF3902" w:rsidRDefault="00AF3902" w:rsidP="00FD1F1D">
      <w:pPr>
        <w:jc w:val="both"/>
        <w:rPr>
          <w:lang w:val="hy-AM"/>
        </w:rPr>
      </w:pPr>
      <w:r>
        <w:t xml:space="preserve"> </w:t>
      </w:r>
      <w:proofErr w:type="spellStart"/>
      <w:r w:rsidRPr="00AF3902">
        <w:t>Հրապարակվում</w:t>
      </w:r>
      <w:proofErr w:type="spellEnd"/>
      <w:r w:rsidRPr="00AF3902">
        <w:t xml:space="preserve"> </w:t>
      </w:r>
      <w:proofErr w:type="spellStart"/>
      <w:r w:rsidRPr="00AF3902">
        <w:t>են</w:t>
      </w:r>
      <w:proofErr w:type="spellEnd"/>
      <w:r w:rsidRPr="00AF3902">
        <w:t xml:space="preserve"> </w:t>
      </w:r>
      <w:r>
        <w:t xml:space="preserve">  </w:t>
      </w:r>
      <w:r w:rsidR="006E65A1">
        <w:t>«ԷՅ Ի ԻՔՍ ԳՐՈՒՊ»</w:t>
      </w:r>
      <w:r w:rsidR="007803C8">
        <w:rPr>
          <w:lang w:val="hy-AM"/>
        </w:rPr>
        <w:t xml:space="preserve">,  </w:t>
      </w:r>
      <w:r w:rsidR="006E65A1">
        <w:t>«ՄԱԳՆԵՏՈ»</w:t>
      </w:r>
      <w:r w:rsidR="007803C8">
        <w:rPr>
          <w:lang w:val="hy-AM"/>
        </w:rPr>
        <w:t xml:space="preserve">, </w:t>
      </w:r>
      <w:r w:rsidR="006E65A1">
        <w:t>«ԷԼԲՐՈՒՍ 21»</w:t>
      </w:r>
      <w:r w:rsidR="007803C8">
        <w:rPr>
          <w:lang w:val="hy-AM"/>
        </w:rPr>
        <w:t xml:space="preserve">, </w:t>
      </w:r>
      <w:r w:rsidR="006E65A1">
        <w:t>«ՖՈՒԴ-ԼԱՅՆ»</w:t>
      </w:r>
      <w:r w:rsidR="007803C8">
        <w:rPr>
          <w:lang w:val="hy-AM"/>
        </w:rPr>
        <w:t xml:space="preserve">, </w:t>
      </w:r>
      <w:r w:rsidR="006E65A1">
        <w:t>«ԳԵՂԱՄ ԲԱԴԱԼՅԱՆ»</w:t>
      </w:r>
      <w:r w:rsidR="007803C8">
        <w:rPr>
          <w:lang w:val="hy-AM"/>
        </w:rPr>
        <w:t xml:space="preserve">, </w:t>
      </w:r>
      <w:r w:rsidR="006E65A1">
        <w:t>«ՌԻՉԱՐՏ»</w:t>
      </w:r>
      <w:r w:rsidR="007803C8">
        <w:rPr>
          <w:lang w:val="hy-AM"/>
        </w:rPr>
        <w:t xml:space="preserve">, </w:t>
      </w:r>
      <w:r w:rsidR="006E65A1">
        <w:t>«ԷԿՈ ՉԻԶ»</w:t>
      </w:r>
      <w:r w:rsidR="007803C8">
        <w:rPr>
          <w:lang w:val="hy-AM"/>
        </w:rPr>
        <w:t xml:space="preserve">, </w:t>
      </w:r>
      <w:r w:rsidR="006E65A1">
        <w:t>«Ս6ՄՌ»</w:t>
      </w:r>
      <w:r w:rsidR="007803C8">
        <w:rPr>
          <w:lang w:val="hy-AM"/>
        </w:rPr>
        <w:t xml:space="preserve">, </w:t>
      </w:r>
      <w:r w:rsidR="006E65A1">
        <w:t>«ՌԱՅԶ ՏԵՔ»</w:t>
      </w:r>
      <w:r w:rsidR="007803C8">
        <w:rPr>
          <w:lang w:val="hy-AM"/>
        </w:rPr>
        <w:t xml:space="preserve">, </w:t>
      </w:r>
      <w:r w:rsidR="006E65A1">
        <w:t>«ԳՐԻՆ ԷԿՈԹՐԵՅԴ»</w:t>
      </w:r>
      <w:r w:rsidR="007803C8">
        <w:rPr>
          <w:lang w:val="hy-AM"/>
        </w:rPr>
        <w:t xml:space="preserve">, </w:t>
      </w:r>
      <w:r w:rsidR="006E65A1">
        <w:t>«ՆԱՑԻՈՆԱԼ ԻՆՎԵՍՏ»</w:t>
      </w:r>
      <w:r w:rsidR="006E65A1">
        <w:rPr>
          <w:lang w:val="hy-AM"/>
        </w:rPr>
        <w:t xml:space="preserve"> </w:t>
      </w:r>
      <w:r w:rsidR="007803C8">
        <w:rPr>
          <w:lang w:val="hy-AM"/>
        </w:rPr>
        <w:t xml:space="preserve">, </w:t>
      </w:r>
      <w:r w:rsidR="006E65A1">
        <w:rPr>
          <w:lang w:val="hy-AM"/>
        </w:rPr>
        <w:t xml:space="preserve">  </w:t>
      </w:r>
      <w:r w:rsidR="006E65A1" w:rsidRPr="006E65A1">
        <w:rPr>
          <w:lang w:val="hy-AM"/>
        </w:rPr>
        <w:t>«ՄՍԱՄԹԵՐՔԻ ՆՈՐ ԱՇԽԱՐՀ»</w:t>
      </w:r>
      <w:r w:rsidR="007803C8">
        <w:rPr>
          <w:lang w:val="hy-AM"/>
        </w:rPr>
        <w:t xml:space="preserve">, </w:t>
      </w:r>
      <w:r w:rsidR="006E65A1" w:rsidRPr="006E65A1">
        <w:rPr>
          <w:lang w:val="hy-AM"/>
        </w:rPr>
        <w:t>«ԱՐՏ ՄՅՈՒԶԻՔ»</w:t>
      </w:r>
      <w:r w:rsidR="007803C8">
        <w:rPr>
          <w:lang w:val="hy-AM"/>
        </w:rPr>
        <w:t xml:space="preserve">, </w:t>
      </w:r>
      <w:r w:rsidR="006E65A1" w:rsidRPr="006E65A1">
        <w:rPr>
          <w:lang w:val="hy-AM"/>
        </w:rPr>
        <w:t>«ՍԱՐՈՅԱՆՆԵՐ»</w:t>
      </w:r>
      <w:r w:rsidR="007803C8">
        <w:rPr>
          <w:lang w:val="hy-AM"/>
        </w:rPr>
        <w:t xml:space="preserve">, </w:t>
      </w:r>
      <w:r w:rsidR="006E65A1" w:rsidRPr="006E65A1">
        <w:rPr>
          <w:lang w:val="hy-AM"/>
        </w:rPr>
        <w:t>«ԲՐԵՅՆ ՓԱՈՒԵՐ»</w:t>
      </w:r>
      <w:r w:rsidR="007803C8">
        <w:rPr>
          <w:lang w:val="hy-AM"/>
        </w:rPr>
        <w:t xml:space="preserve">, </w:t>
      </w:r>
      <w:r w:rsidR="006E65A1" w:rsidRPr="006E65A1">
        <w:rPr>
          <w:lang w:val="hy-AM"/>
        </w:rPr>
        <w:t>«ՖԱՍՏ ԲՐՈՔ ՍԵՐՎԻՍ»</w:t>
      </w:r>
      <w:r w:rsidR="007803C8">
        <w:rPr>
          <w:lang w:val="hy-AM"/>
        </w:rPr>
        <w:t xml:space="preserve">, </w:t>
      </w:r>
      <w:r w:rsidR="006E65A1" w:rsidRPr="006E65A1">
        <w:rPr>
          <w:lang w:val="hy-AM"/>
        </w:rPr>
        <w:t>«Ա ԸՆԴ Ա ՄՅՈՒԶԻՔ»</w:t>
      </w:r>
      <w:r w:rsidR="007803C8">
        <w:rPr>
          <w:lang w:val="hy-AM"/>
        </w:rPr>
        <w:t xml:space="preserve">, </w:t>
      </w:r>
      <w:r w:rsidR="006E65A1" w:rsidRPr="006E65A1">
        <w:rPr>
          <w:lang w:val="hy-AM"/>
        </w:rPr>
        <w:t>«ՄԱԿԱՐՅԱՆ 1»</w:t>
      </w:r>
      <w:r w:rsidR="007803C8">
        <w:rPr>
          <w:lang w:val="hy-AM"/>
        </w:rPr>
        <w:t xml:space="preserve">, </w:t>
      </w:r>
      <w:r w:rsidR="006E65A1" w:rsidRPr="006E65A1">
        <w:rPr>
          <w:lang w:val="hy-AM"/>
        </w:rPr>
        <w:t>«ՏԵԽ ՇԻՆ90»</w:t>
      </w:r>
      <w:r w:rsidR="007803C8">
        <w:rPr>
          <w:lang w:val="hy-AM"/>
        </w:rPr>
        <w:t xml:space="preserve">, </w:t>
      </w:r>
      <w:r w:rsidR="006E65A1" w:rsidRPr="006E65A1">
        <w:rPr>
          <w:lang w:val="hy-AM"/>
        </w:rPr>
        <w:t>«ՄՈԽԱՇԻՆ»</w:t>
      </w:r>
      <w:r w:rsidR="007803C8">
        <w:rPr>
          <w:lang w:val="hy-AM"/>
        </w:rPr>
        <w:t xml:space="preserve">, </w:t>
      </w:r>
      <w:r w:rsidR="006E65A1" w:rsidRPr="006E65A1">
        <w:rPr>
          <w:lang w:val="hy-AM"/>
        </w:rPr>
        <w:t>«ԱՎԴ ՍԵՐՎԻՍ»</w:t>
      </w:r>
      <w:r w:rsidR="007803C8">
        <w:rPr>
          <w:lang w:val="hy-AM"/>
        </w:rPr>
        <w:t xml:space="preserve">, </w:t>
      </w:r>
      <w:r w:rsidR="006E65A1" w:rsidRPr="006E65A1">
        <w:rPr>
          <w:lang w:val="hy-AM"/>
        </w:rPr>
        <w:t>«ՀԵԼՖԻ ՄԻԹ»</w:t>
      </w:r>
      <w:r w:rsidR="007803C8">
        <w:rPr>
          <w:lang w:val="hy-AM"/>
        </w:rPr>
        <w:t xml:space="preserve">, </w:t>
      </w:r>
      <w:r w:rsidR="00B5475A" w:rsidRPr="00B5475A">
        <w:rPr>
          <w:lang w:val="hy-AM"/>
        </w:rPr>
        <w:t>«ԱԿԱԴԵՄՏԵՍՏ»</w:t>
      </w:r>
      <w:r w:rsidR="00287B1A">
        <w:rPr>
          <w:lang w:val="hy-AM"/>
        </w:rPr>
        <w:t>,</w:t>
      </w:r>
      <w:r w:rsidR="00B5475A" w:rsidRPr="00B5475A">
        <w:rPr>
          <w:lang w:val="hy-AM"/>
        </w:rPr>
        <w:t>«ԻՆԹԵՌՆԵՅՇՆԼ ԲԻԼԴԻՆԳ ՏԵԽՆՈԼՈՋԻ»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«ԴԵՆՆԻՍ ՍՎԻԹՍ ԳՐՈՒՊ»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«ՍԿԱԼԻՎԱՐԻ»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«ՊԵՐՍԻՋԱՆՈ ՔՈՆՍԱԼԹԻՆԳ»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«ՖՅՈՒԺՆ ՏԵՉ»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«ԻՄՊԵՔՍ ՄԱՐԿԵՏ»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«ԱՎՐՈՐԱ-ԿԱ»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«ԿԱԼԻՈՆԻ ԱՐՄ»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«ՄԵԽԱՆԻԿ»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«ՀԱՅԱՐԴՇԻՆ»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«ԱՍԱ-ԱՇ»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«ՄԻԼ ԹՐԵՅԴ»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«ԱՏԱՆ»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«ԱԶԳԱՆԱՍ ԲԵՐՆԵՑՅԱՆ»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«ԱԳՐՈՄԻՍ»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«ՊԱՆՈՐԱՄԱ ՌԵՍՈՐԹ»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«ԴԻՋԻԹԼ-ԹԵՔՆՈԼՈՋԻ»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«ԱՌԱՏ ՏՐԱՆՍ»</w:t>
      </w:r>
      <w:r w:rsidR="00287B1A">
        <w:rPr>
          <w:lang w:val="hy-AM"/>
        </w:rPr>
        <w:t xml:space="preserve">, </w:t>
      </w:r>
      <w:r w:rsidR="00B5475A" w:rsidRPr="00B5475A">
        <w:rPr>
          <w:lang w:val="hy-AM"/>
        </w:rPr>
        <w:t>«ՍՏԱՌ ՌԵԿՈՌԴ»</w:t>
      </w:r>
      <w:r>
        <w:rPr>
          <w:lang w:val="hy-AM"/>
        </w:rPr>
        <w:t xml:space="preserve"> վերաբերյալ ծանուցագրերը։</w:t>
      </w:r>
    </w:p>
    <w:p w:rsidR="00AF3902" w:rsidRDefault="00AF3902" w:rsidP="00AF3902">
      <w:pPr>
        <w:jc w:val="both"/>
        <w:rPr>
          <w:lang w:val="hy-AM"/>
        </w:rPr>
      </w:pPr>
      <w:r>
        <w:rPr>
          <w:lang w:val="hy-AM"/>
        </w:rPr>
        <w:t xml:space="preserve">  </w:t>
      </w:r>
      <w:r>
        <w:t xml:space="preserve">   </w:t>
      </w:r>
      <w:r>
        <w:rPr>
          <w:lang w:val="hy-AM"/>
        </w:rPr>
        <w:t xml:space="preserve">Միաժամանակ իրազեկում ենք, որ վերը նշված անձանց ծանուցումները համապատասխանում են կից ցանկի հերթական համարներին։   </w:t>
      </w:r>
    </w:p>
    <w:p w:rsidR="00D27F90" w:rsidRDefault="00D27F90" w:rsidP="00AF3902">
      <w:pPr>
        <w:jc w:val="both"/>
        <w:rPr>
          <w:lang w:val="hy-AM"/>
        </w:rPr>
      </w:pPr>
    </w:p>
    <w:p w:rsidR="00D27F90" w:rsidRDefault="00D27F90" w:rsidP="00AF3902">
      <w:pPr>
        <w:jc w:val="both"/>
        <w:rPr>
          <w:lang w:val="hy-AM"/>
        </w:rPr>
      </w:pPr>
    </w:p>
    <w:p w:rsidR="00D27F90" w:rsidRDefault="00D27F90" w:rsidP="00AF3902">
      <w:pPr>
        <w:jc w:val="both"/>
        <w:rPr>
          <w:lang w:val="hy-AM"/>
        </w:rPr>
      </w:pPr>
    </w:p>
    <w:p w:rsidR="00D27F90" w:rsidRDefault="00D27F90" w:rsidP="00AF3902">
      <w:pPr>
        <w:jc w:val="both"/>
        <w:rPr>
          <w:lang w:val="hy-AM"/>
        </w:rPr>
      </w:pPr>
    </w:p>
    <w:p w:rsidR="00D27F90" w:rsidRDefault="00D27F90" w:rsidP="00AF3902">
      <w:pPr>
        <w:jc w:val="both"/>
        <w:rPr>
          <w:lang w:val="hy-AM"/>
        </w:rPr>
      </w:pPr>
    </w:p>
    <w:p w:rsidR="00D27F90" w:rsidRDefault="00D27F90" w:rsidP="00AF3902">
      <w:pPr>
        <w:jc w:val="both"/>
        <w:rPr>
          <w:lang w:val="hy-AM"/>
        </w:rPr>
      </w:pPr>
    </w:p>
    <w:p w:rsidR="00D27F90" w:rsidRDefault="0096649D" w:rsidP="00AF3902">
      <w:pPr>
        <w:jc w:val="both"/>
        <w:rPr>
          <w:lang w:val="hy-AM"/>
        </w:rPr>
      </w:pPr>
      <w:r w:rsidRPr="0096649D">
        <w:rPr>
          <w:lang w:val="hy-AM"/>
        </w:rPr>
        <w:t>Վարչական վարույթի հարուցման վերաբերյալ   ծանուցագիրը տեղադրվել է azdarar.am  ծանուցումների հրապարակային կայքում, որի վերաբերյալ հղումը ստորև ուղարկվում է</w:t>
      </w:r>
    </w:p>
    <w:p w:rsidR="00977EC2" w:rsidRDefault="00977EC2" w:rsidP="001B7ED0"/>
    <w:p w:rsidR="00417955" w:rsidRDefault="00417955" w:rsidP="001B7ED0"/>
    <w:p w:rsidR="00417955" w:rsidRDefault="00417955" w:rsidP="001B7ED0"/>
    <w:p w:rsidR="00417955" w:rsidRDefault="00417955" w:rsidP="001B7ED0"/>
    <w:p w:rsidR="00417955" w:rsidRDefault="00417955" w:rsidP="001B7ED0"/>
    <w:p w:rsidR="00417955" w:rsidRDefault="00417955" w:rsidP="001B7ED0">
      <w:bookmarkStart w:id="0" w:name="_GoBack"/>
      <w:bookmarkEnd w:id="0"/>
    </w:p>
    <w:sectPr w:rsidR="0041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EF"/>
    <w:rsid w:val="000458F1"/>
    <w:rsid w:val="001B7ED0"/>
    <w:rsid w:val="001C14FF"/>
    <w:rsid w:val="00287B1A"/>
    <w:rsid w:val="00417955"/>
    <w:rsid w:val="00563F5C"/>
    <w:rsid w:val="006E42EF"/>
    <w:rsid w:val="006E65A1"/>
    <w:rsid w:val="007803C8"/>
    <w:rsid w:val="008B7E4B"/>
    <w:rsid w:val="0096649D"/>
    <w:rsid w:val="00977EC2"/>
    <w:rsid w:val="00AF3902"/>
    <w:rsid w:val="00B5475A"/>
    <w:rsid w:val="00D27F90"/>
    <w:rsid w:val="00D837D6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F8ED"/>
  <w15:chartTrackingRefBased/>
  <w15:docId w15:val="{3913845E-9D68-44F2-91F4-9894555F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Hayrapetyan</dc:creator>
  <cp:keywords/>
  <dc:description/>
  <cp:lastModifiedBy>Anna Hayrapetyan</cp:lastModifiedBy>
  <cp:revision>16</cp:revision>
  <cp:lastPrinted>2024-04-08T06:02:00Z</cp:lastPrinted>
  <dcterms:created xsi:type="dcterms:W3CDTF">2024-03-19T12:27:00Z</dcterms:created>
  <dcterms:modified xsi:type="dcterms:W3CDTF">2024-04-08T06:41:00Z</dcterms:modified>
</cp:coreProperties>
</file>