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AD" w:rsidRPr="000417B5" w:rsidRDefault="00A234AD" w:rsidP="00A8508B">
      <w:pPr>
        <w:shd w:val="clear" w:color="auto" w:fill="FFFFFF" w:themeFill="background1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Հայտարարություն </w:t>
      </w:r>
      <w:r w:rsidR="000F4FCD" w:rsidRP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="000F4FCD" w:rsidRPr="000417B5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0F4FCD" w:rsidRP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="000F4FCD" w:rsidRPr="000417B5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0F4FCD" w:rsidRP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="000F4FCD" w:rsidRPr="000417B5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0F4FCD" w:rsidRP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մարզի </w:t>
      </w:r>
      <w:r w:rsidR="006456D7" w:rsidRPr="000417B5">
        <w:rPr>
          <w:rFonts w:ascii="GHEA Grapalat" w:hAnsi="GHEA Grapalat"/>
          <w:sz w:val="24"/>
          <w:szCs w:val="24"/>
          <w:lang w:val="eu-ES"/>
        </w:rPr>
        <w:t>«</w:t>
      </w:r>
      <w:r w:rsidR="00430FEA" w:rsidRPr="000417B5">
        <w:rPr>
          <w:rFonts w:ascii="GHEA Grapalat" w:hAnsi="GHEA Grapalat"/>
          <w:sz w:val="24"/>
          <w:szCs w:val="24"/>
          <w:lang w:val="hy-AM"/>
        </w:rPr>
        <w:t xml:space="preserve">Ճարճակիսի միջնակարգ </w:t>
      </w:r>
      <w:r w:rsidR="006456D7" w:rsidRPr="000417B5">
        <w:rPr>
          <w:rFonts w:ascii="GHEA Grapalat" w:hAnsi="GHEA Grapalat"/>
          <w:sz w:val="24"/>
          <w:szCs w:val="24"/>
          <w:lang w:val="eu-ES"/>
        </w:rPr>
        <w:t xml:space="preserve">դպրոց» </w:t>
      </w:r>
      <w:r w:rsidR="001D4C92" w:rsidRPr="000417B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286E50" w:rsidRPr="000417B5">
        <w:rPr>
          <w:rFonts w:ascii="GHEA Grapalat" w:eastAsia="GHEA Grapalat" w:hAnsi="GHEA Grapalat" w:cs="GHEA Grapalat"/>
          <w:sz w:val="24"/>
          <w:szCs w:val="24"/>
          <w:lang w:val="hy-AM"/>
        </w:rPr>
        <w:t>ՊՈԱԿ-ի</w:t>
      </w:r>
      <w:r w:rsidR="000F4FCD" w:rsidRPr="000417B5">
        <w:rPr>
          <w:rFonts w:ascii="GHEA Grapalat" w:hAnsi="GHEA Grapalat"/>
          <w:lang w:val="eu-ES"/>
        </w:rPr>
        <w:t xml:space="preserve"> </w:t>
      </w:r>
      <w:r w:rsidRP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վարչատնտեսական մասի համակարգողի թափուր պաշտոնն զբաղեցնելու համար</w:t>
      </w:r>
    </w:p>
    <w:p w:rsidR="00EC5748" w:rsidRPr="00A26393" w:rsidRDefault="00EC5748" w:rsidP="00A8508B">
      <w:pPr>
        <w:shd w:val="clear" w:color="auto" w:fill="FFFFFF" w:themeFill="background1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234AD" w:rsidRPr="00A26393" w:rsidRDefault="00A234AD" w:rsidP="00A8508B">
      <w:pPr>
        <w:shd w:val="clear" w:color="auto" w:fill="FFFFFF" w:themeFill="background1"/>
        <w:spacing w:after="150" w:line="240" w:lineRule="auto"/>
        <w:ind w:left="-709" w:right="-284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564C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A263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E505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04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A263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="00E505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4թ</w:t>
      </w:r>
    </w:p>
    <w:p w:rsidR="00A234AD" w:rsidRPr="00A26393" w:rsidRDefault="00A234AD" w:rsidP="00A8508B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A263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Տիպ`</w:t>
      </w:r>
      <w:r w:rsidRPr="00A2639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6" w:history="1">
        <w:r w:rsidRPr="00A26393">
          <w:rPr>
            <w:rStyle w:val="a4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Պետական ոչ առևտրային կազմակերպությունների գործադիր մարմնի ղեկավարների թափուր պաշտոններ</w:t>
        </w:r>
      </w:hyperlink>
    </w:p>
    <w:p w:rsidR="00A234AD" w:rsidRPr="00A26393" w:rsidRDefault="00A234AD" w:rsidP="00A8508B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     Հայտատու` ՀՀ Արագածոտնի մարզպետ</w:t>
      </w:r>
      <w:r w:rsidR="00EB6C05" w:rsidRPr="00A2639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ի աշխատակազմ</w:t>
      </w:r>
    </w:p>
    <w:p w:rsidR="00A234AD" w:rsidRPr="00A26393" w:rsidRDefault="00A234AD" w:rsidP="00A8508B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     Հայաստանի Հանրապետության կառավարության 2023 թվականի մարտի 2-ի N 259-Ն որոշում</w:t>
      </w:r>
    </w:p>
    <w:p w:rsidR="00554628" w:rsidRDefault="00907CDD" w:rsidP="00A8508B">
      <w:pPr>
        <w:pStyle w:val="a5"/>
        <w:shd w:val="clear" w:color="auto" w:fill="FFFFFF" w:themeFill="background1"/>
        <w:ind w:left="-709"/>
        <w:jc w:val="both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</w:p>
    <w:p w:rsidR="00A234AD" w:rsidRPr="00A26393" w:rsidRDefault="00A234AD" w:rsidP="00A8508B">
      <w:pPr>
        <w:pStyle w:val="a5"/>
        <w:shd w:val="clear" w:color="auto" w:fill="FFFFFF" w:themeFill="background1"/>
        <w:ind w:left="-709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A26393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կառավարության 2023 թվականի մարտի 2-ի N 259-Ն որոշմամբ հաստատված՝ պետական հանրակրթական ուսումնական հաստատության վարչատնտեսական մասի համակարգողի նշանակման կարգի 4-րդ կետի համաձայն՝ </w:t>
      </w:r>
      <w:r w:rsidR="00697750" w:rsidRPr="006456D7">
        <w:rPr>
          <w:rFonts w:ascii="GHEA Grapalat" w:hAnsi="GHEA Grapalat"/>
          <w:sz w:val="24"/>
          <w:szCs w:val="24"/>
          <w:lang w:val="eu-ES"/>
        </w:rPr>
        <w:t>«</w:t>
      </w:r>
      <w:r w:rsidR="00697750">
        <w:rPr>
          <w:rFonts w:ascii="GHEA Grapalat" w:hAnsi="GHEA Grapalat"/>
          <w:sz w:val="24"/>
          <w:szCs w:val="24"/>
          <w:lang w:val="hy-AM"/>
        </w:rPr>
        <w:t xml:space="preserve">Ճարճակիսի միջնակարգ </w:t>
      </w:r>
      <w:r w:rsidR="00697750" w:rsidRPr="006456D7">
        <w:rPr>
          <w:rFonts w:ascii="GHEA Grapalat" w:hAnsi="GHEA Grapalat"/>
          <w:sz w:val="24"/>
          <w:szCs w:val="24"/>
          <w:lang w:val="eu-ES"/>
        </w:rPr>
        <w:t>դպրոց»</w:t>
      </w:r>
      <w:r w:rsidR="0069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86E5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ՊՈԱԿ-ի</w:t>
      </w:r>
      <w:r w:rsidR="00286E50">
        <w:rPr>
          <w:rFonts w:ascii="GHEA Grapalat" w:hAnsi="GHEA Grapalat"/>
          <w:lang w:val="eu-ES"/>
        </w:rPr>
        <w:t xml:space="preserve"> </w:t>
      </w:r>
      <w:r w:rsidR="00697750" w:rsidRPr="00A26393">
        <w:rPr>
          <w:rFonts w:ascii="GHEA Grapalat" w:hAnsi="GHEA Grapalat"/>
          <w:sz w:val="24"/>
          <w:szCs w:val="24"/>
          <w:lang w:val="hy-AM"/>
        </w:rPr>
        <w:t>վարչատնտեսական մասի համակարգողի պաշտոն</w:t>
      </w:r>
      <w:r w:rsidR="00697750">
        <w:rPr>
          <w:rFonts w:ascii="GHEA Grapalat" w:hAnsi="GHEA Grapalat"/>
          <w:sz w:val="24"/>
          <w:szCs w:val="24"/>
          <w:lang w:val="hy-AM"/>
        </w:rPr>
        <w:t>ի</w:t>
      </w:r>
      <w:r w:rsidR="00697750" w:rsidRPr="00A26393">
        <w:rPr>
          <w:rFonts w:ascii="GHEA Grapalat" w:hAnsi="GHEA Grapalat"/>
          <w:sz w:val="24"/>
          <w:szCs w:val="24"/>
          <w:lang w:val="hy-AM"/>
        </w:rPr>
        <w:t xml:space="preserve"> թափուր </w:t>
      </w:r>
      <w:r w:rsidR="00697750">
        <w:rPr>
          <w:rFonts w:ascii="GHEA Grapalat" w:hAnsi="GHEA Grapalat"/>
          <w:sz w:val="24"/>
          <w:szCs w:val="24"/>
          <w:lang w:val="hy-AM"/>
        </w:rPr>
        <w:t xml:space="preserve"> տեղն </w:t>
      </w:r>
      <w:r w:rsidR="00697750" w:rsidRPr="00A26393">
        <w:rPr>
          <w:rFonts w:ascii="GHEA Grapalat" w:hAnsi="GHEA Grapalat"/>
          <w:sz w:val="24"/>
          <w:szCs w:val="24"/>
          <w:lang w:val="hy-AM"/>
        </w:rPr>
        <w:t>զբաղեց</w:t>
      </w:r>
      <w:bookmarkStart w:id="0" w:name="_GoBack"/>
      <w:bookmarkEnd w:id="0"/>
      <w:r w:rsidR="00697750" w:rsidRPr="00A26393">
        <w:rPr>
          <w:rFonts w:ascii="GHEA Grapalat" w:hAnsi="GHEA Grapalat"/>
          <w:sz w:val="24"/>
          <w:szCs w:val="24"/>
          <w:lang w:val="hy-AM"/>
        </w:rPr>
        <w:t xml:space="preserve">նելու համար </w:t>
      </w:r>
      <w:r w:rsidRPr="00A26393">
        <w:rPr>
          <w:rFonts w:ascii="GHEA Grapalat" w:hAnsi="GHEA Grapalat"/>
          <w:sz w:val="24"/>
          <w:szCs w:val="24"/>
          <w:lang w:val="hy-AM" w:eastAsia="ru-RU"/>
        </w:rPr>
        <w:t>ընդունվում են հայտեր:</w:t>
      </w:r>
    </w:p>
    <w:p w:rsidR="00A234AD" w:rsidRPr="00A26393" w:rsidRDefault="00A234AD" w:rsidP="00A8508B">
      <w:pPr>
        <w:shd w:val="clear" w:color="auto" w:fill="FFFFFF" w:themeFill="background1"/>
        <w:spacing w:after="0" w:line="240" w:lineRule="auto"/>
        <w:ind w:left="-709" w:right="-28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A234AD" w:rsidRPr="00A26393" w:rsidRDefault="00A234AD" w:rsidP="00A8508B">
      <w:pPr>
        <w:pStyle w:val="a6"/>
        <w:numPr>
          <w:ilvl w:val="0"/>
          <w:numId w:val="2"/>
        </w:numPr>
        <w:shd w:val="clear" w:color="auto" w:fill="FFFFFF" w:themeFill="background1"/>
        <w:spacing w:after="290" w:line="240" w:lineRule="auto"/>
        <w:ind w:left="-709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Հաստատության</w:t>
      </w:r>
      <w:r w:rsidR="00697750" w:rsidRPr="00697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697750" w:rsidRPr="00A26393">
        <w:rPr>
          <w:rFonts w:ascii="GHEA Grapalat" w:hAnsi="GHEA Grapalat"/>
          <w:sz w:val="24"/>
          <w:szCs w:val="24"/>
          <w:lang w:val="hy-AM"/>
        </w:rPr>
        <w:t>վարչատնտեսական մասի</w:t>
      </w: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համակարգողի</w:t>
      </w:r>
      <w:r w:rsidR="0069775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թափուր</w:t>
      </w: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պաշտոնն զբաղեցնելու համար հայտ ներկայացնելու պարտադիր պայմաններն են՝</w:t>
      </w:r>
    </w:p>
    <w:p w:rsidR="002B65A4" w:rsidRPr="00A26393" w:rsidRDefault="00955099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քաղաքացիություն</w:t>
      </w:r>
      <w:r w:rsidR="0069775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A234AD" w:rsidRPr="00A26393" w:rsidRDefault="00955099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բարձրագույն </w:t>
      </w:r>
      <w:r w:rsidR="00A234AD" w:rsidRPr="00A263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կրթություն</w:t>
      </w:r>
      <w:r w:rsidR="00286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ը։</w:t>
      </w:r>
    </w:p>
    <w:p w:rsidR="00A234AD" w:rsidRPr="00A26393" w:rsidRDefault="00A234AD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2.Թափուր տեղը համալրելու համար հավակնորդը ներկայացնում է`</w:t>
      </w:r>
    </w:p>
    <w:p w:rsidR="00A234AD" w:rsidRPr="00A26393" w:rsidRDefault="00A234AD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դիմում` (</w:t>
      </w:r>
      <w:r w:rsidR="0069775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</w:t>
      </w: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</w:t>
      </w:r>
      <w:r w:rsidR="002233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2</w:t>
      </w:r>
      <w:r w:rsidR="002233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-ին համապատասխան</w:t>
      </w: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).</w:t>
      </w:r>
    </w:p>
    <w:p w:rsidR="00A234AD" w:rsidRPr="00A26393" w:rsidRDefault="00A234AD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2)Հայաստանի Հանրապետության քաղաքացու անձնագրի կամ նույնականացման քարտի պատճենը.</w:t>
      </w:r>
    </w:p>
    <w:p w:rsidR="00A234AD" w:rsidRPr="00A26393" w:rsidRDefault="00223374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3)բարձրագույն կրթությու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հավաստող փաստաթուղթ (դիպլոմ).</w:t>
      </w:r>
    </w:p>
    <w:p w:rsidR="00223374" w:rsidRDefault="00A234AD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2233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223374" w:rsidRPr="00223374">
        <w:rPr>
          <w:rFonts w:ascii="Calibri" w:hAnsi="Calibri" w:cs="Calibri"/>
          <w:sz w:val="24"/>
          <w:szCs w:val="24"/>
          <w:lang w:val="hy-AM"/>
        </w:rPr>
        <w:t> </w:t>
      </w:r>
      <w:r w:rsidR="00223374" w:rsidRPr="00223374">
        <w:rPr>
          <w:rFonts w:ascii="GHEA Grapalat" w:hAnsi="GHEA Grapalat" w:cs="GHEA Grapalat"/>
          <w:sz w:val="24"/>
          <w:szCs w:val="24"/>
          <w:lang w:val="hy-AM"/>
        </w:rPr>
        <w:t>«</w:t>
      </w:r>
      <w:r w:rsidR="00223374" w:rsidRPr="00223374">
        <w:rPr>
          <w:rFonts w:ascii="GHEA Grapalat" w:hAnsi="GHEA Grapalat" w:cs="Segoe UI"/>
          <w:sz w:val="24"/>
          <w:szCs w:val="24"/>
          <w:lang w:val="hy-AM"/>
        </w:rPr>
        <w:t>Հանրակրթության մասին» օրենքի 12-րդ հոդվածի 18-րդ մասի պահանջներին համապատասխան՝ աշխատանքային ստաժը հավաստող փաստաթուղթ.</w:t>
      </w:r>
      <w:r w:rsidR="00223374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234AD" w:rsidRPr="00A26393" w:rsidRDefault="00A234AD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5) </w:t>
      </w:r>
      <w:r w:rsidRPr="00A26393"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ինքնակենսագրություն</w:t>
      </w: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A26393"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ձև</w:t>
      </w:r>
      <w:r w:rsidR="00223374"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՝</w:t>
      </w:r>
      <w:r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3):</w:t>
      </w:r>
    </w:p>
    <w:p w:rsidR="00A8508B" w:rsidRDefault="00A8508B" w:rsidP="00A8508B">
      <w:pPr>
        <w:pStyle w:val="a6"/>
        <w:shd w:val="clear" w:color="auto" w:fill="FFFFFF" w:themeFill="background1"/>
        <w:spacing w:after="290" w:line="240" w:lineRule="auto"/>
        <w:ind w:left="-709" w:right="-284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</w:pPr>
    </w:p>
    <w:p w:rsidR="00A234AD" w:rsidRPr="00A26393" w:rsidRDefault="00A8508B" w:rsidP="00A8508B">
      <w:pPr>
        <w:pStyle w:val="a6"/>
        <w:shd w:val="clear" w:color="auto" w:fill="FFFFFF" w:themeFill="background1"/>
        <w:spacing w:after="290" w:line="240" w:lineRule="auto"/>
        <w:ind w:left="-709" w:righ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 xml:space="preserve">   </w:t>
      </w:r>
      <w:r w:rsidR="00A234AD" w:rsidRPr="00A26393"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Փաստաթղթերի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234AD" w:rsidRPr="00A26393"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պատճենները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234AD" w:rsidRPr="00A26393"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պետք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234AD" w:rsidRPr="00A26393"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է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ներկայացնել բնօրինակների հետ, իսկ էլեկտրոնային եղանակով </w:t>
      </w:r>
      <w:r w:rsidR="002233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ներկայացնելու դեպքում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23374" w:rsidRPr="00A2639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hyperlink r:id="rId7" w:history="1">
        <w:r w:rsidR="00223374" w:rsidRPr="00C125DA">
          <w:rPr>
            <w:rStyle w:val="a4"/>
            <w:rFonts w:ascii="GHEA Grapalat" w:eastAsia="Times New Roman" w:hAnsi="GHEA Grapalat" w:cs="Times New Roman"/>
            <w:sz w:val="24"/>
            <w:szCs w:val="24"/>
            <w:lang w:val="fr-FR" w:eastAsia="ru-RU"/>
          </w:rPr>
          <w:t>aragatsotn.andznakazm@mta.gov.am</w:t>
        </w:r>
      </w:hyperlink>
      <w:r w:rsidR="00223374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22337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բնօրինակները ներկայացնել </w:t>
      </w:r>
      <w:r w:rsidR="002233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հարցազրույցի </w:t>
      </w:r>
      <w:r w:rsidR="00A234AD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օրը:</w:t>
      </w:r>
    </w:p>
    <w:p w:rsidR="00A234AD" w:rsidRPr="00A26393" w:rsidRDefault="00223374" w:rsidP="00A8508B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F80211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602927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 Արագածոտնի մարզպետ</w:t>
      </w:r>
      <w:r w:rsidR="00FD6F96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ի աշխատակազմի </w:t>
      </w:r>
      <w:r w:rsidR="00602927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30518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անձնակազմի կառավարման, փաստաթղթաշրջանառության և հասարակայնության հետ կապերի վարչության </w:t>
      </w:r>
      <w:r w:rsidR="00D30518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30518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անձնակազմի կառավարման բաժնում</w:t>
      </w:r>
      <w:r w:rsidR="00D30518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Աշտարակ, Վ</w:t>
      </w:r>
      <w:r w:rsidR="00A234AD" w:rsidRPr="00A26393">
        <w:rPr>
          <w:rFonts w:ascii="GHEA Grapalat" w:hAnsi="GHEA Grapalat"/>
          <w:sz w:val="24"/>
          <w:szCs w:val="24"/>
          <w:lang w:val="hy-AM"/>
        </w:rPr>
        <w:t>.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1A7489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, </w:t>
      </w:r>
      <w:r w:rsidR="001A7489" w:rsidRPr="00A263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(0232)3-53-83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A234AD" w:rsidRPr="00A26393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0417B5" w:rsidRPr="00356E5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0417B5" w:rsidRPr="001A47D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10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2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0417B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ներառյալ,</w:t>
      </w:r>
      <w:r w:rsidR="000417B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</w:t>
      </w:r>
      <w:r w:rsidR="001A7489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="00D4284A" w:rsidRPr="00A26393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hy-AM" w:eastAsia="ru-RU"/>
        </w:rPr>
        <w:t>0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A234AD" w:rsidRPr="001A7489">
        <w:rPr>
          <w:rFonts w:ascii="GHEA Grapalat" w:eastAsia="Times New Roman" w:hAnsi="GHEA Grapalat" w:cs="Segoe UI"/>
          <w:sz w:val="24"/>
          <w:szCs w:val="24"/>
          <w:lang w:val="fr-FR" w:eastAsia="ru-RU"/>
        </w:rPr>
        <w:t>,</w:t>
      </w:r>
      <w:r w:rsidR="001A7489" w:rsidRPr="001A748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(ընդմիջում 13:00-14:00)</w:t>
      </w:r>
      <w:r w:rsidR="001A7489" w:rsidRPr="001A7489">
        <w:rPr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,</w:t>
      </w:r>
      <w:r w:rsidR="00A234AD" w:rsidRPr="001A7489">
        <w:rPr>
          <w:rFonts w:ascii="GHEA Grapalat" w:eastAsia="Times New Roman" w:hAnsi="GHEA Grapalat" w:cs="Segoe UI"/>
          <w:sz w:val="24"/>
          <w:szCs w:val="24"/>
          <w:lang w:val="fr-FR" w:eastAsia="ru-RU"/>
        </w:rPr>
        <w:t xml:space="preserve"> </w:t>
      </w:r>
      <w:r w:rsidR="00A234AD" w:rsidRPr="001A7489">
        <w:rPr>
          <w:rFonts w:ascii="GHEA Grapalat" w:eastAsia="Times New Roman" w:hAnsi="GHEA Grapalat" w:cs="Segoe UI"/>
          <w:sz w:val="24"/>
          <w:szCs w:val="24"/>
          <w:lang w:val="hy-AM" w:eastAsia="ru-RU"/>
        </w:rPr>
        <w:t>բացի</w:t>
      </w:r>
      <w:r w:rsidR="00A234AD" w:rsidRPr="001A7489">
        <w:rPr>
          <w:rFonts w:ascii="GHEA Grapalat" w:eastAsia="Times New Roman" w:hAnsi="GHEA Grapalat" w:cs="Segoe UI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A234AD" w:rsidRPr="00A2639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92670C" w:rsidRPr="00A26393" w:rsidRDefault="0092670C" w:rsidP="00A8508B">
      <w:pPr>
        <w:pStyle w:val="a6"/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sectPr w:rsidR="0092670C" w:rsidRPr="00A26393" w:rsidSect="00DD41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5434"/>
    <w:multiLevelType w:val="hybridMultilevel"/>
    <w:tmpl w:val="55E82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A00878"/>
    <w:multiLevelType w:val="hybridMultilevel"/>
    <w:tmpl w:val="C380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BB"/>
    <w:rsid w:val="000054AA"/>
    <w:rsid w:val="000417B5"/>
    <w:rsid w:val="00045B61"/>
    <w:rsid w:val="00087CEA"/>
    <w:rsid w:val="00090144"/>
    <w:rsid w:val="000A09BB"/>
    <w:rsid w:val="000A6F3F"/>
    <w:rsid w:val="000F4FCD"/>
    <w:rsid w:val="00103C0C"/>
    <w:rsid w:val="0012161D"/>
    <w:rsid w:val="00132562"/>
    <w:rsid w:val="0013617B"/>
    <w:rsid w:val="00137F0A"/>
    <w:rsid w:val="001A7489"/>
    <w:rsid w:val="001C42C5"/>
    <w:rsid w:val="001D4C92"/>
    <w:rsid w:val="00223374"/>
    <w:rsid w:val="0027395B"/>
    <w:rsid w:val="00286E50"/>
    <w:rsid w:val="002A6497"/>
    <w:rsid w:val="002B65A4"/>
    <w:rsid w:val="002F15BA"/>
    <w:rsid w:val="003E719A"/>
    <w:rsid w:val="00430FEA"/>
    <w:rsid w:val="004331B3"/>
    <w:rsid w:val="004A7A88"/>
    <w:rsid w:val="004D177A"/>
    <w:rsid w:val="004D1F83"/>
    <w:rsid w:val="004E3D9B"/>
    <w:rsid w:val="005178F2"/>
    <w:rsid w:val="00520CE0"/>
    <w:rsid w:val="0055037B"/>
    <w:rsid w:val="00554628"/>
    <w:rsid w:val="00564C2C"/>
    <w:rsid w:val="005742F6"/>
    <w:rsid w:val="005C2CD1"/>
    <w:rsid w:val="005D7FA8"/>
    <w:rsid w:val="006010FB"/>
    <w:rsid w:val="00602927"/>
    <w:rsid w:val="006456D7"/>
    <w:rsid w:val="00681B96"/>
    <w:rsid w:val="00697750"/>
    <w:rsid w:val="006E3DB8"/>
    <w:rsid w:val="006F2FD5"/>
    <w:rsid w:val="00704DA7"/>
    <w:rsid w:val="00713847"/>
    <w:rsid w:val="007445A4"/>
    <w:rsid w:val="007543B2"/>
    <w:rsid w:val="00765D59"/>
    <w:rsid w:val="00766020"/>
    <w:rsid w:val="007707D8"/>
    <w:rsid w:val="00786A06"/>
    <w:rsid w:val="007F2D48"/>
    <w:rsid w:val="008042AB"/>
    <w:rsid w:val="00844644"/>
    <w:rsid w:val="008A59D0"/>
    <w:rsid w:val="008C11B2"/>
    <w:rsid w:val="008D407F"/>
    <w:rsid w:val="008E215C"/>
    <w:rsid w:val="008E5A6C"/>
    <w:rsid w:val="00904645"/>
    <w:rsid w:val="00907CDD"/>
    <w:rsid w:val="0092670C"/>
    <w:rsid w:val="00955099"/>
    <w:rsid w:val="0097552B"/>
    <w:rsid w:val="00987585"/>
    <w:rsid w:val="00996E52"/>
    <w:rsid w:val="009E6EAA"/>
    <w:rsid w:val="009F0941"/>
    <w:rsid w:val="00A234AD"/>
    <w:rsid w:val="00A26393"/>
    <w:rsid w:val="00A5517E"/>
    <w:rsid w:val="00A70BDA"/>
    <w:rsid w:val="00A815D8"/>
    <w:rsid w:val="00A8508B"/>
    <w:rsid w:val="00A93B0B"/>
    <w:rsid w:val="00AA255E"/>
    <w:rsid w:val="00AA5BE3"/>
    <w:rsid w:val="00AD6777"/>
    <w:rsid w:val="00AE3296"/>
    <w:rsid w:val="00AE61A8"/>
    <w:rsid w:val="00B52A35"/>
    <w:rsid w:val="00BB2962"/>
    <w:rsid w:val="00BB443C"/>
    <w:rsid w:val="00BB67D2"/>
    <w:rsid w:val="00BC10AA"/>
    <w:rsid w:val="00C549D5"/>
    <w:rsid w:val="00CB27CC"/>
    <w:rsid w:val="00CF7827"/>
    <w:rsid w:val="00D30518"/>
    <w:rsid w:val="00D4284A"/>
    <w:rsid w:val="00D870A6"/>
    <w:rsid w:val="00D92ED5"/>
    <w:rsid w:val="00DD411E"/>
    <w:rsid w:val="00DE5050"/>
    <w:rsid w:val="00E110AD"/>
    <w:rsid w:val="00E50530"/>
    <w:rsid w:val="00E76D56"/>
    <w:rsid w:val="00EB6C05"/>
    <w:rsid w:val="00EC5748"/>
    <w:rsid w:val="00F120CD"/>
    <w:rsid w:val="00F43E23"/>
    <w:rsid w:val="00F6776E"/>
    <w:rsid w:val="00F80211"/>
    <w:rsid w:val="00F9183B"/>
    <w:rsid w:val="00FD6F96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8783C-215C-473E-8634-970C737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uiPriority w:val="1"/>
    <w:semiHidden/>
    <w:unhideWhenUsed/>
    <w:qFormat/>
    <w:rsid w:val="00E110AD"/>
    <w:pPr>
      <w:spacing w:after="0" w:line="240" w:lineRule="auto"/>
      <w:contextualSpacing/>
    </w:pPr>
  </w:style>
  <w:style w:type="character" w:styleId="a4">
    <w:name w:val="Hyperlink"/>
    <w:basedOn w:val="a0"/>
    <w:uiPriority w:val="99"/>
    <w:unhideWhenUsed/>
    <w:rsid w:val="00A234AD"/>
    <w:rPr>
      <w:color w:val="0000FF"/>
      <w:u w:val="single"/>
    </w:rPr>
  </w:style>
  <w:style w:type="paragraph" w:styleId="a5">
    <w:name w:val="No Spacing"/>
    <w:uiPriority w:val="1"/>
    <w:qFormat/>
    <w:rsid w:val="00A234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34AD"/>
    <w:pPr>
      <w:spacing w:line="252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029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29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29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29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29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0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gatsotn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darar.am/announcments/org/1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3D03-5A9B-48ED-AE89-17E8FDAF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127</cp:revision>
  <dcterms:created xsi:type="dcterms:W3CDTF">2023-03-06T11:56:00Z</dcterms:created>
  <dcterms:modified xsi:type="dcterms:W3CDTF">2024-04-10T07:02:00Z</dcterms:modified>
</cp:coreProperties>
</file>