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C1A0" w14:textId="77777777" w:rsidR="00FA68B5" w:rsidRPr="00FE430A" w:rsidRDefault="00FA68B5" w:rsidP="00FA68B5">
      <w:pPr>
        <w:rPr>
          <w:rFonts w:ascii="Arial Armenian" w:hAnsi="Arial Armenian"/>
          <w:sz w:val="21"/>
          <w:szCs w:val="21"/>
          <w:lang w:val="en-US"/>
        </w:rPr>
      </w:pPr>
    </w:p>
    <w:p w14:paraId="7234DA42" w14:textId="77777777" w:rsidR="00FA68B5" w:rsidRPr="00417B04" w:rsidRDefault="00FA68B5" w:rsidP="00FA68B5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Շ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ՈՒ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Մ</w:t>
      </w:r>
    </w:p>
    <w:p w14:paraId="70A60C96" w14:textId="6068A8B2" w:rsidR="00FA68B5" w:rsidRPr="00417B04" w:rsidRDefault="008309B7" w:rsidP="00FA68B5">
      <w:pPr>
        <w:spacing w:line="276" w:lineRule="auto"/>
        <w:jc w:val="center"/>
        <w:rPr>
          <w:rFonts w:ascii="GHEA Grapalat" w:hAnsi="GHEA Grapalat"/>
          <w:b/>
          <w:i/>
          <w:sz w:val="21"/>
          <w:szCs w:val="21"/>
          <w:lang w:val="en-US"/>
        </w:rPr>
      </w:pPr>
      <w:r>
        <w:rPr>
          <w:rFonts w:ascii="GHEA Grapalat" w:hAnsi="GHEA Grapalat" w:cs="Sylfaen"/>
          <w:b/>
          <w:i/>
          <w:sz w:val="21"/>
          <w:szCs w:val="21"/>
        </w:rPr>
        <w:t xml:space="preserve">  </w:t>
      </w:r>
      <w:proofErr w:type="spellStart"/>
      <w:r w:rsidR="00FA68B5"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Կատարողական</w:t>
      </w:r>
      <w:proofErr w:type="spellEnd"/>
      <w:r w:rsidR="00FA68B5"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="00FA68B5"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վարույթը</w:t>
      </w:r>
      <w:proofErr w:type="spellEnd"/>
      <w:r w:rsidR="00FA68B5"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="00FA68B5"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կասեցնելու</w:t>
      </w:r>
      <w:proofErr w:type="spellEnd"/>
      <w:r w:rsidR="00FA68B5" w:rsidRPr="00417B04">
        <w:rPr>
          <w:rFonts w:ascii="GHEA Grapalat" w:hAnsi="GHEA Grapalat"/>
          <w:b/>
          <w:i/>
          <w:sz w:val="21"/>
          <w:szCs w:val="21"/>
          <w:lang w:val="en-US"/>
        </w:rPr>
        <w:t xml:space="preserve"> </w:t>
      </w:r>
      <w:proofErr w:type="spellStart"/>
      <w:r w:rsidR="00FA68B5" w:rsidRPr="00417B04">
        <w:rPr>
          <w:rFonts w:ascii="GHEA Grapalat" w:hAnsi="GHEA Grapalat" w:cs="Sylfaen"/>
          <w:b/>
          <w:i/>
          <w:sz w:val="21"/>
          <w:szCs w:val="21"/>
          <w:lang w:val="en-US"/>
        </w:rPr>
        <w:t>մասին</w:t>
      </w:r>
      <w:proofErr w:type="spellEnd"/>
    </w:p>
    <w:p w14:paraId="2D3DC503" w14:textId="54B003A2" w:rsidR="00FA68B5" w:rsidRPr="00417B04" w:rsidRDefault="00FA68B5" w:rsidP="00FA68B5">
      <w:pPr>
        <w:spacing w:after="0" w:line="276" w:lineRule="auto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 xml:space="preserve">           «</w:t>
      </w:r>
      <w:r w:rsidR="00F02F75">
        <w:rPr>
          <w:rFonts w:ascii="GHEA Grapalat" w:hAnsi="GHEA Grapalat"/>
          <w:b/>
          <w:i/>
          <w:sz w:val="21"/>
          <w:szCs w:val="21"/>
        </w:rPr>
        <w:t>18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» </w:t>
      </w:r>
      <w:r w:rsidR="00F02F75">
        <w:rPr>
          <w:rFonts w:ascii="GHEA Grapalat" w:hAnsi="GHEA Grapalat" w:cs="Sylfaen"/>
          <w:b/>
          <w:i/>
          <w:sz w:val="21"/>
          <w:szCs w:val="21"/>
        </w:rPr>
        <w:t xml:space="preserve">ապրիլի </w:t>
      </w: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202</w:t>
      </w:r>
      <w:r w:rsidR="0085663B">
        <w:rPr>
          <w:rFonts w:ascii="GHEA Grapalat" w:hAnsi="GHEA Grapalat"/>
          <w:b/>
          <w:i/>
          <w:sz w:val="21"/>
          <w:szCs w:val="21"/>
        </w:rPr>
        <w:t>4</w:t>
      </w:r>
      <w:r w:rsidRPr="00417B04">
        <w:rPr>
          <w:rFonts w:ascii="GHEA Grapalat" w:hAnsi="GHEA Grapalat" w:cs="Sylfaen"/>
          <w:b/>
          <w:i/>
          <w:sz w:val="21"/>
          <w:szCs w:val="21"/>
        </w:rPr>
        <w:t>թ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.          </w:t>
      </w:r>
      <w:r w:rsidRPr="00417B04">
        <w:rPr>
          <w:rFonts w:ascii="GHEA Grapalat" w:hAnsi="GHEA Grapalat"/>
          <w:b/>
          <w:i/>
          <w:sz w:val="21"/>
          <w:szCs w:val="21"/>
        </w:rPr>
        <w:tab/>
        <w:t xml:space="preserve">                                                          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ք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.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Արտաշատ</w:t>
      </w:r>
    </w:p>
    <w:p w14:paraId="35BBDAEF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</w:p>
    <w:p w14:paraId="02CACA4F" w14:textId="3E6946A9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կատարումն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ապահովող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ծառայության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Արարատի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Վայոց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Ձորի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մարզային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բաժնի ավագ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հարկադիր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կատարող</w:t>
      </w:r>
      <w:r w:rsidRPr="00417B04">
        <w:rPr>
          <w:rFonts w:ascii="GHEA Grapalat" w:eastAsia="Times New Roman" w:hAnsi="GHEA Grapalat"/>
          <w:i/>
          <w:iCs/>
          <w:noProof/>
          <w:sz w:val="21"/>
          <w:szCs w:val="21"/>
          <w:lang w:eastAsia="ru-RU"/>
        </w:rPr>
        <w:t xml:space="preserve">, 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 xml:space="preserve">արդարադատության </w:t>
      </w:r>
      <w:r w:rsidR="00456BA7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>փոխգնդապետ, գլխավոր խորհրդատու</w:t>
      </w:r>
      <w:r w:rsidRPr="00417B04">
        <w:rPr>
          <w:rFonts w:ascii="GHEA Grapalat" w:eastAsia="Times New Roman" w:hAnsi="GHEA Grapalat" w:cs="Sylfaen"/>
          <w:i/>
          <w:iCs/>
          <w:noProof/>
          <w:sz w:val="21"/>
          <w:szCs w:val="21"/>
          <w:lang w:eastAsia="ru-RU"/>
        </w:rPr>
        <w:t xml:space="preserve"> Գ.Խաչատրյանս,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ուսումնասիրելով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թիվ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="00F02F75" w:rsidRPr="00F02F75">
        <w:rPr>
          <w:rFonts w:ascii="GHEA Grapalat" w:hAnsi="GHEA Grapalat"/>
          <w:i/>
          <w:sz w:val="21"/>
          <w:szCs w:val="21"/>
        </w:rPr>
        <w:t>12036042, 11655572, 10672678, 09787699, 09364233, 08763524, 08215561, 07978160, 07913843</w:t>
      </w:r>
      <w:r w:rsidR="00F02F75">
        <w:rPr>
          <w:rFonts w:ascii="GHEA Grapalat" w:hAnsi="GHEA Grapalat"/>
          <w:i/>
          <w:sz w:val="21"/>
          <w:szCs w:val="21"/>
        </w:rPr>
        <w:t xml:space="preserve">  </w:t>
      </w:r>
      <w:r w:rsidRPr="00417B04">
        <w:rPr>
          <w:rFonts w:ascii="GHEA Grapalat" w:hAnsi="GHEA Grapalat" w:cs="Sylfaen"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վարույթների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նյութերը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8BFF71E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</w:p>
    <w:p w14:paraId="3777F924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Պ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Զ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Ե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Ց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Ի</w:t>
      </w:r>
    </w:p>
    <w:p w14:paraId="109DB040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</w:p>
    <w:p w14:paraId="0E3054D6" w14:textId="51070846" w:rsidR="00F02F75" w:rsidRPr="00117D8F" w:rsidRDefault="00FA68B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iCs/>
          <w:noProof/>
          <w:sz w:val="21"/>
          <w:szCs w:val="21"/>
        </w:rPr>
        <w:t xml:space="preserve">        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>/</w:t>
      </w:r>
      <w:r w:rsidR="00F02F75">
        <w:rPr>
          <w:rFonts w:ascii="GHEA Grapalat" w:hAnsi="GHEA Grapalat"/>
          <w:i/>
          <w:iCs/>
          <w:noProof/>
          <w:sz w:val="21"/>
          <w:szCs w:val="21"/>
        </w:rPr>
        <w:t>3481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>/02/2</w:t>
      </w:r>
      <w:r w:rsidR="00F02F75">
        <w:rPr>
          <w:rFonts w:ascii="GHEA Grapalat" w:hAnsi="GHEA Grapalat"/>
          <w:i/>
          <w:iCs/>
          <w:noProof/>
          <w:sz w:val="21"/>
          <w:szCs w:val="21"/>
        </w:rPr>
        <w:t>2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 w:rsidRPr="00117D8F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="00F02F75"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F02F75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="00F02F75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="00F02F75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="00F02F75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="00F02F75">
        <w:rPr>
          <w:rFonts w:ascii="GHEA Grapalat" w:hAnsi="GHEA Grapalat"/>
          <w:i/>
          <w:sz w:val="21"/>
          <w:szCs w:val="21"/>
        </w:rPr>
        <w:t xml:space="preserve"> </w:t>
      </w:r>
      <w:r w:rsidR="00F02F75" w:rsidRPr="00117D8F">
        <w:rPr>
          <w:rFonts w:ascii="GHEA Grapalat" w:hAnsi="GHEA Grapalat"/>
          <w:i/>
          <w:sz w:val="21"/>
          <w:szCs w:val="21"/>
        </w:rPr>
        <w:t xml:space="preserve"> հօգուտ «</w:t>
      </w:r>
      <w:proofErr w:type="spellStart"/>
      <w:r w:rsidR="00F02F75">
        <w:rPr>
          <w:rFonts w:ascii="GHEA Grapalat" w:hAnsi="GHEA Grapalat"/>
          <w:i/>
          <w:sz w:val="21"/>
          <w:szCs w:val="21"/>
        </w:rPr>
        <w:t>Ինեկոբանկ</w:t>
      </w:r>
      <w:proofErr w:type="spellEnd"/>
      <w:r w:rsidR="00F02F75" w:rsidRPr="00117D8F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="00F02F75">
        <w:rPr>
          <w:rFonts w:ascii="GHEA Grapalat" w:hAnsi="GHEA Grapalat"/>
          <w:i/>
          <w:sz w:val="21"/>
          <w:szCs w:val="21"/>
        </w:rPr>
        <w:t>2</w:t>
      </w:r>
      <w:r w:rsidR="00F02F75">
        <w:rPr>
          <w:rFonts w:ascii="Cambria Math" w:hAnsi="Cambria Math"/>
          <w:i/>
          <w:sz w:val="21"/>
          <w:szCs w:val="21"/>
        </w:rPr>
        <w:t>․</w:t>
      </w:r>
      <w:r w:rsidR="00F02F75">
        <w:rPr>
          <w:rFonts w:ascii="GHEA Grapalat" w:hAnsi="GHEA Grapalat"/>
          <w:i/>
          <w:sz w:val="21"/>
          <w:szCs w:val="21"/>
        </w:rPr>
        <w:t>214</w:t>
      </w:r>
      <w:r w:rsidR="00F02F75">
        <w:rPr>
          <w:rFonts w:ascii="Cambria Math" w:hAnsi="Cambria Math"/>
          <w:i/>
          <w:sz w:val="21"/>
          <w:szCs w:val="21"/>
        </w:rPr>
        <w:t>․</w:t>
      </w:r>
      <w:r w:rsidR="00F02F75">
        <w:rPr>
          <w:rFonts w:ascii="GHEA Grapalat" w:hAnsi="GHEA Grapalat"/>
          <w:i/>
          <w:sz w:val="21"/>
          <w:szCs w:val="21"/>
        </w:rPr>
        <w:t xml:space="preserve">775 </w:t>
      </w:r>
      <w:r w:rsidR="00F02F75" w:rsidRPr="00117D8F">
        <w:rPr>
          <w:rFonts w:ascii="GHEA Grapalat" w:hAnsi="GHEA Grapalat"/>
          <w:i/>
          <w:sz w:val="21"/>
          <w:szCs w:val="21"/>
        </w:rPr>
        <w:t>ՀՀ դրամ և սահմանված տոկոսներ:</w:t>
      </w:r>
    </w:p>
    <w:p w14:paraId="6F3342C6" w14:textId="5EADD614" w:rsidR="00F02F75" w:rsidRPr="00F02F75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Արբիտրաժային 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117D8F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117D8F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07-7665/12/22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վճռի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  հօգուտ «ՎՏԲ Հայաստան բանկ» ՓԲԸ-ի բռնագանձել 271</w:t>
      </w:r>
      <w:r w:rsidRPr="00F02F75">
        <w:rPr>
          <w:rFonts w:ascii="Cambria Math" w:hAnsi="Cambria Math" w:cs="Cambria Math"/>
          <w:i/>
          <w:sz w:val="21"/>
          <w:szCs w:val="21"/>
        </w:rPr>
        <w:t>․</w:t>
      </w:r>
      <w:r w:rsidRPr="00F02F75">
        <w:rPr>
          <w:rFonts w:ascii="GHEA Grapalat" w:hAnsi="GHEA Grapalat"/>
          <w:i/>
          <w:sz w:val="21"/>
          <w:szCs w:val="21"/>
        </w:rPr>
        <w:t>804 ՀՀ դրամ և սահմանված տոկոսներ:</w:t>
      </w:r>
    </w:p>
    <w:p w14:paraId="4DFAB813" w14:textId="5650BB0D" w:rsidR="00F02F75" w:rsidRPr="00F02F75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ՀՀ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/5517/02/21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 հօգուտ «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Ամերիաբանկ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>» ՓԲԸ-ի բռնագանձել 739</w:t>
      </w:r>
      <w:r w:rsidRPr="00F02F75">
        <w:rPr>
          <w:rFonts w:ascii="Cambria Math" w:hAnsi="Cambria Math" w:cs="Cambria Math"/>
          <w:i/>
          <w:sz w:val="21"/>
          <w:szCs w:val="21"/>
        </w:rPr>
        <w:t>․</w:t>
      </w:r>
      <w:r w:rsidRPr="00F02F75">
        <w:rPr>
          <w:rFonts w:ascii="GHEA Grapalat" w:hAnsi="GHEA Grapalat"/>
          <w:i/>
          <w:sz w:val="21"/>
          <w:szCs w:val="21"/>
        </w:rPr>
        <w:t>028 ՀՀ դրամ և սահմանված տոկոսներ:</w:t>
      </w:r>
    </w:p>
    <w:p w14:paraId="17BFC982" w14:textId="75D75727" w:rsidR="00F02F75" w:rsidRPr="00FE3E22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Երևան քաղաքի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ԵԴ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/26906/17/22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F02F75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F02F75">
        <w:rPr>
          <w:rFonts w:ascii="GHEA Grapalat" w:hAnsi="GHEA Grapalat"/>
          <w:i/>
          <w:sz w:val="21"/>
          <w:szCs w:val="21"/>
        </w:rPr>
        <w:t xml:space="preserve">   հօգուտ «ՎՏԲ-Հայաստան բանկ» ՓԲԸ-ի բռնագանձել 3</w:t>
      </w:r>
      <w:r w:rsidRPr="00F02F75">
        <w:rPr>
          <w:rFonts w:ascii="Cambria Math" w:hAnsi="Cambria Math" w:cs="Cambria Math"/>
          <w:i/>
          <w:sz w:val="21"/>
          <w:szCs w:val="21"/>
        </w:rPr>
        <w:t>․</w:t>
      </w:r>
      <w:r w:rsidRPr="00F02F75">
        <w:rPr>
          <w:rFonts w:ascii="GHEA Grapalat" w:hAnsi="GHEA Grapalat"/>
          <w:i/>
          <w:sz w:val="21"/>
          <w:szCs w:val="21"/>
        </w:rPr>
        <w:t>748</w:t>
      </w:r>
      <w:r w:rsidRPr="00F02F75">
        <w:rPr>
          <w:rFonts w:ascii="Cambria Math" w:hAnsi="Cambria Math" w:cs="Cambria Math"/>
          <w:i/>
          <w:sz w:val="21"/>
          <w:szCs w:val="21"/>
        </w:rPr>
        <w:t>․</w:t>
      </w:r>
      <w:r w:rsidRPr="00F02F75">
        <w:rPr>
          <w:rFonts w:ascii="GHEA Grapalat" w:hAnsi="GHEA Grapalat"/>
          <w:i/>
          <w:sz w:val="21"/>
          <w:szCs w:val="21"/>
        </w:rPr>
        <w:t>077  ՀՀ</w:t>
      </w:r>
      <w:r w:rsidRPr="00FE3E22">
        <w:rPr>
          <w:rFonts w:ascii="GHEA Grapalat" w:hAnsi="GHEA Grapalat"/>
          <w:i/>
          <w:sz w:val="21"/>
          <w:szCs w:val="21"/>
        </w:rPr>
        <w:t xml:space="preserve"> դրամ և սահմանված տոկոսներ:</w:t>
      </w:r>
    </w:p>
    <w:p w14:paraId="6C476CAD" w14:textId="75695A45" w:rsidR="00F02F75" w:rsidRPr="008309B7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>/</w:t>
      </w:r>
      <w:r>
        <w:rPr>
          <w:rFonts w:ascii="GHEA Grapalat" w:hAnsi="GHEA Grapalat"/>
          <w:i/>
          <w:iCs/>
          <w:noProof/>
          <w:sz w:val="21"/>
          <w:szCs w:val="21"/>
        </w:rPr>
        <w:t>3281/02/21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F02F75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F02F75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 հօգուտ «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Ամերիաբանկ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>» ՓԲԸ-ի բռնագանձել 238</w:t>
      </w:r>
      <w:r w:rsidRPr="008309B7">
        <w:rPr>
          <w:rFonts w:ascii="Cambria Math" w:hAnsi="Cambria Math" w:cs="Cambria Math"/>
          <w:i/>
          <w:sz w:val="21"/>
          <w:szCs w:val="21"/>
        </w:rPr>
        <w:t>․</w:t>
      </w:r>
      <w:r w:rsidRPr="008309B7">
        <w:rPr>
          <w:rFonts w:ascii="GHEA Grapalat" w:hAnsi="GHEA Grapalat"/>
          <w:i/>
          <w:sz w:val="21"/>
          <w:szCs w:val="21"/>
        </w:rPr>
        <w:t>831 ՀՀ դրամ և սահմանված տոկոսներ:</w:t>
      </w:r>
    </w:p>
    <w:p w14:paraId="72A4934C" w14:textId="10BC84C2" w:rsidR="00F02F75" w:rsidRPr="008309B7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ՀՀ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/2658/03/20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 հօգուտ «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Վարկս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Էյ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եմ» ՓԲԸ-ի բռնագանձել 757</w:t>
      </w:r>
      <w:r w:rsidRPr="008309B7">
        <w:rPr>
          <w:rFonts w:ascii="Cambria Math" w:hAnsi="Cambria Math" w:cs="Cambria Math"/>
          <w:i/>
          <w:sz w:val="21"/>
          <w:szCs w:val="21"/>
        </w:rPr>
        <w:t>․</w:t>
      </w:r>
      <w:r w:rsidRPr="008309B7">
        <w:rPr>
          <w:rFonts w:ascii="GHEA Grapalat" w:hAnsi="GHEA Grapalat"/>
          <w:i/>
          <w:sz w:val="21"/>
          <w:szCs w:val="21"/>
        </w:rPr>
        <w:t>313 ՀՀ դրամ և սահմանված տոկոսներ:</w:t>
      </w:r>
    </w:p>
    <w:p w14:paraId="27C5807E" w14:textId="277194BB" w:rsidR="00F02F75" w:rsidRPr="008309B7" w:rsidRDefault="00F02F75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Երևան քաղաքի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ԵԴ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>/19575/</w:t>
      </w:r>
      <w:r w:rsidR="008309B7" w:rsidRPr="008309B7">
        <w:rPr>
          <w:rFonts w:ascii="GHEA Grapalat" w:hAnsi="GHEA Grapalat"/>
          <w:i/>
          <w:iCs/>
          <w:noProof/>
          <w:sz w:val="21"/>
          <w:szCs w:val="21"/>
        </w:rPr>
        <w:t>17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>/2</w:t>
      </w:r>
      <w:r w:rsidR="008309B7" w:rsidRPr="008309B7">
        <w:rPr>
          <w:rFonts w:ascii="GHEA Grapalat" w:hAnsi="GHEA Grapalat"/>
          <w:i/>
          <w:iCs/>
          <w:noProof/>
          <w:sz w:val="21"/>
          <w:szCs w:val="21"/>
        </w:rPr>
        <w:t>1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  հօգուտ «</w:t>
      </w:r>
      <w:r w:rsidR="008309B7" w:rsidRPr="008309B7">
        <w:rPr>
          <w:rFonts w:ascii="GHEA Grapalat" w:hAnsi="GHEA Grapalat"/>
          <w:i/>
          <w:sz w:val="21"/>
          <w:szCs w:val="21"/>
        </w:rPr>
        <w:t>Գլոբալ Կրեդիտ</w:t>
      </w:r>
      <w:r w:rsidRPr="008309B7">
        <w:rPr>
          <w:rFonts w:ascii="GHEA Grapalat" w:hAnsi="GHEA Grapalat"/>
          <w:i/>
          <w:sz w:val="21"/>
          <w:szCs w:val="21"/>
        </w:rPr>
        <w:t xml:space="preserve">» ՓԲԸ-ի բռնագանձել </w:t>
      </w:r>
      <w:r w:rsidR="008309B7" w:rsidRPr="008309B7">
        <w:rPr>
          <w:rFonts w:ascii="GHEA Grapalat" w:hAnsi="GHEA Grapalat"/>
          <w:i/>
          <w:sz w:val="21"/>
          <w:szCs w:val="21"/>
        </w:rPr>
        <w:t>944</w:t>
      </w:r>
      <w:r w:rsidR="008309B7" w:rsidRPr="008309B7">
        <w:rPr>
          <w:rFonts w:ascii="Cambria Math" w:hAnsi="Cambria Math" w:cs="Cambria Math"/>
          <w:i/>
          <w:sz w:val="21"/>
          <w:szCs w:val="21"/>
        </w:rPr>
        <w:t>․</w:t>
      </w:r>
      <w:r w:rsidR="008309B7" w:rsidRPr="008309B7">
        <w:rPr>
          <w:rFonts w:ascii="GHEA Grapalat" w:hAnsi="GHEA Grapalat"/>
          <w:i/>
          <w:sz w:val="21"/>
          <w:szCs w:val="21"/>
        </w:rPr>
        <w:t>042</w:t>
      </w:r>
      <w:r w:rsidRPr="008309B7">
        <w:rPr>
          <w:rFonts w:ascii="GHEA Grapalat" w:hAnsi="GHEA Grapalat"/>
          <w:i/>
          <w:sz w:val="21"/>
          <w:szCs w:val="21"/>
        </w:rPr>
        <w:t xml:space="preserve">  ՀՀ դրամ և սահմանված տոկոսներ:</w:t>
      </w:r>
    </w:p>
    <w:p w14:paraId="4592D72F" w14:textId="177FE488" w:rsidR="00F02F75" w:rsidRPr="008309B7" w:rsidRDefault="008309B7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ՀՀ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Արարատի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և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Վայոց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Ձորի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մարզերի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/2145/02/20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 հօգուտ «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Կրեդո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ֆինանս» ՓԲԸ-ի բռնագանձել 664</w:t>
      </w:r>
      <w:r w:rsidRPr="008309B7">
        <w:rPr>
          <w:rFonts w:ascii="Cambria Math" w:hAnsi="Cambria Math" w:cs="Cambria Math"/>
          <w:i/>
          <w:sz w:val="21"/>
          <w:szCs w:val="21"/>
        </w:rPr>
        <w:t>․</w:t>
      </w:r>
      <w:r w:rsidRPr="008309B7">
        <w:rPr>
          <w:rFonts w:ascii="GHEA Grapalat" w:hAnsi="GHEA Grapalat"/>
          <w:i/>
          <w:sz w:val="21"/>
          <w:szCs w:val="21"/>
        </w:rPr>
        <w:t>623 ՀՀ դրամ և սահմանված տոկոսներ:</w:t>
      </w:r>
    </w:p>
    <w:p w14:paraId="206EE1B1" w14:textId="1F72E01A" w:rsidR="008309B7" w:rsidRPr="008309B7" w:rsidRDefault="008309B7" w:rsidP="00F02F7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  </w:t>
      </w:r>
      <w:r>
        <w:rPr>
          <w:rFonts w:ascii="GHEA Grapalat" w:hAnsi="GHEA Grapalat" w:cs="Sylfaen"/>
          <w:i/>
          <w:iCs/>
          <w:noProof/>
          <w:sz w:val="21"/>
          <w:szCs w:val="21"/>
        </w:rPr>
        <w:t>Երևան քաղաքի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իրավասության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դատարանի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կողմից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տրված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թիվ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ԱՎԴ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/10565/17/21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թերթի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համաձայն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պետք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/>
          <w:i/>
          <w:sz w:val="21"/>
          <w:szCs w:val="21"/>
        </w:rPr>
        <w:t xml:space="preserve">Գայանե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Մարատի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Աղաջանյանից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 հօգուտ «</w:t>
      </w:r>
      <w:proofErr w:type="spellStart"/>
      <w:r w:rsidRPr="008309B7">
        <w:rPr>
          <w:rFonts w:ascii="GHEA Grapalat" w:hAnsi="GHEA Grapalat"/>
          <w:i/>
          <w:sz w:val="21"/>
          <w:szCs w:val="21"/>
        </w:rPr>
        <w:t>Կրեդո</w:t>
      </w:r>
      <w:proofErr w:type="spellEnd"/>
      <w:r w:rsidRPr="008309B7">
        <w:rPr>
          <w:rFonts w:ascii="GHEA Grapalat" w:hAnsi="GHEA Grapalat"/>
          <w:i/>
          <w:sz w:val="21"/>
          <w:szCs w:val="21"/>
        </w:rPr>
        <w:t xml:space="preserve"> ֆինանս» ՓԲԸ-ի բռնագանձել 1</w:t>
      </w:r>
      <w:r w:rsidRPr="008309B7">
        <w:rPr>
          <w:rFonts w:ascii="Cambria Math" w:hAnsi="Cambria Math" w:cs="Cambria Math"/>
          <w:i/>
          <w:sz w:val="21"/>
          <w:szCs w:val="21"/>
        </w:rPr>
        <w:t>․</w:t>
      </w:r>
      <w:r w:rsidRPr="008309B7">
        <w:rPr>
          <w:rFonts w:ascii="GHEA Grapalat" w:hAnsi="GHEA Grapalat"/>
          <w:i/>
          <w:sz w:val="21"/>
          <w:szCs w:val="21"/>
        </w:rPr>
        <w:t>057</w:t>
      </w:r>
      <w:r w:rsidRPr="008309B7">
        <w:rPr>
          <w:rFonts w:ascii="Cambria Math" w:hAnsi="Cambria Math" w:cs="Cambria Math"/>
          <w:i/>
          <w:sz w:val="21"/>
          <w:szCs w:val="21"/>
        </w:rPr>
        <w:t>․</w:t>
      </w:r>
      <w:r w:rsidRPr="008309B7">
        <w:rPr>
          <w:rFonts w:ascii="GHEA Grapalat" w:hAnsi="GHEA Grapalat"/>
          <w:i/>
          <w:sz w:val="21"/>
          <w:szCs w:val="21"/>
        </w:rPr>
        <w:t>278 ՀՀ դրամ և սահմանված տոկոսներ:</w:t>
      </w:r>
    </w:p>
    <w:p w14:paraId="1B86C2A1" w14:textId="0EF82F44" w:rsidR="00FA68B5" w:rsidRPr="00B820BE" w:rsidRDefault="00FA68B5" w:rsidP="00456BA7">
      <w:pPr>
        <w:spacing w:after="0"/>
        <w:jc w:val="both"/>
        <w:rPr>
          <w:rFonts w:ascii="GHEA Grapalat" w:hAnsi="GHEA Grapalat"/>
          <w:i/>
          <w:iCs/>
          <w:noProof/>
          <w:sz w:val="21"/>
          <w:szCs w:val="21"/>
        </w:rPr>
      </w:pP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        </w:t>
      </w:r>
      <w:r w:rsidR="00CC4B47"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Ըստ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վերը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նշված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կատարողական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թերթերի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պարտապանի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ընդհանուր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պարքը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կազմում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է</w:t>
      </w:r>
      <w:r w:rsidRPr="008309B7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="008309B7" w:rsidRPr="008309B7">
        <w:rPr>
          <w:rFonts w:ascii="GHEA Grapalat" w:hAnsi="GHEA Grapalat"/>
          <w:i/>
          <w:sz w:val="21"/>
          <w:szCs w:val="21"/>
        </w:rPr>
        <w:t>10</w:t>
      </w:r>
      <w:r w:rsidR="008309B7" w:rsidRPr="008309B7">
        <w:rPr>
          <w:rFonts w:ascii="Cambria Math" w:hAnsi="Cambria Math" w:cs="Cambria Math"/>
          <w:i/>
          <w:sz w:val="21"/>
          <w:szCs w:val="21"/>
        </w:rPr>
        <w:t>․</w:t>
      </w:r>
      <w:r w:rsidR="008309B7" w:rsidRPr="008309B7">
        <w:rPr>
          <w:rFonts w:ascii="GHEA Grapalat" w:hAnsi="GHEA Grapalat"/>
          <w:i/>
          <w:sz w:val="21"/>
          <w:szCs w:val="21"/>
        </w:rPr>
        <w:t>635</w:t>
      </w:r>
      <w:r w:rsidR="008309B7" w:rsidRPr="008309B7">
        <w:rPr>
          <w:rFonts w:ascii="Cambria Math" w:hAnsi="Cambria Math" w:cs="Cambria Math"/>
          <w:i/>
          <w:sz w:val="21"/>
          <w:szCs w:val="21"/>
        </w:rPr>
        <w:t>․</w:t>
      </w:r>
      <w:r w:rsidR="008309B7" w:rsidRPr="008309B7">
        <w:rPr>
          <w:rFonts w:ascii="GHEA Grapalat" w:hAnsi="GHEA Grapalat"/>
          <w:i/>
          <w:sz w:val="21"/>
          <w:szCs w:val="21"/>
        </w:rPr>
        <w:t xml:space="preserve">771 </w:t>
      </w:r>
      <w:r w:rsidRPr="008309B7">
        <w:rPr>
          <w:rFonts w:ascii="GHEA Grapalat" w:hAnsi="GHEA Grapalat" w:cs="Sylfaen"/>
          <w:i/>
          <w:iCs/>
          <w:noProof/>
          <w:sz w:val="21"/>
          <w:szCs w:val="21"/>
        </w:rPr>
        <w:t>ՀՀ</w:t>
      </w:r>
      <w:r w:rsidRPr="0085663B">
        <w:rPr>
          <w:rFonts w:ascii="GHEA Grapalat" w:hAnsi="GHEA Grapalat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>դրամ</w:t>
      </w:r>
      <w:r w:rsidR="00CC4B47" w:rsidRPr="0085663B">
        <w:rPr>
          <w:rFonts w:ascii="GHEA Grapalat" w:hAnsi="GHEA Grapalat"/>
          <w:i/>
          <w:iCs/>
          <w:noProof/>
          <w:sz w:val="21"/>
          <w:szCs w:val="21"/>
        </w:rPr>
        <w:t>։</w:t>
      </w:r>
    </w:p>
    <w:p w14:paraId="0104F650" w14:textId="150BFE3E" w:rsidR="00CC4B47" w:rsidRPr="00CC4B47" w:rsidRDefault="00CC4B47" w:rsidP="00456BA7">
      <w:pPr>
        <w:spacing w:after="0"/>
        <w:jc w:val="both"/>
        <w:rPr>
          <w:rFonts w:ascii="GHEA Grapalat" w:hAnsi="GHEA Grapalat"/>
          <w:i/>
          <w:iCs/>
          <w:noProof/>
          <w:sz w:val="21"/>
          <w:szCs w:val="21"/>
        </w:rPr>
      </w:pP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 xml:space="preserve">        </w:t>
      </w:r>
      <w:r w:rsidR="00B820BE">
        <w:rPr>
          <w:rFonts w:ascii="GHEA Grapalat" w:hAnsi="GHEA Grapalat" w:cs="Sylfaen"/>
          <w:i/>
          <w:iCs/>
          <w:noProof/>
          <w:sz w:val="21"/>
          <w:szCs w:val="21"/>
        </w:rPr>
        <w:t xml:space="preserve"> </w:t>
      </w:r>
      <w:r w:rsidRPr="0085663B">
        <w:rPr>
          <w:rFonts w:ascii="GHEA Grapalat" w:hAnsi="GHEA Grapalat" w:cs="Sylfaen"/>
          <w:i/>
          <w:iCs/>
          <w:noProof/>
          <w:sz w:val="21"/>
          <w:szCs w:val="21"/>
        </w:rPr>
        <w:t xml:space="preserve"> Պարտապանի անվամբ անշա</w:t>
      </w:r>
      <w:r>
        <w:rPr>
          <w:rFonts w:ascii="GHEA Grapalat" w:hAnsi="GHEA Grapalat" w:cs="Sylfaen"/>
          <w:i/>
          <w:iCs/>
          <w:noProof/>
          <w:sz w:val="21"/>
          <w:szCs w:val="21"/>
        </w:rPr>
        <w:t>րժ և շարժական գույք չի հայտնաբերվել։</w:t>
      </w:r>
    </w:p>
    <w:p w14:paraId="1BE55B74" w14:textId="459510BC" w:rsidR="00FA68B5" w:rsidRPr="00417B04" w:rsidRDefault="00FA68B5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գործողությունների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ընթացքում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պարտապան՝</w:t>
      </w:r>
      <w:r w:rsidRPr="008309B7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="008309B7" w:rsidRPr="008309B7">
        <w:rPr>
          <w:rFonts w:ascii="GHEA Grapalat" w:hAnsi="GHEA Grapalat"/>
          <w:b/>
          <w:i/>
          <w:sz w:val="21"/>
          <w:szCs w:val="21"/>
        </w:rPr>
        <w:t xml:space="preserve">Գայանե </w:t>
      </w:r>
      <w:proofErr w:type="spellStart"/>
      <w:r w:rsidR="008309B7" w:rsidRPr="008309B7">
        <w:rPr>
          <w:rFonts w:ascii="GHEA Grapalat" w:hAnsi="GHEA Grapalat"/>
          <w:b/>
          <w:i/>
          <w:sz w:val="21"/>
          <w:szCs w:val="21"/>
        </w:rPr>
        <w:t>Մարատի</w:t>
      </w:r>
      <w:proofErr w:type="spellEnd"/>
      <w:r w:rsidR="008309B7" w:rsidRPr="008309B7">
        <w:rPr>
          <w:rFonts w:ascii="GHEA Grapalat" w:hAnsi="GHEA Grapalat"/>
          <w:b/>
          <w:i/>
          <w:sz w:val="21"/>
          <w:szCs w:val="21"/>
        </w:rPr>
        <w:t xml:space="preserve"> Աղաջանյանի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ողջ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գույքի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վրա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բռնագանձում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տարածելու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պարագայում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պարզվել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է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,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որ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այդ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գույքը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օրենքով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սահմանված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նվազագույն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աշխատավարձի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երկու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հազարապատիկի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և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ավելի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չափով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բավարար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sz w:val="21"/>
          <w:szCs w:val="21"/>
        </w:rPr>
        <w:t>չէ</w:t>
      </w:r>
      <w:r w:rsidRPr="008309B7">
        <w:rPr>
          <w:rFonts w:ascii="GHEA Grapalat" w:hAnsi="GHEA Grapalat"/>
          <w:b/>
          <w:i/>
          <w:sz w:val="21"/>
          <w:szCs w:val="21"/>
        </w:rPr>
        <w:t xml:space="preserve"> </w:t>
      </w:r>
      <w:r w:rsidRPr="008309B7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lastRenderedPageBreak/>
        <w:t>հանդեպ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պարտավորությունների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ամբողջական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կատարումը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ապահովելու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համար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կամ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</w:t>
      </w:r>
      <w:proofErr w:type="spellStart"/>
      <w:r w:rsidRPr="00417B04">
        <w:rPr>
          <w:rFonts w:ascii="GHEA Grapalat" w:hAnsi="GHEA Grapalat" w:cs="Sylfaen"/>
          <w:b/>
          <w:i/>
          <w:sz w:val="21"/>
          <w:szCs w:val="21"/>
        </w:rPr>
        <w:t>արկադիր</w:t>
      </w:r>
      <w:proofErr w:type="spellEnd"/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կատարման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ծառայության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b/>
          <w:i/>
          <w:sz w:val="21"/>
          <w:szCs w:val="21"/>
        </w:rPr>
        <w:t>որևէ</w:t>
      </w:r>
      <w:proofErr w:type="spellEnd"/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b/>
          <w:i/>
          <w:sz w:val="21"/>
          <w:szCs w:val="21"/>
        </w:rPr>
        <w:t>վարույթով</w:t>
      </w:r>
      <w:proofErr w:type="spellEnd"/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բավարարելու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դեպքում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գույքի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օրենքով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սահմանված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նվազագույն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աշխատավարձի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երկու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հազարապատիկի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և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ավելի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չափով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անբավարարության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դեպքում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անհնարին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կդառնա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այդ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կամ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այլ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b/>
          <w:i/>
          <w:sz w:val="21"/>
          <w:szCs w:val="21"/>
        </w:rPr>
        <w:t>վարույթով</w:t>
      </w:r>
      <w:proofErr w:type="spellEnd"/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b/>
          <w:i/>
          <w:sz w:val="21"/>
          <w:szCs w:val="21"/>
        </w:rPr>
        <w:t>որևէ</w:t>
      </w:r>
      <w:proofErr w:type="spellEnd"/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այլ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պահանջատերերի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հանդեպ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պարտավորությունների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ամբողջական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iCs/>
          <w:noProof/>
          <w:sz w:val="21"/>
          <w:szCs w:val="21"/>
        </w:rPr>
        <w:t>կատարումը</w:t>
      </w:r>
      <w:r w:rsidRPr="00417B04">
        <w:rPr>
          <w:rFonts w:ascii="GHEA Grapalat" w:hAnsi="GHEA Grapalat"/>
          <w:b/>
          <w:i/>
          <w:iCs/>
          <w:noProof/>
          <w:sz w:val="21"/>
          <w:szCs w:val="21"/>
        </w:rPr>
        <w:t>.</w:t>
      </w:r>
      <w:r w:rsidRPr="00417B04">
        <w:rPr>
          <w:rFonts w:ascii="GHEA Grapalat" w:hAnsi="GHEA Grapalat"/>
          <w:i/>
          <w:sz w:val="21"/>
          <w:szCs w:val="21"/>
        </w:rPr>
        <w:t xml:space="preserve">   </w:t>
      </w:r>
    </w:p>
    <w:p w14:paraId="48F23720" w14:textId="77777777" w:rsidR="00FA68B5" w:rsidRPr="00417B04" w:rsidRDefault="00FA68B5" w:rsidP="00FA68B5">
      <w:pPr>
        <w:spacing w:after="0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Վերոգրյալի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հիման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վրա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ղեկավարվելով</w:t>
      </w:r>
      <w:r w:rsidRPr="00417B04">
        <w:rPr>
          <w:rFonts w:ascii="GHEA Grapalat" w:hAnsi="GHEA Grapalat"/>
          <w:i/>
          <w:sz w:val="21"/>
          <w:szCs w:val="21"/>
        </w:rPr>
        <w:t xml:space="preserve"> «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Սնանկության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6-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  2-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մասով</w:t>
      </w:r>
      <w:r w:rsidRPr="00417B04">
        <w:rPr>
          <w:rFonts w:ascii="GHEA Grapalat" w:hAnsi="GHEA Grapalat"/>
          <w:i/>
          <w:sz w:val="21"/>
          <w:szCs w:val="21"/>
        </w:rPr>
        <w:t>, «</w:t>
      </w:r>
      <w:r w:rsidRPr="00417B04">
        <w:rPr>
          <w:rFonts w:ascii="GHEA Grapalat" w:hAnsi="GHEA Grapalat" w:cs="Sylfaen"/>
          <w:i/>
          <w:sz w:val="21"/>
          <w:szCs w:val="21"/>
        </w:rPr>
        <w:t>Դատական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ակտերի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28. 28-1-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հոդվածներով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37-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8-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կետով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0F399321" w14:textId="77777777" w:rsidR="00FA68B5" w:rsidRPr="00417B04" w:rsidRDefault="00FA68B5" w:rsidP="00FA68B5">
      <w:pPr>
        <w:spacing w:after="0" w:line="276" w:lineRule="auto"/>
        <w:jc w:val="center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Ո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Շ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Ե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Ց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Ի</w:t>
      </w:r>
    </w:p>
    <w:p w14:paraId="2ECE1DEC" w14:textId="77777777" w:rsidR="00FA68B5" w:rsidRPr="00417B04" w:rsidRDefault="00FA68B5" w:rsidP="00FA68B5">
      <w:pPr>
        <w:tabs>
          <w:tab w:val="left" w:pos="4425"/>
        </w:tabs>
        <w:spacing w:after="0" w:line="276" w:lineRule="auto"/>
        <w:rPr>
          <w:rFonts w:ascii="GHEA Grapalat" w:hAnsi="GHEA Grapalat"/>
          <w:b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ab/>
      </w:r>
    </w:p>
    <w:p w14:paraId="345EC4C5" w14:textId="6CD9EDFC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b/>
          <w:i/>
          <w:sz w:val="21"/>
          <w:szCs w:val="21"/>
        </w:rPr>
        <w:t xml:space="preserve">   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Կասեցնել՝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թիվ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</w:t>
      </w:r>
      <w:r w:rsidR="00F02F75">
        <w:rPr>
          <w:rFonts w:ascii="GHEA Grapalat" w:hAnsi="GHEA Grapalat"/>
          <w:i/>
          <w:sz w:val="21"/>
          <w:szCs w:val="21"/>
        </w:rPr>
        <w:t xml:space="preserve"> </w:t>
      </w:r>
      <w:r w:rsidR="0085663B">
        <w:rPr>
          <w:rFonts w:ascii="GHEA Grapalat" w:hAnsi="GHEA Grapalat"/>
          <w:i/>
          <w:sz w:val="21"/>
          <w:szCs w:val="21"/>
        </w:rPr>
        <w:t xml:space="preserve"> </w:t>
      </w:r>
      <w:r w:rsidR="00F02F75" w:rsidRPr="00F02F75">
        <w:rPr>
          <w:rFonts w:ascii="GHEA Grapalat" w:hAnsi="GHEA Grapalat"/>
          <w:i/>
          <w:sz w:val="21"/>
          <w:szCs w:val="21"/>
        </w:rPr>
        <w:t>12036042, 11655572, 10672678, 09787699, 09364233, 08763524, 08215561, 07978160, 07913843</w:t>
      </w:r>
      <w:r w:rsidR="00F02F75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կատարողական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վարույթ</w:t>
      </w:r>
      <w:r>
        <w:rPr>
          <w:rFonts w:ascii="GHEA Grapalat" w:hAnsi="GHEA Grapalat" w:cs="Sylfaen"/>
          <w:i/>
          <w:sz w:val="21"/>
          <w:szCs w:val="21"/>
        </w:rPr>
        <w:t>ներ</w:t>
      </w:r>
      <w:r w:rsidRPr="00417B04">
        <w:rPr>
          <w:rFonts w:ascii="GHEA Grapalat" w:hAnsi="GHEA Grapalat" w:cs="Sylfaen"/>
          <w:i/>
          <w:sz w:val="21"/>
          <w:szCs w:val="21"/>
        </w:rPr>
        <w:t>ը</w:t>
      </w:r>
      <w:r w:rsidRPr="00417B04">
        <w:rPr>
          <w:rFonts w:ascii="GHEA Grapalat" w:hAnsi="GHEA Grapalat"/>
          <w:i/>
          <w:sz w:val="21"/>
          <w:szCs w:val="21"/>
        </w:rPr>
        <w:t xml:space="preserve">  90-</w:t>
      </w:r>
      <w:r w:rsidRPr="00417B04">
        <w:rPr>
          <w:rFonts w:ascii="GHEA Grapalat" w:hAnsi="GHEA Grapalat" w:cs="Sylfaen"/>
          <w:i/>
          <w:sz w:val="21"/>
          <w:szCs w:val="21"/>
        </w:rPr>
        <w:t>օրյա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ժամկետով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2AF91D5" w14:textId="3352189D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 </w:t>
      </w:r>
      <w:r w:rsidRPr="00417B04">
        <w:rPr>
          <w:rFonts w:ascii="GHEA Grapalat" w:hAnsi="GHEA Grapalat" w:cs="Sylfaen"/>
          <w:i/>
          <w:sz w:val="21"/>
          <w:szCs w:val="21"/>
        </w:rPr>
        <w:t>Առաջարկել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iCs/>
          <w:noProof/>
          <w:sz w:val="21"/>
          <w:szCs w:val="21"/>
        </w:rPr>
        <w:t>պահանջատերերին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և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պարտապանին</w:t>
      </w:r>
      <w:r w:rsidRPr="00417B04">
        <w:rPr>
          <w:rFonts w:ascii="GHEA Grapalat" w:hAnsi="GHEA Grapalat"/>
          <w:i/>
          <w:sz w:val="21"/>
          <w:szCs w:val="21"/>
        </w:rPr>
        <w:t xml:space="preserve">, </w:t>
      </w:r>
      <w:r w:rsidRPr="00417B04">
        <w:rPr>
          <w:rFonts w:ascii="GHEA Grapalat" w:hAnsi="GHEA Grapalat" w:cs="Sylfaen"/>
          <w:i/>
          <w:sz w:val="21"/>
          <w:szCs w:val="21"/>
        </w:rPr>
        <w:t>նրանցից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որևէ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մեկի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նախաձեռնությամբ</w:t>
      </w:r>
      <w:r w:rsidRPr="00417B04">
        <w:rPr>
          <w:rFonts w:ascii="GHEA Grapalat" w:hAnsi="GHEA Grapalat"/>
          <w:i/>
          <w:sz w:val="21"/>
          <w:szCs w:val="21"/>
        </w:rPr>
        <w:t xml:space="preserve"> 90-</w:t>
      </w:r>
      <w:r w:rsidRPr="00417B04">
        <w:rPr>
          <w:rFonts w:ascii="GHEA Grapalat" w:hAnsi="GHEA Grapalat" w:cs="Sylfaen"/>
          <w:i/>
          <w:sz w:val="21"/>
          <w:szCs w:val="21"/>
        </w:rPr>
        <w:t>օրյա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ժամկետում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սնանկության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հայց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ներկայացնել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դատարան</w:t>
      </w:r>
      <w:r w:rsidRPr="00417B04">
        <w:rPr>
          <w:rFonts w:ascii="GHEA Grapalat" w:hAnsi="GHEA Grapalat"/>
          <w:i/>
          <w:sz w:val="21"/>
          <w:szCs w:val="21"/>
        </w:rPr>
        <w:t>:</w:t>
      </w:r>
    </w:p>
    <w:p w14:paraId="147A712C" w14:textId="6F871114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Սույն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որոշումը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երկու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աշխատանքային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օրվա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ընթացքում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հրապարակել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hyperlink r:id="rId4" w:history="1">
        <w:r w:rsidRPr="00417B04">
          <w:rPr>
            <w:rStyle w:val="Hyperlink"/>
            <w:rFonts w:ascii="GHEA Grapalat" w:hAnsi="GHEA Grapalat"/>
            <w:i/>
            <w:sz w:val="21"/>
            <w:szCs w:val="21"/>
          </w:rPr>
          <w:t>www.azdarar.am</w:t>
        </w:r>
      </w:hyperlink>
      <w:r w:rsidRPr="00417B04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ինտերնետային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sz w:val="21"/>
          <w:szCs w:val="21"/>
        </w:rPr>
        <w:t>կայքում</w:t>
      </w:r>
      <w:proofErr w:type="spellEnd"/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385461D4" w14:textId="4CCCE96C" w:rsidR="00FA68B5" w:rsidRPr="00417B04" w:rsidRDefault="00FA68B5" w:rsidP="00FA68B5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i/>
          <w:sz w:val="21"/>
          <w:szCs w:val="21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       </w:t>
      </w:r>
      <w:r w:rsidRPr="00417B04">
        <w:rPr>
          <w:rFonts w:ascii="GHEA Grapalat" w:hAnsi="GHEA Grapalat" w:cs="Sylfaen"/>
          <w:i/>
          <w:sz w:val="21"/>
          <w:szCs w:val="21"/>
        </w:rPr>
        <w:t>Որոշման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պատճենն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ուղարկել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կողմերին</w:t>
      </w:r>
      <w:r w:rsidRPr="00417B04">
        <w:rPr>
          <w:rFonts w:ascii="GHEA Grapalat" w:hAnsi="GHEA Grapalat"/>
          <w:i/>
          <w:sz w:val="21"/>
          <w:szCs w:val="21"/>
        </w:rPr>
        <w:t>.</w:t>
      </w:r>
    </w:p>
    <w:p w14:paraId="1839C860" w14:textId="6C23C539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       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Որոշումը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կարող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է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բողոքարկվել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վերադասության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կարգով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որոշումն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ուժի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մեջ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մտնելու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օրվանից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հետո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`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երկամսյա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ժամկետում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,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վարչական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դատարան՝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օրենքով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սահմանված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ժամկետներում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>:</w:t>
      </w:r>
    </w:p>
    <w:p w14:paraId="7BC8D3DA" w14:textId="77777777" w:rsidR="00FA68B5" w:rsidRPr="00417B04" w:rsidRDefault="00FA68B5" w:rsidP="00FA68B5">
      <w:pPr>
        <w:spacing w:after="0" w:line="276" w:lineRule="auto"/>
        <w:jc w:val="both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417B04">
        <w:rPr>
          <w:rFonts w:ascii="GHEA Grapalat" w:hAnsi="GHEA Grapalat"/>
          <w:i/>
          <w:sz w:val="21"/>
          <w:szCs w:val="21"/>
        </w:rPr>
        <w:t xml:space="preserve">  «</w:t>
      </w:r>
      <w:r w:rsidRPr="00417B04">
        <w:rPr>
          <w:rFonts w:ascii="GHEA Grapalat" w:hAnsi="GHEA Grapalat" w:cs="Sylfaen"/>
          <w:i/>
          <w:sz w:val="21"/>
          <w:szCs w:val="21"/>
        </w:rPr>
        <w:t>Դատական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ակտերի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հարկադիր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կատարման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մասին</w:t>
      </w:r>
      <w:r w:rsidRPr="00417B04">
        <w:rPr>
          <w:rFonts w:ascii="GHEA Grapalat" w:hAnsi="GHEA Grapalat"/>
          <w:i/>
          <w:sz w:val="21"/>
          <w:szCs w:val="21"/>
        </w:rPr>
        <w:t xml:space="preserve">» </w:t>
      </w:r>
      <w:r w:rsidRPr="00417B04">
        <w:rPr>
          <w:rFonts w:ascii="GHEA Grapalat" w:hAnsi="GHEA Grapalat" w:cs="Sylfaen"/>
          <w:i/>
          <w:sz w:val="21"/>
          <w:szCs w:val="21"/>
        </w:rPr>
        <w:t>ՀՀ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օրենքի</w:t>
      </w:r>
      <w:r w:rsidRPr="00417B04">
        <w:rPr>
          <w:rFonts w:ascii="GHEA Grapalat" w:hAnsi="GHEA Grapalat"/>
          <w:i/>
          <w:sz w:val="21"/>
          <w:szCs w:val="21"/>
        </w:rPr>
        <w:t xml:space="preserve"> 28-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հոդվածի</w:t>
      </w:r>
      <w:r w:rsidRPr="00417B04">
        <w:rPr>
          <w:rFonts w:ascii="GHEA Grapalat" w:hAnsi="GHEA Grapalat"/>
          <w:i/>
          <w:sz w:val="21"/>
          <w:szCs w:val="21"/>
        </w:rPr>
        <w:t xml:space="preserve"> 5-</w:t>
      </w:r>
      <w:r w:rsidRPr="00417B04">
        <w:rPr>
          <w:rFonts w:ascii="GHEA Grapalat" w:hAnsi="GHEA Grapalat" w:cs="Sylfaen"/>
          <w:i/>
          <w:sz w:val="21"/>
          <w:szCs w:val="21"/>
        </w:rPr>
        <w:t>րդ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մասի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sz w:val="21"/>
          <w:szCs w:val="21"/>
        </w:rPr>
        <w:t>համաձայն</w:t>
      </w:r>
      <w:r w:rsidRPr="00417B04">
        <w:rPr>
          <w:rFonts w:ascii="GHEA Grapalat" w:hAnsi="GHEA Grapalat"/>
          <w:i/>
          <w:sz w:val="21"/>
          <w:szCs w:val="21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Հարկադիր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կատարողի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որոշման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բողոքարկումը</w:t>
      </w:r>
      <w:proofErr w:type="spellEnd"/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չի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կասեցնում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կատարողական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 </w:t>
      </w:r>
      <w:r w:rsidRPr="00417B04">
        <w:rPr>
          <w:rFonts w:ascii="GHEA Grapalat" w:hAnsi="GHEA Grapalat" w:cs="Sylfaen"/>
          <w:i/>
          <w:color w:val="000000"/>
          <w:sz w:val="21"/>
          <w:szCs w:val="21"/>
          <w:shd w:val="clear" w:color="auto" w:fill="FFFFFF"/>
        </w:rPr>
        <w:t>գործողությունները</w:t>
      </w:r>
      <w:r w:rsidRPr="00417B04"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  <w:t>:</w:t>
      </w:r>
    </w:p>
    <w:p w14:paraId="720568CF" w14:textId="77777777" w:rsidR="00CC4B47" w:rsidRDefault="00CC4B47" w:rsidP="00FA68B5">
      <w:pPr>
        <w:spacing w:after="0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</w:p>
    <w:p w14:paraId="1F5D347A" w14:textId="77777777" w:rsidR="00CC4B47" w:rsidRDefault="00CC4B47" w:rsidP="00FA68B5">
      <w:pPr>
        <w:spacing w:after="0"/>
        <w:rPr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</w:p>
    <w:p w14:paraId="23112A3C" w14:textId="55B2F0CE" w:rsidR="00FA68B5" w:rsidRPr="00417B04" w:rsidRDefault="00FA68B5" w:rsidP="00FA68B5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>ԱՎԱԳ ՀԱՐԿԱԴԻՐ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 </w:t>
      </w:r>
      <w:r w:rsidRPr="00417B04">
        <w:rPr>
          <w:rFonts w:ascii="GHEA Grapalat" w:hAnsi="GHEA Grapalat" w:cs="Sylfaen"/>
          <w:b/>
          <w:i/>
          <w:sz w:val="21"/>
          <w:szCs w:val="21"/>
        </w:rPr>
        <w:t>ԿԱՏԱՐՈՂ</w:t>
      </w:r>
      <w:r w:rsidRPr="00417B04">
        <w:rPr>
          <w:rFonts w:ascii="GHEA Grapalat" w:hAnsi="GHEA Grapalat"/>
          <w:b/>
          <w:i/>
          <w:sz w:val="21"/>
          <w:szCs w:val="21"/>
        </w:rPr>
        <w:t xml:space="preserve">       </w:t>
      </w: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                </w:t>
      </w:r>
    </w:p>
    <w:p w14:paraId="6D27EEFE" w14:textId="77777777" w:rsidR="00CC4B47" w:rsidRDefault="00FA68B5" w:rsidP="00CC4B47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 w:rsidRPr="00417B04">
        <w:rPr>
          <w:rFonts w:ascii="GHEA Grapalat" w:hAnsi="GHEA Grapalat" w:cs="Sylfaen"/>
          <w:b/>
          <w:i/>
          <w:sz w:val="21"/>
          <w:szCs w:val="21"/>
        </w:rPr>
        <w:t xml:space="preserve">ԱՐԴԱՐԱԴԱՏՈՒԹՅԱՆ </w:t>
      </w:r>
      <w:r w:rsidR="00CC4B47">
        <w:rPr>
          <w:rFonts w:ascii="GHEA Grapalat" w:hAnsi="GHEA Grapalat" w:cs="Sylfaen"/>
          <w:b/>
          <w:i/>
          <w:sz w:val="21"/>
          <w:szCs w:val="21"/>
        </w:rPr>
        <w:t>ՓՈԽԳՆԴՍԱՊԵՏ,</w:t>
      </w:r>
    </w:p>
    <w:p w14:paraId="648E0D6C" w14:textId="75F90454" w:rsidR="00FA68B5" w:rsidRPr="00CC4B47" w:rsidRDefault="00CC4B47" w:rsidP="00CC4B47">
      <w:pPr>
        <w:spacing w:after="0"/>
        <w:rPr>
          <w:rFonts w:ascii="GHEA Grapalat" w:hAnsi="GHEA Grapalat" w:cs="Sylfaen"/>
          <w:b/>
          <w:i/>
          <w:sz w:val="21"/>
          <w:szCs w:val="21"/>
        </w:rPr>
      </w:pPr>
      <w:r>
        <w:rPr>
          <w:rFonts w:ascii="GHEA Grapalat" w:hAnsi="GHEA Grapalat" w:cs="Sylfaen"/>
          <w:b/>
          <w:i/>
          <w:sz w:val="21"/>
          <w:szCs w:val="21"/>
        </w:rPr>
        <w:t>ԳԼԽԱՎՈՐ ԽՈՐՀՐԴԱՏՈՒ</w:t>
      </w:r>
      <w:r w:rsidR="00FA68B5" w:rsidRPr="00417B04">
        <w:rPr>
          <w:rFonts w:ascii="GHEA Grapalat" w:hAnsi="GHEA Grapalat" w:cs="Sylfaen"/>
          <w:b/>
          <w:i/>
          <w:sz w:val="21"/>
          <w:szCs w:val="21"/>
        </w:rPr>
        <w:t xml:space="preserve">                              </w:t>
      </w:r>
      <w:r w:rsidR="00FA68B5" w:rsidRPr="00FE430A">
        <w:rPr>
          <w:rFonts w:ascii="GHEA Grapalat" w:hAnsi="GHEA Grapalat" w:cs="Sylfaen"/>
          <w:b/>
          <w:sz w:val="21"/>
          <w:szCs w:val="21"/>
        </w:rPr>
        <w:t xml:space="preserve">                                            </w:t>
      </w:r>
      <w:r w:rsidR="00FA68B5" w:rsidRPr="00E709B8">
        <w:rPr>
          <w:rFonts w:ascii="GHEA Grapalat" w:hAnsi="GHEA Grapalat" w:cs="Sylfaen"/>
          <w:b/>
          <w:i/>
          <w:sz w:val="21"/>
          <w:szCs w:val="21"/>
        </w:rPr>
        <w:t>ԳԵՎՈՐԳ ԽԱՉԱՏՐՅԱՆ</w:t>
      </w:r>
    </w:p>
    <w:p w14:paraId="3166CD35" w14:textId="77777777" w:rsidR="001853C4" w:rsidRPr="00FA68B5" w:rsidRDefault="001853C4" w:rsidP="00CC4B47">
      <w:pPr>
        <w:spacing w:after="0"/>
      </w:pPr>
    </w:p>
    <w:sectPr w:rsidR="001853C4" w:rsidRPr="00FA68B5" w:rsidSect="00417B04">
      <w:pgSz w:w="12240" w:h="15840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99"/>
    <w:rsid w:val="001853C4"/>
    <w:rsid w:val="00456BA7"/>
    <w:rsid w:val="005A7D01"/>
    <w:rsid w:val="008309B7"/>
    <w:rsid w:val="0085663B"/>
    <w:rsid w:val="00B820BE"/>
    <w:rsid w:val="00BD643C"/>
    <w:rsid w:val="00CC4B47"/>
    <w:rsid w:val="00DA2799"/>
    <w:rsid w:val="00F02F75"/>
    <w:rsid w:val="00FA68B5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D390"/>
  <w15:chartTrackingRefBased/>
  <w15:docId w15:val="{BE0E4851-09BC-4279-9686-FE2F0FF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6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10</cp:revision>
  <cp:lastPrinted>2024-01-05T08:16:00Z</cp:lastPrinted>
  <dcterms:created xsi:type="dcterms:W3CDTF">2023-12-15T06:09:00Z</dcterms:created>
  <dcterms:modified xsi:type="dcterms:W3CDTF">2024-04-18T06:57:00Z</dcterms:modified>
</cp:coreProperties>
</file>