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B578" w14:textId="30CCB59B" w:rsidR="00B62869" w:rsidRDefault="00B62869" w:rsidP="00B6286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6</w:t>
      </w:r>
    </w:p>
    <w:p w14:paraId="6A558AAB" w14:textId="77777777" w:rsidR="00B62869" w:rsidRDefault="00B62869" w:rsidP="00B6286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6EB5A64C" w14:textId="77777777" w:rsidR="00B62869" w:rsidRDefault="00B62869" w:rsidP="00B6286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</w:p>
    <w:p w14:paraId="49B9AC31" w14:textId="77777777" w:rsidR="00B62869" w:rsidRDefault="00B62869" w:rsidP="00B6286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730FB3EE" w14:textId="77777777" w:rsidR="00B62869" w:rsidRDefault="00B62869" w:rsidP="00B6286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2-ի N 379-Ա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107990CE" w14:textId="77777777" w:rsidR="003D0E2B" w:rsidRPr="00B7382A" w:rsidRDefault="003D0E2B" w:rsidP="00D47641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14:paraId="22B4F6EB" w14:textId="77777777" w:rsidR="003D0E2B" w:rsidRPr="00B7382A" w:rsidRDefault="003D0E2B" w:rsidP="00F82F7C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1371652C" w14:textId="77777777" w:rsidR="00033A3C" w:rsidRPr="00B7382A" w:rsidRDefault="003D0E2B" w:rsidP="00B83779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7382A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14:paraId="00430D9F" w14:textId="77777777" w:rsidR="008720BE" w:rsidRDefault="003D0E2B" w:rsidP="00B83779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7382A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ԳԵՂԱՐՔՈՒՆԻՔԻ ՄԱՐԶՊԵՏԻ</w:t>
      </w:r>
      <w:r w:rsidR="0072750F">
        <w:rPr>
          <w:rFonts w:ascii="GHEA Grapalat" w:hAnsi="GHEA Grapalat"/>
          <w:b/>
          <w:sz w:val="24"/>
          <w:szCs w:val="24"/>
          <w:lang w:val="en-US"/>
        </w:rPr>
        <w:t xml:space="preserve"> ԱՇԽԱՏԱԿԱԶՄԻ</w:t>
      </w:r>
      <w:r w:rsidR="00F82F7C" w:rsidRPr="00F82F7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720BE" w:rsidRPr="008720BE">
        <w:rPr>
          <w:rFonts w:ascii="GHEA Grapalat" w:hAnsi="GHEA Grapalat"/>
          <w:b/>
          <w:sz w:val="24"/>
          <w:szCs w:val="24"/>
          <w:lang w:val="hy-AM"/>
        </w:rPr>
        <w:t xml:space="preserve">ՔԱՂԱՔԱՇԻՆՈՒԹՅԱՆ, ՀՈՂԱՇԻՆՈՒԹՅԱՆ և ԵՆԹԱԿԱՌՈՒՑՎԱԾՔՆԵՐԻ ԿԱՌԱՎԱՐՄԱՆ </w:t>
      </w:r>
      <w:r w:rsidR="008720BE" w:rsidRPr="008720BE">
        <w:rPr>
          <w:rFonts w:ascii="GHEA Grapalat" w:hAnsi="GHEA Grapalat"/>
          <w:b/>
          <w:sz w:val="24"/>
          <w:szCs w:val="24"/>
          <w:lang w:val="en-US"/>
        </w:rPr>
        <w:t>ՎԱՐՉՈՒԹՅ</w:t>
      </w:r>
      <w:r w:rsidR="008720BE" w:rsidRPr="008720BE">
        <w:rPr>
          <w:rFonts w:ascii="GHEA Grapalat" w:hAnsi="GHEA Grapalat"/>
          <w:b/>
          <w:sz w:val="24"/>
          <w:szCs w:val="24"/>
        </w:rPr>
        <w:t>Ա</w:t>
      </w:r>
      <w:r w:rsidR="008720BE" w:rsidRPr="008720BE">
        <w:rPr>
          <w:rFonts w:ascii="GHEA Grapalat" w:hAnsi="GHEA Grapalat"/>
          <w:b/>
          <w:sz w:val="24"/>
          <w:szCs w:val="24"/>
          <w:lang w:val="en-US"/>
        </w:rPr>
        <w:t>Ն</w:t>
      </w:r>
    </w:p>
    <w:p w14:paraId="276E4EED" w14:textId="77777777" w:rsidR="003D0E2B" w:rsidRPr="00C60BA8" w:rsidRDefault="0098773C" w:rsidP="00B83779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ԳԼԽԱՎՈՐ</w:t>
      </w:r>
      <w:r w:rsidRPr="00C60BA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60BA8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ՄԱՍՆԱԳԵՏ</w:t>
      </w:r>
    </w:p>
    <w:p w14:paraId="4DD69C7C" w14:textId="77777777" w:rsidR="003D0E2B" w:rsidRPr="00B7382A" w:rsidRDefault="003D0E2B" w:rsidP="00D47641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D0E2B" w:rsidRPr="00B7382A" w14:paraId="146073B5" w14:textId="77777777" w:rsidTr="00803136">
        <w:tc>
          <w:tcPr>
            <w:tcW w:w="9464" w:type="dxa"/>
          </w:tcPr>
          <w:p w14:paraId="3D3E26BA" w14:textId="77777777" w:rsidR="003D0E2B" w:rsidRPr="00B7382A" w:rsidRDefault="003D0E2B" w:rsidP="00F82F7C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7382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31395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82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D0E2B" w:rsidRPr="000677D7" w14:paraId="0EF3AFC5" w14:textId="77777777" w:rsidTr="00803136">
        <w:tc>
          <w:tcPr>
            <w:tcW w:w="9464" w:type="dxa"/>
          </w:tcPr>
          <w:p w14:paraId="53439AD4" w14:textId="269405E8" w:rsidR="003D0E2B" w:rsidRPr="00B7382A" w:rsidRDefault="008A00F8" w:rsidP="00D476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7382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F23A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D0E2B" w:rsidRPr="00B7382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9D484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0E2B" w:rsidRPr="00B7382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="003D0E2B" w:rsidRPr="00B7382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0E2B" w:rsidRPr="00B7382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63979A12" w14:textId="1825A8CB" w:rsidR="008A00F8" w:rsidRPr="00B7382A" w:rsidRDefault="007D6C77" w:rsidP="00D4764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>Գեղարքունիքի</w:t>
            </w:r>
            <w:proofErr w:type="spellEnd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>մարզպետի</w:t>
            </w:r>
            <w:proofErr w:type="spellEnd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>աշխատակազմի</w:t>
            </w:r>
            <w:proofErr w:type="spellEnd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այսուհետ</w:t>
            </w:r>
            <w:proofErr w:type="spellEnd"/>
            <w:r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Աշխատակազմ</w:t>
            </w:r>
            <w:proofErr w:type="spellEnd"/>
            <w:r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B3016">
              <w:rPr>
                <w:rFonts w:ascii="GHEA Grapalat" w:hAnsi="GHEA Grapalat"/>
                <w:sz w:val="24"/>
                <w:szCs w:val="24"/>
                <w:lang w:val="hy-AM"/>
              </w:rPr>
              <w:t>քաղաքաշինության</w:t>
            </w:r>
            <w:r w:rsidR="003F23A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F23A5" w:rsidRPr="003F23A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B301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հողաշինության և ենթակառուցվածքների կառավարման </w:t>
            </w:r>
            <w:proofErr w:type="spellStart"/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>վարչությ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8720B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720BE"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8720BE"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այսուհետ</w:t>
            </w:r>
            <w:proofErr w:type="spellEnd"/>
            <w:r w:rsidR="008720BE"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՝ </w:t>
            </w:r>
            <w:proofErr w:type="spellStart"/>
            <w:r w:rsidR="008720B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Վարչություն</w:t>
            </w:r>
            <w:proofErr w:type="spellEnd"/>
            <w:r w:rsidR="008720BE" w:rsidRPr="006B3016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="008720BE"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B3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63D5B" w:rsidRPr="00B7382A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en-US"/>
              </w:rPr>
              <w:t>գլխավոր</w:t>
            </w:r>
            <w:r w:rsidR="008959B7">
              <w:rPr>
                <w:rFonts w:ascii="GHEA Grapalat" w:eastAsia="Times New Roman" w:hAnsi="GHEA Grapalat" w:cs="Sylfaen"/>
                <w:bCs/>
                <w:sz w:val="24"/>
                <w:szCs w:val="24"/>
                <w:lang w:val="en-US" w:eastAsia="en-US"/>
              </w:rPr>
              <w:t xml:space="preserve"> </w:t>
            </w:r>
            <w:r w:rsidR="00C60BA8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>մասնագետ</w:t>
            </w:r>
            <w:r w:rsidR="00963D5B" w:rsidRPr="00B7382A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 xml:space="preserve"> </w:t>
            </w:r>
            <w:r w:rsidR="008A00F8" w:rsidRPr="00B7382A">
              <w:rPr>
                <w:rFonts w:ascii="GHEA Grapalat" w:hAnsi="GHEA Grapalat"/>
                <w:sz w:val="24"/>
                <w:szCs w:val="24"/>
                <w:lang w:val="hy-AM"/>
              </w:rPr>
              <w:t>(ծածկագիրը</w:t>
            </w:r>
            <w:r w:rsidR="008A00F8" w:rsidRPr="00A473D1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31395D" w:rsidRPr="00A473D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134BB" w:rsidRPr="00A473D1">
              <w:rPr>
                <w:rFonts w:ascii="GHEA Grapalat" w:hAnsi="GHEA Grapalat"/>
                <w:sz w:val="24"/>
                <w:szCs w:val="24"/>
                <w:lang w:val="hy-AM"/>
              </w:rPr>
              <w:t>94-30.1-Մ2-</w:t>
            </w:r>
            <w:r w:rsidR="00162024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8A00F8" w:rsidRPr="00A473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49FE8353" w14:textId="77777777" w:rsidR="008A00F8" w:rsidRPr="00B7382A" w:rsidRDefault="008A00F8" w:rsidP="00D47641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</w:t>
            </w:r>
            <w:r w:rsidR="00D423C8" w:rsidRPr="00C0736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B80763" w:rsidRPr="00B738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 և հաշվե</w:t>
            </w:r>
            <w:r w:rsidR="00C32E3F" w:rsidRPr="00B738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</w:t>
            </w:r>
            <w:r w:rsidR="00B80763" w:rsidRPr="00B7382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 է</w:t>
            </w:r>
          </w:p>
          <w:p w14:paraId="4400D860" w14:textId="77777777" w:rsidR="008A00F8" w:rsidRPr="00B7382A" w:rsidRDefault="00203984" w:rsidP="00D4764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="008959B7" w:rsidRPr="008959B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60BA8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>մասնագետ</w:t>
            </w:r>
            <w:r w:rsidR="00963D5B" w:rsidRPr="00B7382A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>ն</w:t>
            </w:r>
            <w:r w:rsidR="008959B7" w:rsidRPr="008959B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 xml:space="preserve"> </w:t>
            </w:r>
            <w:r w:rsidR="00F82F7C" w:rsidRPr="00013970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 xml:space="preserve">անմիջական </w:t>
            </w:r>
            <w:r w:rsidR="008A00F8"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և հաշվետու է </w:t>
            </w:r>
            <w:r w:rsidR="008720BE" w:rsidRPr="008720BE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7D6C77" w:rsidRPr="007D6C7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r w:rsidR="008959B7" w:rsidRPr="008959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A00F8" w:rsidRPr="00B7382A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</w:p>
          <w:p w14:paraId="6F79B0D1" w14:textId="77777777" w:rsidR="008A00F8" w:rsidRPr="00B7382A" w:rsidRDefault="00B80763" w:rsidP="00D4764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2A8128E1" w14:textId="418C6CFB" w:rsidR="00963D5B" w:rsidRPr="000677D7" w:rsidRDefault="00963D5B" w:rsidP="00D47641">
            <w:pPr>
              <w:shd w:val="clear" w:color="auto" w:fill="FFFFFF"/>
              <w:jc w:val="both"/>
              <w:rPr>
                <w:rStyle w:val="aa"/>
                <w:rFonts w:ascii="GHEA Grapalat" w:hAnsi="GHEA Grapalat"/>
                <w:i w:val="0"/>
                <w:sz w:val="24"/>
                <w:szCs w:val="24"/>
                <w:lang w:val="hy-AM"/>
              </w:rPr>
            </w:pP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Գլխավոր</w:t>
            </w:r>
            <w:r w:rsidR="008959B7" w:rsidRPr="008959B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="00C60BA8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en-US"/>
              </w:rPr>
              <w:t>մասնագետ</w:t>
            </w:r>
            <w:r w:rsidR="00C60BA8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ի </w:t>
            </w: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բացակայության</w:t>
            </w:r>
            <w:r w:rsidR="008959B7" w:rsidRPr="008959B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դեպքում</w:t>
            </w:r>
            <w:r w:rsidR="008959B7" w:rsidRPr="008959B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նրան</w:t>
            </w:r>
            <w:r w:rsidR="008959B7" w:rsidRPr="008959B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փոխարինում</w:t>
            </w:r>
            <w:r w:rsidR="008959B7" w:rsidRPr="008959B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է</w:t>
            </w:r>
            <w:r w:rsidR="008720BE" w:rsidRPr="008720BE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="008A0C5B" w:rsidRPr="008A0C5B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="0031395D" w:rsidRPr="0031395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գլխավոր մասնագետներից մեկը</w:t>
            </w:r>
            <w:r w:rsidR="008A0C5B" w:rsidRPr="008A0C5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կամ</w:t>
            </w:r>
            <w:r w:rsidR="008720BE" w:rsidRPr="008720BE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="008720BE" w:rsidRPr="000677D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Վարչության</w:t>
            </w:r>
            <w:r w:rsidR="008959B7" w:rsidRPr="000677D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Pr="000677D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ավագ</w:t>
            </w:r>
            <w:r w:rsidR="008959B7" w:rsidRPr="000677D7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 xml:space="preserve"> </w:t>
            </w:r>
            <w:r w:rsidR="00C60BA8" w:rsidRPr="000677D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0677D7" w:rsidRPr="000677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77D7" w:rsidRPr="000677D7">
              <w:rPr>
                <w:rFonts w:ascii="GHEA Grapalat" w:hAnsi="GHEA Grapalat" w:cs="Sylfaen"/>
                <w:lang w:val="hy-AM"/>
              </w:rPr>
              <w:t>/</w:t>
            </w:r>
            <w:r w:rsidR="000677D7" w:rsidRPr="000677D7">
              <w:rPr>
                <w:rFonts w:ascii="GHEA Grapalat" w:hAnsi="GHEA Grapalat"/>
                <w:b/>
                <w:lang w:val="hy-AM"/>
              </w:rPr>
              <w:t>Փոփ.</w:t>
            </w:r>
            <w:r w:rsidR="000677D7" w:rsidRPr="000677D7">
              <w:rPr>
                <w:rFonts w:ascii="Calibri" w:hAnsi="Calibri" w:cs="Calibri"/>
                <w:b/>
                <w:lang w:val="hy-AM"/>
              </w:rPr>
              <w:t> </w:t>
            </w:r>
            <w:r w:rsidR="000677D7" w:rsidRPr="000677D7">
              <w:rPr>
                <w:rFonts w:ascii="GHEA Grapalat" w:hAnsi="GHEA Grapalat"/>
                <w:b/>
                <w:lang w:val="hy-AM"/>
              </w:rPr>
              <w:t>02.02.2024</w:t>
            </w:r>
            <w:r w:rsidR="000677D7" w:rsidRPr="000677D7">
              <w:rPr>
                <w:rFonts w:ascii="GHEA Grapalat" w:hAnsi="GHEA Grapalat" w:cs="GHEA Grapalat"/>
                <w:b/>
                <w:lang w:val="hy-AM"/>
              </w:rPr>
              <w:t>թ</w:t>
            </w:r>
            <w:r w:rsidR="000677D7" w:rsidRPr="000677D7">
              <w:rPr>
                <w:rFonts w:ascii="GHEA Grapalat" w:hAnsi="GHEA Grapalat"/>
                <w:b/>
                <w:lang w:val="hy-AM"/>
              </w:rPr>
              <w:t>. N 63-Ա/</w:t>
            </w:r>
            <w:bookmarkStart w:id="0" w:name="_GoBack"/>
            <w:bookmarkEnd w:id="0"/>
          </w:p>
          <w:p w14:paraId="380A0965" w14:textId="77777777" w:rsidR="00B80763" w:rsidRPr="00B7382A" w:rsidRDefault="00C412C4" w:rsidP="00D4764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14:paraId="7417305E" w14:textId="77777777" w:rsidR="00B80763" w:rsidRPr="00B7382A" w:rsidRDefault="00C32E3F" w:rsidP="00D4764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</w:t>
            </w:r>
            <w:r w:rsidR="00F82F7C" w:rsidRPr="00013970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82F7C" w:rsidRPr="0001397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B6F51"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Գեղարքունիքի </w:t>
            </w:r>
            <w:r w:rsidR="00C11655" w:rsidRPr="00B7382A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4B6F51" w:rsidRPr="00B7382A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C11655" w:rsidRPr="00B7382A">
              <w:rPr>
                <w:rFonts w:ascii="GHEA Grapalat" w:hAnsi="GHEA Grapalat"/>
                <w:sz w:val="24"/>
                <w:szCs w:val="24"/>
                <w:lang w:val="hy-AM"/>
              </w:rPr>
              <w:t>զ</w:t>
            </w:r>
            <w:r w:rsidR="004B6F51" w:rsidRPr="00B7382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80763" w:rsidRPr="00B7382A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14:paraId="38A78DB2" w14:textId="77777777" w:rsidR="00B80763" w:rsidRPr="00B7382A" w:rsidRDefault="00B80763" w:rsidP="00D47641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0677D7" w14:paraId="61A3C2CD" w14:textId="77777777" w:rsidTr="00B55CCF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63EB8804" w14:textId="4F76C263" w:rsidR="00C15194" w:rsidRPr="00C15194" w:rsidRDefault="00C15194" w:rsidP="00C1519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519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 </w:t>
            </w: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14:paraId="5E3CA60F" w14:textId="37003E53" w:rsidR="00C15194" w:rsidRPr="008278CE" w:rsidRDefault="00B80763" w:rsidP="00C1519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52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0752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3C77D8D2" w14:textId="59197C50" w:rsidR="002A0F4F" w:rsidRPr="00751686" w:rsidRDefault="00717D22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1)</w:t>
            </w:r>
            <w:r w:rsidR="00A11AD3" w:rsidRPr="00C15194">
              <w:rPr>
                <w:rFonts w:ascii="GHEA Grapalat" w:hAnsi="GHEA Grapalat" w:cs="Sylfaen"/>
                <w:lang w:val="hy-AM"/>
              </w:rPr>
              <w:t xml:space="preserve"> </w:t>
            </w:r>
            <w:r w:rsidR="00F174D9" w:rsidRPr="00C15194">
              <w:rPr>
                <w:rFonts w:ascii="GHEA Grapalat" w:hAnsi="GHEA Grapalat" w:cs="Sylfaen"/>
                <w:lang w:val="hy-AM"/>
              </w:rPr>
              <w:t>ի</w:t>
            </w:r>
            <w:r w:rsidR="002A0F4F" w:rsidRPr="00751686">
              <w:rPr>
                <w:rFonts w:ascii="GHEA Grapalat" w:hAnsi="GHEA Grapalat" w:cs="Sylfaen"/>
                <w:lang w:val="hy-AM"/>
              </w:rPr>
              <w:t>րականացնում է մարզային ենթակայության կրթական</w:t>
            </w:r>
            <w:r w:rsidR="00B55CCF" w:rsidRPr="00C15194">
              <w:rPr>
                <w:rFonts w:ascii="GHEA Grapalat" w:hAnsi="GHEA Grapalat" w:cs="Sylfaen"/>
                <w:lang w:val="hy-AM"/>
              </w:rPr>
              <w:t xml:space="preserve"> հաստատությունների շենքերի, </w:t>
            </w:r>
            <w:r w:rsidR="00F82F7C" w:rsidRPr="00C15194">
              <w:rPr>
                <w:rFonts w:ascii="GHEA Grapalat" w:hAnsi="GHEA Grapalat" w:cs="Sylfaen"/>
                <w:lang w:val="hy-AM"/>
              </w:rPr>
              <w:t>մշակու</w:t>
            </w:r>
            <w:r w:rsidR="00B55CCF" w:rsidRPr="00C15194">
              <w:rPr>
                <w:rFonts w:ascii="GHEA Grapalat" w:hAnsi="GHEA Grapalat" w:cs="Sylfaen"/>
                <w:lang w:val="hy-AM"/>
              </w:rPr>
              <w:t>թային և սպորտային կազմակերպությունների կառուցումը</w:t>
            </w:r>
            <w:r w:rsidR="002A0F4F" w:rsidRPr="00751686">
              <w:rPr>
                <w:rFonts w:ascii="GHEA Grapalat" w:hAnsi="GHEA Grapalat" w:cs="Sylfaen"/>
                <w:lang w:val="hy-AM"/>
              </w:rPr>
              <w:t>,</w:t>
            </w:r>
            <w:r w:rsidR="00B55CCF" w:rsidRPr="00C15194">
              <w:rPr>
                <w:rFonts w:ascii="GHEA Grapalat" w:hAnsi="GHEA Grapalat" w:cs="Sylfaen"/>
                <w:lang w:val="hy-AM"/>
              </w:rPr>
              <w:t xml:space="preserve"> պահպանումը ու շահագործումը, ինչպես նաև մարզային ենթակայության</w:t>
            </w:r>
            <w:r w:rsidR="002A0F4F" w:rsidRPr="00751686">
              <w:rPr>
                <w:rFonts w:ascii="GHEA Grapalat" w:hAnsi="GHEA Grapalat" w:cs="Sylfaen"/>
                <w:lang w:val="hy-AM"/>
              </w:rPr>
              <w:t xml:space="preserve"> առողջապահական, սոցիալական պաշտպանության  հաստատությունների շենքերի կառուցումը, պահպանումն ու շահագործումը.</w:t>
            </w:r>
          </w:p>
          <w:p w14:paraId="5CC5BF30" w14:textId="3632121B" w:rsidR="002A0F4F" w:rsidRPr="00751686" w:rsidRDefault="00717D22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2)</w:t>
            </w:r>
            <w:r w:rsidR="000635CC" w:rsidRPr="000635CC">
              <w:rPr>
                <w:rFonts w:ascii="GHEA Grapalat" w:hAnsi="GHEA Grapalat" w:cs="Sylfaen"/>
                <w:lang w:val="hy-AM"/>
              </w:rPr>
              <w:t xml:space="preserve"> </w:t>
            </w:r>
            <w:r w:rsidR="00A3647C" w:rsidRPr="00A3647C">
              <w:rPr>
                <w:rFonts w:ascii="GHEA Grapalat" w:hAnsi="GHEA Grapalat" w:cs="Sylfaen"/>
                <w:lang w:val="hy-AM"/>
              </w:rPr>
              <w:t xml:space="preserve">իրականացնում է </w:t>
            </w:r>
            <w:r w:rsidR="002A0F4F" w:rsidRPr="00751686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="002A0F4F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F45777" w:rsidRPr="00751686">
              <w:rPr>
                <w:rFonts w:ascii="GHEA Grapalat" w:hAnsi="GHEA Grapalat"/>
                <w:lang w:val="hy-AM"/>
              </w:rPr>
              <w:t>Գեղարքունիքի մարզի /</w:t>
            </w:r>
            <w:r w:rsidR="00F45777" w:rsidRPr="00751686">
              <w:rPr>
                <w:rFonts w:ascii="GHEA Grapalat" w:hAnsi="GHEA Grapalat" w:cs="Sylfaen"/>
                <w:b/>
                <w:lang w:val="hy-AM"/>
              </w:rPr>
              <w:t>այսուհետ՝</w:t>
            </w:r>
            <w:r w:rsidR="00F45777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F45777" w:rsidRPr="00751686">
              <w:rPr>
                <w:rFonts w:ascii="GHEA Grapalat" w:hAnsi="GHEA Grapalat" w:cs="Sylfaen"/>
                <w:b/>
                <w:lang w:val="hy-AM"/>
              </w:rPr>
              <w:t>Մարզ</w:t>
            </w:r>
            <w:r w:rsidR="00F45777" w:rsidRPr="00751686">
              <w:rPr>
                <w:rFonts w:ascii="GHEA Grapalat" w:hAnsi="GHEA Grapalat"/>
                <w:lang w:val="hy-AM"/>
              </w:rPr>
              <w:t xml:space="preserve">/ </w:t>
            </w:r>
            <w:r w:rsidR="007D6C77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="00A3647C" w:rsidRPr="00A3647C">
              <w:rPr>
                <w:rFonts w:ascii="GHEA Grapalat" w:hAnsi="GHEA Grapalat" w:cs="Sylfaen"/>
                <w:lang w:val="hy-AM"/>
              </w:rPr>
              <w:t xml:space="preserve"> առաջարկությունների մշակման աշխատանքները</w:t>
            </w:r>
            <w:r w:rsidR="002A0F4F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2944788B" w14:textId="39ED7604" w:rsidR="002A0F4F" w:rsidRPr="00751686" w:rsidRDefault="00F174D9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af-ZA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3)</w:t>
            </w:r>
            <w:r w:rsidR="000635CC" w:rsidRPr="000635CC">
              <w:rPr>
                <w:rFonts w:ascii="GHEA Grapalat" w:hAnsi="GHEA Grapalat" w:cs="Sylfaen"/>
                <w:lang w:val="hy-AM"/>
              </w:rPr>
              <w:t xml:space="preserve"> </w:t>
            </w:r>
            <w:r w:rsidRPr="00751686">
              <w:rPr>
                <w:rFonts w:ascii="GHEA Grapalat" w:hAnsi="GHEA Grapalat" w:cs="Sylfaen"/>
                <w:lang w:val="hy-AM"/>
              </w:rPr>
              <w:t>ի</w:t>
            </w:r>
            <w:r w:rsidR="002A0F4F" w:rsidRPr="00751686">
              <w:rPr>
                <w:rFonts w:ascii="GHEA Grapalat" w:hAnsi="GHEA Grapalat" w:cs="Sylfaen"/>
                <w:lang w:val="hy-AM"/>
              </w:rPr>
              <w:t>րականացնում է</w:t>
            </w:r>
            <w:r w:rsidR="002A0F4F" w:rsidRPr="00751686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համայնքների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միկրոռեգիոնալ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մակարդակի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համակցված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տարածական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պլանավորման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փաստաթղթերի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մշակման</w:t>
            </w:r>
            <w:r w:rsidR="008959B7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կազմակերպչական աշխատանքները</w:t>
            </w:r>
            <w:r w:rsidR="002A0F4F" w:rsidRPr="00751686">
              <w:rPr>
                <w:rFonts w:ascii="GHEA Grapalat" w:hAnsi="GHEA Grapalat" w:cs="Sylfaen"/>
                <w:lang w:val="af-ZA"/>
              </w:rPr>
              <w:t>.</w:t>
            </w:r>
          </w:p>
          <w:p w14:paraId="6FA138A3" w14:textId="186CF1AA" w:rsidR="002A0F4F" w:rsidRPr="00751686" w:rsidRDefault="0009300D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af-ZA"/>
              </w:rPr>
              <w:lastRenderedPageBreak/>
              <w:t>4</w:t>
            </w:r>
            <w:r w:rsidR="00F174D9" w:rsidRPr="00751686">
              <w:rPr>
                <w:rFonts w:ascii="GHEA Grapalat" w:hAnsi="GHEA Grapalat"/>
                <w:shd w:val="clear" w:color="auto" w:fill="FFFFFF"/>
                <w:lang w:val="af-ZA"/>
              </w:rPr>
              <w:t>)</w:t>
            </w:r>
            <w:r w:rsidR="000635CC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2A0F4F" w:rsidRPr="00751686">
              <w:rPr>
                <w:rFonts w:ascii="GHEA Grapalat" w:hAnsi="GHEA Grapalat"/>
                <w:shd w:val="clear" w:color="auto" w:fill="FFFFFF"/>
              </w:rPr>
              <w:t>իրականացնում</w:t>
            </w:r>
            <w:proofErr w:type="spellEnd"/>
            <w:r w:rsidR="002A0F4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է </w:t>
            </w:r>
            <w:r w:rsidR="002A0F4F" w:rsidRPr="00751686">
              <w:rPr>
                <w:rFonts w:ascii="GHEA Grapalat" w:hAnsi="GHEA Grapalat"/>
                <w:shd w:val="clear" w:color="auto" w:fill="FFFFFF"/>
              </w:rPr>
              <w:t>Մ</w:t>
            </w:r>
            <w:r w:rsidR="002A0F4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բնակավայրերի գլխավոր հատակագծերի կազմումը և ներկայացնում է </w:t>
            </w:r>
            <w:proofErr w:type="spellStart"/>
            <w:r w:rsidR="003A7E7A">
              <w:rPr>
                <w:rFonts w:ascii="GHEA Grapalat" w:hAnsi="GHEA Grapalat"/>
                <w:shd w:val="clear" w:color="auto" w:fill="FFFFFF"/>
                <w:lang w:val="en-US"/>
              </w:rPr>
              <w:t>Վարչության</w:t>
            </w:r>
            <w:proofErr w:type="spellEnd"/>
            <w:r w:rsidR="003A7E7A" w:rsidRPr="003A7E7A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9E19CC" w:rsidRPr="009E19CC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9E19CC">
              <w:rPr>
                <w:rFonts w:ascii="GHEA Grapalat" w:hAnsi="GHEA Grapalat"/>
                <w:shd w:val="clear" w:color="auto" w:fill="FFFFFF"/>
                <w:lang w:val="en-US"/>
              </w:rPr>
              <w:t>պետին</w:t>
            </w:r>
            <w:proofErr w:type="spellEnd"/>
            <w:r w:rsidR="002A0F4F" w:rsidRPr="00751686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14:paraId="1706C6C5" w14:textId="26E0A7E0" w:rsidR="002A0F4F" w:rsidRPr="00751686" w:rsidRDefault="0009300D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GHEA Grapalat"/>
                <w:lang w:val="af-ZA"/>
              </w:rPr>
              <w:t>5</w:t>
            </w:r>
            <w:r w:rsidR="002A0F4F" w:rsidRPr="00751686">
              <w:rPr>
                <w:rFonts w:ascii="GHEA Grapalat" w:hAnsi="GHEA Grapalat" w:cs="GHEA Grapalat"/>
                <w:lang w:val="af-ZA"/>
              </w:rPr>
              <w:t>)</w:t>
            </w:r>
            <w:r w:rsidR="009F5C75" w:rsidRPr="00751686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9E19CC" w:rsidRPr="00751686">
              <w:rPr>
                <w:rFonts w:ascii="GHEA Grapalat" w:hAnsi="GHEA Grapalat" w:cs="GHEA Grapalat"/>
                <w:lang w:val="hy-AM"/>
              </w:rPr>
              <w:t>քաղաքաշինության</w:t>
            </w:r>
            <w:r w:rsidR="009E19CC" w:rsidRPr="00751686">
              <w:rPr>
                <w:rFonts w:ascii="Courier New" w:hAnsi="Courier New" w:cs="Courier New"/>
                <w:lang w:val="hy-AM"/>
              </w:rPr>
              <w:t> </w:t>
            </w:r>
            <w:r w:rsidR="009E19CC" w:rsidRPr="00751686">
              <w:rPr>
                <w:rFonts w:ascii="GHEA Grapalat" w:hAnsi="GHEA Grapalat" w:cs="GHEA Grapalat"/>
                <w:lang w:val="hy-AM"/>
              </w:rPr>
              <w:t>բնագավառում</w:t>
            </w:r>
            <w:r w:rsidR="009E19CC" w:rsidRPr="00751686">
              <w:rPr>
                <w:rFonts w:ascii="GHEA Grapalat" w:hAnsi="GHEA Grapalat" w:cs="GHEA Grapalat"/>
                <w:lang w:val="af-ZA"/>
              </w:rPr>
              <w:t xml:space="preserve"> </w:t>
            </w:r>
            <w:r w:rsidR="009F5C75" w:rsidRPr="00751686">
              <w:rPr>
                <w:rFonts w:ascii="GHEA Grapalat" w:hAnsi="GHEA Grapalat" w:cs="GHEA Grapalat"/>
                <w:lang w:val="af-ZA"/>
              </w:rPr>
              <w:t>ի</w:t>
            </w:r>
            <w:r w:rsidR="009E19CC">
              <w:rPr>
                <w:rFonts w:ascii="GHEA Grapalat" w:hAnsi="GHEA Grapalat" w:cs="GHEA Grapalat"/>
                <w:lang w:val="af-ZA"/>
              </w:rPr>
              <w:t>ր</w:t>
            </w:r>
            <w:r w:rsidR="009F5C75" w:rsidRPr="00751686">
              <w:rPr>
                <w:rFonts w:ascii="GHEA Grapalat" w:hAnsi="GHEA Grapalat" w:cs="GHEA Grapalat"/>
                <w:lang w:val="af-ZA"/>
              </w:rPr>
              <w:t xml:space="preserve">ականացնում է վերահսկողություն </w:t>
            </w:r>
            <w:r w:rsidR="002A0F4F" w:rsidRPr="00751686">
              <w:rPr>
                <w:rFonts w:ascii="GHEA Grapalat" w:hAnsi="GHEA Grapalat"/>
                <w:shd w:val="clear" w:color="auto" w:fill="FFFFFF"/>
              </w:rPr>
              <w:t>Մ</w:t>
            </w:r>
            <w:r w:rsidR="002A0F4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տարածքում </w:t>
            </w:r>
            <w:r w:rsidR="002A0F4F" w:rsidRPr="00751686">
              <w:rPr>
                <w:rFonts w:ascii="GHEA Grapalat" w:hAnsi="GHEA Grapalat" w:cs="Sylfaen"/>
                <w:lang w:val="hy-AM"/>
              </w:rPr>
              <w:t>համայնքների ղեկավարների գործունեությ</w:t>
            </w:r>
            <w:proofErr w:type="spellStart"/>
            <w:r w:rsidR="009E19CC"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 w:rsidR="009E19CC" w:rsidRPr="009E19C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9E19CC">
              <w:rPr>
                <w:rFonts w:ascii="GHEA Grapalat" w:hAnsi="GHEA Grapalat" w:cs="Sylfaen"/>
                <w:lang w:val="en-US"/>
              </w:rPr>
              <w:t>նկատմ</w:t>
            </w:r>
            <w:r w:rsidR="00E44B5E">
              <w:rPr>
                <w:rFonts w:ascii="GHEA Grapalat" w:hAnsi="GHEA Grapalat" w:cs="Sylfaen"/>
                <w:lang w:val="en-US"/>
              </w:rPr>
              <w:t>ամ</w:t>
            </w:r>
            <w:r w:rsidR="009E19CC">
              <w:rPr>
                <w:rFonts w:ascii="GHEA Grapalat" w:hAnsi="GHEA Grapalat" w:cs="Sylfaen"/>
                <w:lang w:val="en-US"/>
              </w:rPr>
              <w:t>բ</w:t>
            </w:r>
            <w:proofErr w:type="spellEnd"/>
            <w:r w:rsidR="002A0F4F" w:rsidRPr="00751686">
              <w:rPr>
                <w:rFonts w:ascii="GHEA Grapalat" w:hAnsi="GHEA Grapalat" w:cs="GHEA Grapalat"/>
                <w:lang w:val="af-ZA"/>
              </w:rPr>
              <w:t>.</w:t>
            </w:r>
          </w:p>
          <w:p w14:paraId="305BC520" w14:textId="21A20D64" w:rsidR="002A0F4F" w:rsidRPr="00946EA8" w:rsidRDefault="0009300D" w:rsidP="00946EA8">
            <w:pPr>
              <w:pStyle w:val="ab"/>
              <w:pBdr>
                <w:left w:val="single" w:sz="4" w:space="4" w:color="auto"/>
                <w:right w:val="single" w:sz="4" w:space="4" w:color="auto"/>
              </w:pBdr>
              <w:ind w:left="0" w:right="-67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09300D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>6</w:t>
            </w:r>
            <w:r w:rsidR="009F5C75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)</w:t>
            </w:r>
            <w:r w:rsidR="000635CC" w:rsidRPr="000635CC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F174D9" w:rsidRPr="00946EA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9F5C75" w:rsidRPr="00946EA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րականացնում է </w:t>
            </w:r>
            <w:r w:rsidR="002A0F4F" w:rsidRPr="00946EA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Մարզի համայնքների ղեկավարներից ստացված շինարարության թույլտվությունների օրինականության ստուգում ընտրանքային կարգով և հաշվառում</w:t>
            </w:r>
            <w:r w:rsidR="00751686" w:rsidRPr="00946EA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2A0F4F" w:rsidRPr="00946EA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4BA620BC" w14:textId="71FA7B5B" w:rsidR="002A0F4F" w:rsidRPr="00751686" w:rsidRDefault="0009300D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hd w:val="clear" w:color="auto" w:fill="FFFFFF"/>
                <w:lang w:val="hy-AM"/>
              </w:rPr>
              <w:t>7</w:t>
            </w:r>
            <w:r w:rsidR="00F174D9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) ի</w:t>
            </w:r>
            <w:r w:rsidR="002A0F4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րականացնում</w:t>
            </w:r>
            <w:r w:rsidR="004123B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է</w:t>
            </w:r>
            <w:r w:rsidR="004123B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միջնաժամկետ</w:t>
            </w:r>
            <w:r w:rsidR="004123B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ծախսային</w:t>
            </w:r>
            <w:r w:rsidR="004123B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ծրագրի</w:t>
            </w:r>
            <w:r w:rsidR="004123B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2A0F4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մշակում</w:t>
            </w:r>
            <w:r w:rsidR="00751686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14:paraId="3F42AA68" w14:textId="56BCD958" w:rsidR="002A0F4F" w:rsidRPr="00751686" w:rsidRDefault="0009300D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09300D">
              <w:rPr>
                <w:rFonts w:ascii="GHEA Grapalat" w:hAnsi="GHEA Grapalat"/>
                <w:shd w:val="clear" w:color="auto" w:fill="FFFFFF"/>
                <w:lang w:val="hy-AM"/>
              </w:rPr>
              <w:t>8</w:t>
            </w:r>
            <w:r w:rsidR="00F174D9" w:rsidRPr="00751686">
              <w:rPr>
                <w:rFonts w:ascii="GHEA Grapalat" w:hAnsi="GHEA Grapalat"/>
                <w:shd w:val="clear" w:color="auto" w:fill="FFFFFF"/>
                <w:lang w:val="hy-AM"/>
              </w:rPr>
              <w:t>) ի</w:t>
            </w:r>
            <w:r w:rsidR="002A0F4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րականացնում է </w:t>
            </w:r>
            <w:r w:rsidR="009F5C75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Մարզում իրականացվող </w:t>
            </w:r>
            <w:r w:rsidR="002A0F4F" w:rsidRPr="00751686">
              <w:rPr>
                <w:rFonts w:ascii="GHEA Grapalat" w:hAnsi="GHEA Grapalat"/>
                <w:shd w:val="clear" w:color="auto" w:fill="FFFFFF"/>
                <w:lang w:val="hy-AM"/>
              </w:rPr>
              <w:t>հիմնանորագման աշխատանքների ընթացքի վերահսկումը</w:t>
            </w:r>
            <w:r w:rsidR="00751686" w:rsidRPr="00751686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  <w:r w:rsidR="002A0F4F" w:rsidRPr="00751686">
              <w:rPr>
                <w:rFonts w:ascii="Arial Armenian" w:hAnsi="Arial Armenian"/>
                <w:shd w:val="clear" w:color="auto" w:fill="FFFFFF"/>
                <w:lang w:val="hy-AM"/>
              </w:rPr>
              <w:t> </w:t>
            </w:r>
          </w:p>
          <w:p w14:paraId="669B691F" w14:textId="55153B8F" w:rsidR="00034BE3" w:rsidRPr="00751686" w:rsidRDefault="00717D22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09300D" w:rsidRPr="0009300D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D4711A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23A5" w:rsidRPr="003F23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174D9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 լիազորությունների շրջանակում </w:t>
            </w:r>
            <w:r w:rsidR="00B55CCF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034BE3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Մարզի տարածքում իրականացվող պետական ծրագրերով ավարտական շինարարական աշխատանքների ընդունող հանձնաժողովի աշխատանքներ</w:t>
            </w:r>
            <w:r w:rsidR="00564354" w:rsidRPr="00013970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034BE3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2E4BBA0C" w14:textId="1179D5D2" w:rsidR="00034BE3" w:rsidRPr="00751686" w:rsidRDefault="00651679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67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11</w:t>
            </w:r>
            <w:r w:rsidR="00D4711A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3F23A5" w:rsidRPr="003F23A5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F174D9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</w:t>
            </w:r>
            <w:r w:rsidR="00034BE3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աստատված քաղաքաշինական ծրագրային փաստաթղթերի բացակայության դեպքերում 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իրականացնում </w:t>
            </w:r>
            <w:r w:rsidR="00034BE3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է քաղաքաշինական գործունեության նպատակով համայնքների ղեկավարների կողմից ներկայացված հողհատկացումների առաջարկությունների 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համաձայնեցում</w:t>
            </w:r>
            <w:r w:rsidR="00034BE3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և օրենսդրությամբ նախատեսված դեպքերում առաջարկությունների վերաբերյալ 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կազմում է </w:t>
            </w:r>
            <w:r w:rsidR="00034BE3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եզրակացություններ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և</w:t>
            </w:r>
            <w:r w:rsidR="00034BE3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034BE3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ներկայացնում </w:t>
            </w:r>
            <w:r w:rsidR="003A7E7A" w:rsidRPr="003A7E7A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Վարչության պետին</w:t>
            </w:r>
            <w:r w:rsidR="00034BE3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1DCF5947" w14:textId="77777777" w:rsidR="00CA14F8" w:rsidRPr="000752F7" w:rsidRDefault="00CA14F8" w:rsidP="00D476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52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14:paraId="36A0C645" w14:textId="68456B3C" w:rsidR="00B55CCF" w:rsidRPr="00C15194" w:rsidRDefault="00F174D9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1)</w:t>
            </w:r>
            <w:r w:rsidR="00FA5B22" w:rsidRPr="00FA5B22">
              <w:rPr>
                <w:rFonts w:ascii="GHEA Grapalat" w:hAnsi="GHEA Grapalat" w:cs="Sylfaen"/>
                <w:lang w:val="hy-AM"/>
              </w:rPr>
              <w:t>ուսումնասիրել</w:t>
            </w:r>
            <w:r w:rsidR="00B55CCF" w:rsidRPr="00751686">
              <w:rPr>
                <w:rFonts w:ascii="GHEA Grapalat" w:hAnsi="GHEA Grapalat" w:cs="Sylfaen"/>
                <w:lang w:val="hy-AM"/>
              </w:rPr>
              <w:t xml:space="preserve"> մարզային ենթակայության կրթական հաստատությունների շենքերի, մշակույթային և</w:t>
            </w:r>
            <w:r w:rsidR="00E243BC">
              <w:rPr>
                <w:rFonts w:ascii="GHEA Grapalat" w:hAnsi="GHEA Grapalat" w:cs="Sylfaen"/>
                <w:lang w:val="hy-AM"/>
              </w:rPr>
              <w:t xml:space="preserve"> սպորտային կազմակերպությունների, </w:t>
            </w:r>
            <w:r w:rsidR="00E243BC" w:rsidRPr="00751686">
              <w:rPr>
                <w:rFonts w:ascii="GHEA Grapalat" w:hAnsi="GHEA Grapalat" w:cs="Sylfaen"/>
                <w:lang w:val="hy-AM"/>
              </w:rPr>
              <w:t xml:space="preserve">առողջապահական, սոցիալական պաշտպանության  հաստատությունների շենքերի </w:t>
            </w:r>
            <w:r w:rsidR="00B55CCF" w:rsidRPr="00751686">
              <w:rPr>
                <w:rFonts w:ascii="GHEA Grapalat" w:hAnsi="GHEA Grapalat" w:cs="Sylfaen"/>
                <w:lang w:val="hy-AM"/>
              </w:rPr>
              <w:t>կառուց</w:t>
            </w:r>
            <w:r w:rsidR="00FA5B22" w:rsidRPr="00FA5B22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>, պահպան</w:t>
            </w:r>
            <w:r w:rsidR="00FA5B22" w:rsidRPr="00FA5B22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 xml:space="preserve"> ու շահագործ</w:t>
            </w:r>
            <w:r w:rsidR="00FA5B22" w:rsidRPr="00FA5B22">
              <w:rPr>
                <w:rFonts w:ascii="GHEA Grapalat" w:hAnsi="GHEA Grapalat" w:cs="Sylfaen"/>
                <w:lang w:val="hy-AM"/>
              </w:rPr>
              <w:t>ման աշխատանքները</w:t>
            </w:r>
            <w:r w:rsidR="00C15194" w:rsidRPr="00C15194">
              <w:rPr>
                <w:rFonts w:ascii="GHEA Grapalat" w:hAnsi="GHEA Grapalat" w:cs="Sylfaen"/>
                <w:lang w:val="hy-AM"/>
              </w:rPr>
              <w:t>.</w:t>
            </w:r>
          </w:p>
          <w:p w14:paraId="50E317DD" w14:textId="6A38BA2B" w:rsidR="00717D22" w:rsidRPr="001162DA" w:rsidRDefault="00B55CCF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2)</w:t>
            </w:r>
            <w:r w:rsidR="00E243BC" w:rsidRPr="00E243BC"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717D22" w:rsidRPr="00E243BC">
              <w:rPr>
                <w:rFonts w:ascii="GHEA Grapalat" w:hAnsi="GHEA Grapalat" w:cs="Sylfaen"/>
                <w:lang w:val="hy-AM"/>
              </w:rPr>
              <w:t>Մարզ</w:t>
            </w:r>
            <w:r w:rsidR="00E243BC" w:rsidRPr="00E243BC">
              <w:rPr>
                <w:rFonts w:ascii="GHEA Grapalat" w:hAnsi="GHEA Grapalat" w:cs="Sylfaen"/>
                <w:lang w:val="hy-AM"/>
              </w:rPr>
              <w:t>ի</w:t>
            </w:r>
            <w:r w:rsidR="00717D22" w:rsidRPr="00751686">
              <w:rPr>
                <w:rFonts w:ascii="GHEA Grapalat" w:hAnsi="GHEA Grapalat"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="00E243BC" w:rsidRPr="00E243BC">
              <w:rPr>
                <w:rFonts w:ascii="GHEA Grapalat" w:hAnsi="GHEA Grapalat" w:cs="Sylfaen"/>
                <w:lang w:val="hy-AM"/>
              </w:rPr>
              <w:t xml:space="preserve"> աշխատանքները</w:t>
            </w:r>
            <w:r w:rsidR="00717D22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2BE87243" w14:textId="1BFABF00" w:rsidR="00717D22" w:rsidRPr="00751686" w:rsidRDefault="004E494D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4E494D">
              <w:rPr>
                <w:rFonts w:ascii="GHEA Grapalat" w:hAnsi="GHEA Grapalat" w:cs="Sylfaen"/>
                <w:shd w:val="clear" w:color="auto" w:fill="FFFFFF"/>
                <w:lang w:val="hy-AM"/>
              </w:rPr>
              <w:t>3</w:t>
            </w:r>
            <w:r w:rsidR="00F174D9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)</w:t>
            </w:r>
            <w:r w:rsidR="001162DA" w:rsidRPr="001162DA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AA576B" w:rsidRPr="00AA576B">
              <w:rPr>
                <w:rFonts w:ascii="GHEA Grapalat" w:hAnsi="GHEA Grapalat" w:cs="Sylfaen"/>
                <w:shd w:val="clear" w:color="auto" w:fill="FFFFFF"/>
                <w:lang w:val="hy-AM"/>
              </w:rPr>
              <w:t>ուսումնասիրել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նախարարություններից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</w:t>
            </w:r>
            <w:r w:rsidR="00AA576B" w:rsidRPr="00AA576B">
              <w:rPr>
                <w:rFonts w:ascii="GHEA Grapalat" w:hAnsi="GHEA Grapalat" w:cs="Sylfaen"/>
                <w:shd w:val="clear" w:color="auto" w:fill="FFFFFF"/>
                <w:lang w:val="hy-AM"/>
              </w:rPr>
              <w:t>ը</w:t>
            </w:r>
            <w:r w:rsidR="00751686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14:paraId="79DCE3EB" w14:textId="6C16B6A0" w:rsidR="00717D22" w:rsidRPr="00751686" w:rsidRDefault="004E494D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4E494D">
              <w:rPr>
                <w:rFonts w:ascii="GHEA Grapalat" w:hAnsi="GHEA Grapalat"/>
                <w:shd w:val="clear" w:color="auto" w:fill="FFFFFF"/>
                <w:lang w:val="hy-AM"/>
              </w:rPr>
              <w:t>4</w:t>
            </w:r>
            <w:r w:rsidR="001162DA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1162DA" w:rsidRPr="001162D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AA576B" w:rsidRPr="00AA576B">
              <w:rPr>
                <w:rFonts w:ascii="GHEA Grapalat" w:hAnsi="GHEA Grapalat"/>
                <w:shd w:val="clear" w:color="auto" w:fill="FFFFFF"/>
                <w:lang w:val="hy-AM"/>
              </w:rPr>
              <w:t xml:space="preserve">հետևել 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>Մարզում իրականացվող հիմնանորագման աշխատանքների ընթացք</w:t>
            </w:r>
            <w:r w:rsidR="001162DA" w:rsidRPr="001162DA">
              <w:rPr>
                <w:rFonts w:ascii="GHEA Grapalat" w:hAnsi="GHEA Grapalat"/>
                <w:shd w:val="clear" w:color="auto" w:fill="FFFFFF"/>
                <w:lang w:val="hy-AM"/>
              </w:rPr>
              <w:t>ին</w:t>
            </w:r>
            <w:r w:rsidR="00AA576B" w:rsidRPr="00AA576B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  <w:p w14:paraId="402FADAC" w14:textId="2FF887D1" w:rsidR="00717D22" w:rsidRPr="00751686" w:rsidRDefault="00651679" w:rsidP="00651679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651679">
              <w:rPr>
                <w:rFonts w:ascii="GHEA Grapalat" w:hAnsi="GHEA Grapalat"/>
                <w:shd w:val="clear" w:color="auto" w:fill="FFFFFF"/>
                <w:lang w:val="hy-AM"/>
              </w:rPr>
              <w:t>5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1162DA" w:rsidRPr="001162D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2B2D01" w:rsidRPr="002B2D01">
              <w:rPr>
                <w:rFonts w:ascii="GHEA Grapalat" w:hAnsi="GHEA Grapalat" w:cs="Sylfaen"/>
                <w:lang w:val="hy-AM"/>
              </w:rPr>
              <w:t>մասնակցել</w:t>
            </w:r>
            <w:r w:rsidR="00717D22" w:rsidRPr="00751686">
              <w:rPr>
                <w:rFonts w:ascii="GHEA Grapalat" w:hAnsi="GHEA Grapalat"/>
                <w:lang w:val="hy-AM"/>
              </w:rPr>
              <w:t xml:space="preserve"> Մարզի տարածքում իրականացվող պետական ծրագրերով ավարտական շինարարական աշխատանքների ընդունող հանձնաժողովի աշխատանքներ</w:t>
            </w:r>
            <w:r w:rsidR="002B2D01" w:rsidRPr="002B2D01">
              <w:rPr>
                <w:rFonts w:ascii="GHEA Grapalat" w:hAnsi="GHEA Grapalat"/>
                <w:lang w:val="hy-AM"/>
              </w:rPr>
              <w:t>ին</w:t>
            </w:r>
            <w:r w:rsidR="00717D22" w:rsidRPr="00751686">
              <w:rPr>
                <w:rFonts w:ascii="GHEA Grapalat" w:hAnsi="GHEA Grapalat"/>
                <w:lang w:val="hy-AM" w:eastAsia="hy-AM"/>
              </w:rPr>
              <w:t>.</w:t>
            </w:r>
          </w:p>
          <w:p w14:paraId="5C48F682" w14:textId="43891A87" w:rsidR="00717D22" w:rsidRPr="00FA2332" w:rsidRDefault="00651679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67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6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1162DA" w:rsidRPr="001162DA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F174D9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աստատված քաղաքաշինական ծրագրային փաստաթղթերի բացակայության դեպքերում </w:t>
            </w:r>
            <w:r w:rsidR="00FA2332" w:rsidRPr="00FA233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ուսումնասիրել 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քաղաքաշինական գործունեության նպատակով համայնքների ղեկավարների կողմից ներկայացված հողհատկացումների առաջարկություններ</w:t>
            </w:r>
            <w:r w:rsidR="00FA2332" w:rsidRPr="00FA2332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ը.</w:t>
            </w:r>
          </w:p>
          <w:p w14:paraId="7625BED4" w14:textId="12DD09B3" w:rsidR="00717D22" w:rsidRPr="008278CE" w:rsidRDefault="00651679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651679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3758EA" w:rsidRPr="003758EA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համայնքներից ստացված  Մարզի տարածքում քաղաքաշինական հատուկ կարգավորման գոտիներում կառուցապատման վերաբերյալ առաջարկություններ</w:t>
            </w:r>
            <w:r w:rsidR="00D26C0D" w:rsidRPr="00D26C0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751686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003D9114" w14:textId="390CCD70" w:rsidR="001162DA" w:rsidRPr="008278CE" w:rsidRDefault="00651679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679">
              <w:rPr>
                <w:rFonts w:ascii="GHEA Grapalat" w:hAnsi="GHEA Grapalat"/>
                <w:sz w:val="24"/>
                <w:szCs w:val="24"/>
                <w:lang w:val="hy-AM" w:eastAsia="hy-AM"/>
              </w:rPr>
              <w:t>8</w:t>
            </w:r>
            <w:r w:rsidR="001162DA" w:rsidRPr="008278CE">
              <w:rPr>
                <w:rFonts w:ascii="GHEA Grapalat" w:hAnsi="GHEA Grapalat"/>
                <w:sz w:val="24"/>
                <w:szCs w:val="24"/>
                <w:lang w:val="hy-AM" w:eastAsia="hy-AM"/>
              </w:rPr>
              <w:t>) Վարչության գործառույթների իրկանացման համար Աշխատակազմի ստորաբաժանումներից, այլ մարմիններից պահանջել տեղեկատվություն և նյութեր.</w:t>
            </w:r>
          </w:p>
          <w:p w14:paraId="3AEDFC55" w14:textId="77777777" w:rsidR="00717D22" w:rsidRPr="000752F7" w:rsidRDefault="003E3458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0752F7">
              <w:rPr>
                <w:rFonts w:ascii="GHEA Grapalat" w:hAnsi="GHEA Grapalat" w:cs="Sylfaen"/>
                <w:lang w:val="hy-AM"/>
              </w:rPr>
              <w:lastRenderedPageBreak/>
              <w:t xml:space="preserve"> </w:t>
            </w:r>
            <w:r w:rsidR="00D4711A" w:rsidRPr="000752F7">
              <w:rPr>
                <w:rFonts w:ascii="GHEA Grapalat" w:hAnsi="GHEA Grapalat" w:cs="Sylfaen"/>
                <w:lang w:val="hy-AM"/>
              </w:rPr>
              <w:t xml:space="preserve"> </w:t>
            </w:r>
            <w:r w:rsidR="00CA14F8" w:rsidRPr="000752F7">
              <w:rPr>
                <w:rFonts w:ascii="GHEA Grapalat" w:hAnsi="GHEA Grapalat" w:cs="Sylfaen"/>
                <w:b/>
                <w:lang w:val="hy-AM"/>
              </w:rPr>
              <w:t xml:space="preserve"> Պարտականությունները՝</w:t>
            </w:r>
          </w:p>
          <w:p w14:paraId="56F62291" w14:textId="309B35D7" w:rsidR="00B55CCF" w:rsidRPr="00751686" w:rsidRDefault="00F174D9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1)</w:t>
            </w:r>
            <w:r w:rsidR="001162DA" w:rsidRPr="001162DA">
              <w:rPr>
                <w:rFonts w:ascii="GHEA Grapalat" w:hAnsi="GHEA Grapalat" w:cs="Sylfaen"/>
                <w:lang w:val="hy-AM"/>
              </w:rPr>
              <w:t xml:space="preserve"> 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կազմել</w:t>
            </w:r>
            <w:r w:rsidR="00B55CCF" w:rsidRPr="00751686">
              <w:rPr>
                <w:rFonts w:ascii="GHEA Grapalat" w:hAnsi="GHEA Grapalat" w:cs="Sylfaen"/>
                <w:lang w:val="hy-AM"/>
              </w:rPr>
              <w:t xml:space="preserve"> մարզային ենթակայության կրթական հաստատությունների շենքերի, մշակույթային և սպորտային կազմակերպությունների կառուց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>, պահպան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 xml:space="preserve"> ու շահագործ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>, ինչպես նաև մարզային ենթակայության առողջապահական, սոցիալական պաշտպանության  հաստատությունների շենքերի կառուց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>, պահպան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 xml:space="preserve"> ու շահագործ</w:t>
            </w:r>
            <w:r w:rsidR="004A42E3" w:rsidRPr="004A42E3">
              <w:rPr>
                <w:rFonts w:ascii="GHEA Grapalat" w:hAnsi="GHEA Grapalat" w:cs="Sylfaen"/>
                <w:lang w:val="hy-AM"/>
              </w:rPr>
              <w:t>ման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 xml:space="preserve"> վերաբերյալ</w:t>
            </w:r>
            <w:r w:rsidR="0078650E" w:rsidRPr="00751686">
              <w:rPr>
                <w:rFonts w:ascii="GHEA Grapalat" w:hAnsi="GHEA Grapalat" w:cs="Sylfaen"/>
                <w:lang w:val="hy-AM"/>
              </w:rPr>
              <w:t xml:space="preserve"> տեղեկատվությ</w:t>
            </w:r>
            <w:r w:rsidR="00D01EFF" w:rsidRPr="00D01EFF">
              <w:rPr>
                <w:rFonts w:ascii="GHEA Grapalat" w:hAnsi="GHEA Grapalat" w:cs="Sylfaen"/>
                <w:lang w:val="hy-AM"/>
              </w:rPr>
              <w:t>ուն և</w:t>
            </w:r>
            <w:r w:rsidR="0078650E" w:rsidRPr="00751686">
              <w:rPr>
                <w:rFonts w:ascii="GHEA Grapalat" w:hAnsi="GHEA Grapalat" w:cs="Sylfaen"/>
                <w:lang w:val="hy-AM"/>
              </w:rPr>
              <w:t xml:space="preserve">  </w:t>
            </w:r>
            <w:r w:rsidR="00D01EFF" w:rsidRPr="00D01EFF">
              <w:rPr>
                <w:rFonts w:ascii="GHEA Grapalat" w:hAnsi="GHEA Grapalat" w:cs="Sylfaen"/>
                <w:lang w:val="hy-AM"/>
              </w:rPr>
              <w:t>ներկայացնել</w:t>
            </w:r>
            <w:r w:rsidR="0078650E" w:rsidRPr="00751686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="00B55CCF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3B98FEC6" w14:textId="63E71101" w:rsidR="00717D22" w:rsidRPr="00751686" w:rsidRDefault="00F174D9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2)</w:t>
            </w:r>
            <w:r w:rsidR="001162DA" w:rsidRPr="001162DA">
              <w:rPr>
                <w:rFonts w:ascii="GHEA Grapalat" w:hAnsi="GHEA Grapalat" w:cs="Sylfaen"/>
                <w:lang w:val="hy-AM"/>
              </w:rPr>
              <w:t xml:space="preserve"> Վարչության պետին ներկայացնել</w:t>
            </w:r>
            <w:r w:rsidR="00717D22" w:rsidRPr="00751686">
              <w:rPr>
                <w:rFonts w:ascii="GHEA Grapalat" w:hAnsi="GHEA Grapalat" w:cs="Sylfaen"/>
                <w:lang w:val="hy-AM"/>
              </w:rPr>
              <w:t xml:space="preserve"> առաջարկություններ </w:t>
            </w:r>
            <w:r w:rsidR="00E243BC" w:rsidRPr="00E243BC">
              <w:rPr>
                <w:rFonts w:ascii="GHEA Grapalat" w:hAnsi="GHEA Grapalat" w:cs="Sylfaen"/>
                <w:lang w:val="hy-AM"/>
              </w:rPr>
              <w:t>Մ</w:t>
            </w:r>
            <w:r w:rsidR="00717D22" w:rsidRPr="00E243BC">
              <w:rPr>
                <w:rFonts w:ascii="GHEA Grapalat" w:hAnsi="GHEA Grapalat" w:cs="Sylfaen"/>
                <w:lang w:val="hy-AM"/>
              </w:rPr>
              <w:t>արզ</w:t>
            </w:r>
            <w:r w:rsidR="00E243BC" w:rsidRPr="00E243BC">
              <w:rPr>
                <w:rFonts w:ascii="GHEA Grapalat" w:hAnsi="GHEA Grapalat"/>
                <w:lang w:val="hy-AM"/>
              </w:rPr>
              <w:t>ի</w:t>
            </w:r>
            <w:r w:rsidR="00717D22" w:rsidRPr="00751686">
              <w:rPr>
                <w:rFonts w:ascii="GHEA Grapalat" w:hAnsi="GHEA Grapalat"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="0078650E" w:rsidRPr="00751686">
              <w:rPr>
                <w:rFonts w:ascii="GHEA Grapalat" w:hAnsi="GHEA Grapalat" w:cs="Sylfaen"/>
                <w:lang w:val="hy-AM"/>
              </w:rPr>
              <w:t xml:space="preserve"> և արդյունքների վերաբերյալ տեղեկատվությ</w:t>
            </w:r>
            <w:r w:rsidR="00D01EFF" w:rsidRPr="00D01EFF">
              <w:rPr>
                <w:rFonts w:ascii="GHEA Grapalat" w:hAnsi="GHEA Grapalat" w:cs="Sylfaen"/>
                <w:lang w:val="hy-AM"/>
              </w:rPr>
              <w:t>ուն</w:t>
            </w:r>
            <w:r w:rsidR="00717D22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0B2B08CB" w14:textId="42D6AA29" w:rsidR="00717D22" w:rsidRPr="00751686" w:rsidRDefault="00F174D9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3)</w:t>
            </w:r>
            <w:r w:rsidR="001162DA" w:rsidRPr="001162DA">
              <w:rPr>
                <w:rFonts w:ascii="GHEA Grapalat" w:hAnsi="GHEA Grapalat" w:cs="Sylfaen"/>
                <w:lang w:val="hy-AM"/>
              </w:rPr>
              <w:t xml:space="preserve"> </w:t>
            </w:r>
            <w:r w:rsidR="006B2632" w:rsidRPr="008278CE">
              <w:rPr>
                <w:rFonts w:ascii="GHEA Grapalat" w:hAnsi="GHEA Grapalat"/>
                <w:lang w:val="hy-AM"/>
              </w:rPr>
              <w:t>կազմել</w:t>
            </w:r>
            <w:r w:rsidR="00717D22" w:rsidRPr="00751686">
              <w:rPr>
                <w:rFonts w:ascii="GHEA Grapalat" w:hAnsi="GHEA Grapalat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lang w:val="hy-AM"/>
              </w:rPr>
              <w:t>Մարզի</w:t>
            </w:r>
            <w:r w:rsidR="00717D22" w:rsidRPr="00751686">
              <w:rPr>
                <w:rFonts w:ascii="GHEA Grapalat" w:hAnsi="GHEA Grapalat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lang w:val="hy-AM"/>
              </w:rPr>
              <w:t>համայնքների</w:t>
            </w:r>
            <w:r w:rsidR="00717D22" w:rsidRPr="00751686">
              <w:rPr>
                <w:rFonts w:ascii="GHEA Grapalat" w:hAnsi="GHEA Grapalat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shd w:val="clear" w:color="auto" w:fill="FFFFFF"/>
                <w:lang w:val="hy-AM"/>
              </w:rPr>
              <w:t>քաղաքաշինական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shd w:val="clear" w:color="auto" w:fill="FFFFFF"/>
                <w:lang w:val="hy-AM"/>
              </w:rPr>
              <w:t>ծրագրային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shd w:val="clear" w:color="auto" w:fill="FFFFFF"/>
                <w:lang w:val="hy-AM"/>
              </w:rPr>
              <w:t>փաստաթղթերի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shd w:val="clear" w:color="auto" w:fill="FFFFFF"/>
                <w:lang w:val="hy-AM"/>
              </w:rPr>
              <w:t>նախագծերի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717D22" w:rsidRPr="008278CE">
              <w:rPr>
                <w:rFonts w:ascii="GHEA Grapalat" w:hAnsi="GHEA Grapalat"/>
                <w:shd w:val="clear" w:color="auto" w:fill="FFFFFF"/>
                <w:lang w:val="hy-AM"/>
              </w:rPr>
              <w:t>եզրակացություններ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6B2632" w:rsidRPr="008278CE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="006B2632" w:rsidRPr="006B263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6B2632" w:rsidRPr="008278CE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="0078650E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r w:rsidR="0078650E" w:rsidRPr="008278CE">
              <w:rPr>
                <w:rFonts w:ascii="GHEA Grapalat" w:hAnsi="GHEA Grapalat" w:cs="Sylfaen"/>
                <w:lang w:val="hy-AM"/>
              </w:rPr>
              <w:t>Վարչության</w:t>
            </w:r>
            <w:r w:rsidR="0078650E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r w:rsidR="0078650E" w:rsidRPr="008278CE">
              <w:rPr>
                <w:rFonts w:ascii="GHEA Grapalat" w:hAnsi="GHEA Grapalat" w:cs="Sylfaen"/>
                <w:lang w:val="hy-AM"/>
              </w:rPr>
              <w:t>պետին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14:paraId="0CFD0055" w14:textId="67D78ACD" w:rsidR="00717D22" w:rsidRPr="00751686" w:rsidRDefault="002746B2" w:rsidP="00D47641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af-ZA"/>
              </w:rPr>
              <w:t>4</w:t>
            </w:r>
            <w:r w:rsidR="00F174D9" w:rsidRPr="00751686">
              <w:rPr>
                <w:rFonts w:ascii="GHEA Grapalat" w:hAnsi="GHEA Grapalat"/>
                <w:shd w:val="clear" w:color="auto" w:fill="FFFFFF"/>
                <w:lang w:val="af-ZA"/>
              </w:rPr>
              <w:t>)</w:t>
            </w:r>
            <w:r w:rsidR="001B4B3C" w:rsidRPr="001B4B3C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BB04BF">
              <w:rPr>
                <w:rFonts w:ascii="GHEA Grapalat" w:hAnsi="GHEA Grapalat"/>
                <w:shd w:val="clear" w:color="auto" w:fill="FFFFFF"/>
                <w:lang w:val="en-US"/>
              </w:rPr>
              <w:t>կազմել</w:t>
            </w:r>
            <w:proofErr w:type="spellEnd"/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/>
                <w:shd w:val="clear" w:color="auto" w:fill="FFFFFF"/>
              </w:rPr>
              <w:t>Մ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</w:t>
            </w:r>
            <w:r w:rsidR="00FE011E" w:rsidRPr="00751686">
              <w:rPr>
                <w:rFonts w:ascii="GHEA Grapalat" w:hAnsi="GHEA Grapalat"/>
                <w:shd w:val="clear" w:color="auto" w:fill="FFFFFF"/>
                <w:lang w:val="hy-AM"/>
              </w:rPr>
              <w:t>կագծեր</w:t>
            </w:r>
            <w:r w:rsidR="00BB04BF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FE011E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և ներկայացն</w:t>
            </w:r>
            <w:proofErr w:type="spellStart"/>
            <w:r w:rsidR="00BB04BF">
              <w:rPr>
                <w:rFonts w:ascii="GHEA Grapalat" w:hAnsi="GHEA Grapalat"/>
                <w:shd w:val="clear" w:color="auto" w:fill="FFFFFF"/>
                <w:lang w:val="en-US"/>
              </w:rPr>
              <w:t>ել</w:t>
            </w:r>
            <w:proofErr w:type="spellEnd"/>
            <w:r w:rsidR="00FE011E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="00FE011E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 w:cs="Sylfaen"/>
                <w:lang w:val="en-US"/>
              </w:rPr>
              <w:t>պետի</w:t>
            </w:r>
            <w:r w:rsidR="00BB04BF">
              <w:rPr>
                <w:rFonts w:ascii="GHEA Grapalat" w:hAnsi="GHEA Grapalat" w:cs="Sylfaen"/>
                <w:lang w:val="en-US"/>
              </w:rPr>
              <w:t>ն</w:t>
            </w:r>
            <w:proofErr w:type="spellEnd"/>
            <w:r w:rsidR="00717D22" w:rsidRPr="00751686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  <w:r w:rsidR="00FE011E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</w:p>
          <w:p w14:paraId="02A1BD4A" w14:textId="048604A1" w:rsidR="00717D22" w:rsidRPr="00751686" w:rsidRDefault="00E44B5E" w:rsidP="002746B2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 w:rsidRPr="00E44B5E">
              <w:rPr>
                <w:rFonts w:ascii="GHEA Grapalat" w:hAnsi="GHEA Grapalat" w:cs="GHEA Grapalat"/>
                <w:lang w:val="af-ZA"/>
              </w:rPr>
              <w:t>5</w:t>
            </w:r>
            <w:r w:rsidR="00F174D9" w:rsidRPr="00751686">
              <w:rPr>
                <w:rFonts w:ascii="GHEA Grapalat" w:hAnsi="GHEA Grapalat" w:cs="GHEA Grapalat"/>
                <w:lang w:val="hy-AM"/>
              </w:rPr>
              <w:t>)</w:t>
            </w:r>
            <w:r w:rsidR="001B4B3C" w:rsidRPr="001B4B3C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նախապատրաստ</w:t>
            </w:r>
            <w:r w:rsidR="00BC2EEF" w:rsidRPr="00BC2EEF">
              <w:rPr>
                <w:rFonts w:ascii="GHEA Grapalat" w:hAnsi="GHEA Grapalat"/>
                <w:color w:val="000000" w:themeColor="text1"/>
                <w:lang w:val="hy-AM" w:eastAsia="hy-AM"/>
              </w:rPr>
              <w:t>ել</w:t>
            </w:r>
            <w:r w:rsidR="001B4B3C" w:rsidRPr="001B4B3C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</w:t>
            </w:r>
            <w:r w:rsidR="00717D22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Վարչության</w:t>
            </w:r>
            <w:r w:rsidR="00717D22" w:rsidRPr="00751686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="00717D22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</w:t>
            </w:r>
            <w:r w:rsidR="00FE011E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</w:t>
            </w:r>
            <w:r w:rsidR="00BC2EEF" w:rsidRPr="00BC2EEF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և ներկայացնել </w:t>
            </w:r>
            <w:r w:rsidR="00FE011E" w:rsidRPr="00751686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="00717D22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14:paraId="11E77562" w14:textId="6903410C" w:rsidR="00717D22" w:rsidRPr="00751686" w:rsidRDefault="00E44B5E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af-ZA" w:eastAsia="hy-AM"/>
              </w:rPr>
            </w:pPr>
            <w:r w:rsidRPr="00E44B5E">
              <w:rPr>
                <w:rFonts w:ascii="GHEA Grapalat" w:hAnsi="GHEA Grapalat"/>
                <w:lang w:val="af-ZA" w:eastAsia="hy-AM"/>
              </w:rPr>
              <w:t>6</w:t>
            </w:r>
            <w:r w:rsidR="00717D22" w:rsidRPr="00751686">
              <w:rPr>
                <w:rFonts w:ascii="GHEA Grapalat" w:hAnsi="GHEA Grapalat"/>
                <w:lang w:val="hy-AM" w:eastAsia="hy-AM"/>
              </w:rPr>
              <w:t>)</w:t>
            </w:r>
            <w:r w:rsidR="001B4B3C" w:rsidRPr="001B4B3C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="002D7E97">
              <w:rPr>
                <w:rFonts w:ascii="GHEA Grapalat" w:hAnsi="GHEA Grapalat"/>
                <w:color w:val="000000" w:themeColor="text1"/>
                <w:lang w:val="en-US" w:eastAsia="hy-AM"/>
              </w:rPr>
              <w:t>մշակել</w:t>
            </w:r>
            <w:proofErr w:type="spellEnd"/>
            <w:r w:rsidR="002D7E97" w:rsidRPr="002D7E97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proofErr w:type="spellStart"/>
            <w:r w:rsidR="00717D22" w:rsidRPr="00751686">
              <w:rPr>
                <w:rFonts w:ascii="GHEA Grapalat" w:hAnsi="GHEA Grapalat"/>
                <w:lang w:val="en-US" w:eastAsia="hy-AM"/>
              </w:rPr>
              <w:t>Վարչության</w:t>
            </w:r>
            <w:proofErr w:type="spellEnd"/>
            <w:r w:rsidR="00717D22" w:rsidRPr="00751686">
              <w:rPr>
                <w:rFonts w:ascii="GHEA Grapalat" w:hAnsi="GHEA Grapalat"/>
                <w:lang w:val="af-ZA" w:eastAsia="hy-AM"/>
              </w:rPr>
              <w:t xml:space="preserve"> </w:t>
            </w:r>
            <w:r w:rsidR="00717D22" w:rsidRPr="00751686">
              <w:rPr>
                <w:rFonts w:ascii="GHEA Grapalat" w:hAnsi="GHEA Grapalat"/>
                <w:lang w:val="hy-AM" w:eastAsia="hy-AM"/>
              </w:rPr>
              <w:t xml:space="preserve">  աշխատանքային ծրագր</w:t>
            </w:r>
            <w:proofErr w:type="spellStart"/>
            <w:r w:rsidR="002D7E97">
              <w:rPr>
                <w:rFonts w:ascii="GHEA Grapalat" w:hAnsi="GHEA Grapalat"/>
                <w:lang w:val="en-US" w:eastAsia="hy-AM"/>
              </w:rPr>
              <w:t>իրը</w:t>
            </w:r>
            <w:proofErr w:type="spellEnd"/>
            <w:r w:rsidR="00717D22" w:rsidRPr="00751686">
              <w:rPr>
                <w:rFonts w:ascii="GHEA Grapalat" w:hAnsi="GHEA Grapalat"/>
                <w:lang w:val="hy-AM" w:eastAsia="hy-AM"/>
              </w:rPr>
              <w:t xml:space="preserve">  </w:t>
            </w:r>
            <w:r w:rsidR="00FE011E" w:rsidRPr="00751686">
              <w:rPr>
                <w:rFonts w:ascii="GHEA Grapalat" w:hAnsi="GHEA Grapalat"/>
                <w:lang w:val="en-US" w:eastAsia="hy-AM"/>
              </w:rPr>
              <w:t>և</w:t>
            </w:r>
            <w:r w:rsidR="00FE011E" w:rsidRPr="00751686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/>
                <w:lang w:val="en-US" w:eastAsia="hy-AM"/>
              </w:rPr>
              <w:t>ներկայացն</w:t>
            </w:r>
            <w:r w:rsidR="002D7E97">
              <w:rPr>
                <w:rFonts w:ascii="GHEA Grapalat" w:hAnsi="GHEA Grapalat"/>
                <w:lang w:val="en-US" w:eastAsia="hy-AM"/>
              </w:rPr>
              <w:t>ել</w:t>
            </w:r>
            <w:proofErr w:type="spellEnd"/>
            <w:r w:rsidR="002D7E97" w:rsidRPr="002D7E97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/>
                <w:lang w:val="en-US" w:eastAsia="hy-AM"/>
              </w:rPr>
              <w:t>Վարչության</w:t>
            </w:r>
            <w:proofErr w:type="spellEnd"/>
            <w:r w:rsidR="00FE011E" w:rsidRPr="00751686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/>
                <w:lang w:val="en-US" w:eastAsia="hy-AM"/>
              </w:rPr>
              <w:t>պետին</w:t>
            </w:r>
            <w:proofErr w:type="spellEnd"/>
            <w:r w:rsidR="00717D22" w:rsidRPr="00751686">
              <w:rPr>
                <w:rFonts w:ascii="GHEA Grapalat" w:hAnsi="GHEA Grapalat"/>
                <w:lang w:val="hy-AM" w:eastAsia="hy-AM"/>
              </w:rPr>
              <w:t>.</w:t>
            </w:r>
          </w:p>
          <w:p w14:paraId="778EFE9A" w14:textId="789B0A68" w:rsidR="00717D22" w:rsidRPr="00751686" w:rsidRDefault="00E44B5E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E44B5E">
              <w:rPr>
                <w:rFonts w:ascii="GHEA Grapalat" w:hAnsi="GHEA Grapalat"/>
                <w:shd w:val="clear" w:color="auto" w:fill="FFFFFF"/>
                <w:lang w:val="af-ZA"/>
              </w:rPr>
              <w:t>7</w:t>
            </w:r>
            <w:r w:rsidR="00F174D9"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1B4B3C" w:rsidRPr="001B4B3C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BC09A7">
              <w:rPr>
                <w:rFonts w:ascii="GHEA Grapalat" w:hAnsi="GHEA Grapalat"/>
                <w:shd w:val="clear" w:color="auto" w:fill="FFFFFF"/>
                <w:lang w:val="en-US"/>
              </w:rPr>
              <w:t>ամփոփել</w:t>
            </w:r>
            <w:proofErr w:type="spellEnd"/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քաղաքացիներից ստացված առաջարկություններ</w:t>
            </w:r>
            <w:r w:rsidR="00BC09A7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>, դիմումներ</w:t>
            </w:r>
            <w:r w:rsidR="00BC09A7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և բողոքներ</w:t>
            </w:r>
            <w:r w:rsidR="00BC09A7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BC09A7">
              <w:rPr>
                <w:rFonts w:ascii="GHEA Grapalat" w:hAnsi="GHEA Grapalat"/>
                <w:shd w:val="clear" w:color="auto" w:fill="FFFFFF"/>
                <w:lang w:val="en-US"/>
              </w:rPr>
              <w:t>և</w:t>
            </w:r>
            <w:r w:rsidR="00BC09A7" w:rsidRPr="00F83E6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BC09A7">
              <w:rPr>
                <w:rFonts w:ascii="GHEA Grapalat" w:hAnsi="GHEA Grapalat"/>
                <w:shd w:val="clear" w:color="auto" w:fill="FFFFFF"/>
                <w:lang w:val="en-US"/>
              </w:rPr>
              <w:t>ներկայացնել</w:t>
            </w:r>
            <w:proofErr w:type="spellEnd"/>
            <w:r w:rsidR="00BC09A7" w:rsidRPr="00F83E6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="00FE011E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FE011E" w:rsidRPr="00751686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="00751686" w:rsidRPr="00751686">
              <w:rPr>
                <w:rFonts w:ascii="GHEA Grapalat" w:hAnsi="GHEA Grapalat" w:cs="Sylfaen"/>
                <w:lang w:val="af-ZA"/>
              </w:rPr>
              <w:t>.</w:t>
            </w:r>
          </w:p>
          <w:p w14:paraId="43CA4E29" w14:textId="30C8A0B5" w:rsidR="00717D22" w:rsidRPr="00751686" w:rsidRDefault="00E44B5E" w:rsidP="00D47641">
            <w:pPr>
              <w:pStyle w:val="ab"/>
              <w:pBdr>
                <w:left w:val="single" w:sz="4" w:space="4" w:color="auto"/>
                <w:right w:val="single" w:sz="4" w:space="4" w:color="auto"/>
              </w:pBdr>
              <w:ind w:left="0" w:right="-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</w:pPr>
            <w:r w:rsidRPr="00E44B5E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>8</w:t>
            </w:r>
            <w:r w:rsidR="00717D22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)</w:t>
            </w:r>
            <w:r w:rsidR="001B4B3C" w:rsidRPr="001B4B3C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F174D9" w:rsidRPr="00E44B5E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ի</w:t>
            </w:r>
            <w:r w:rsidR="00717D22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 xml:space="preserve">ր լիազորությունների շրջանակներում, </w:t>
            </w:r>
            <w:r w:rsidR="00F83E6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նախապատրաստել</w:t>
            </w:r>
            <w:r w:rsidR="00717D22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 xml:space="preserve"> առաջարկություններ, տեղեկանքներ, հաշվետվություններ, զեկուցագրեր</w:t>
            </w:r>
            <w:r w:rsidR="00F83E6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,</w:t>
            </w:r>
            <w:r w:rsidR="00717D22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 xml:space="preserve"> գրություններ</w:t>
            </w:r>
            <w:r w:rsidR="00FE011E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FE011E" w:rsidRPr="00E44B5E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և</w:t>
            </w:r>
            <w:r w:rsidR="00FE011E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F83E61" w:rsidRPr="00E44B5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F83E61" w:rsidRPr="00F83E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F83E61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 պետին</w:t>
            </w:r>
            <w:r w:rsidR="00717D22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.</w:t>
            </w:r>
          </w:p>
          <w:p w14:paraId="089E1414" w14:textId="51BBD688" w:rsidR="00717D22" w:rsidRPr="00751686" w:rsidRDefault="00E44B5E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E44B5E">
              <w:rPr>
                <w:rFonts w:ascii="GHEA Grapalat" w:hAnsi="GHEA Grapalat"/>
                <w:shd w:val="clear" w:color="auto" w:fill="FFFFFF"/>
                <w:lang w:val="hy-AM"/>
              </w:rPr>
              <w:t>9</w:t>
            </w:r>
            <w:r w:rsidR="00F174D9"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006B26" w:rsidRPr="00006B2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AE0DCC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ուսումնասիրել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նախարարություններից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</w:t>
            </w:r>
            <w:r w:rsidR="00AE0DCC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ը</w:t>
            </w:r>
            <w:r w:rsidR="00AE0DCC">
              <w:rPr>
                <w:rFonts w:ascii="GHEA Grapalat" w:hAnsi="GHEA Grapalat" w:cs="Sylfaen"/>
                <w:shd w:val="clear" w:color="auto" w:fill="FFFFFF"/>
                <w:lang w:val="af-ZA"/>
              </w:rPr>
              <w:t xml:space="preserve"> և ներկայացնել </w:t>
            </w:r>
            <w:r w:rsidR="00FE011E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Վարչության պետին</w:t>
            </w:r>
            <w:r w:rsidR="00751686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14:paraId="3374F7CB" w14:textId="68E231DE" w:rsidR="00717D22" w:rsidRPr="00751686" w:rsidRDefault="00F174D9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1</w:t>
            </w:r>
            <w:r w:rsidR="00E44B5E" w:rsidRPr="00E44B5E">
              <w:rPr>
                <w:rFonts w:ascii="GHEA Grapalat" w:hAnsi="GHEA Grapalat" w:cs="Sylfaen"/>
                <w:shd w:val="clear" w:color="auto" w:fill="FFFFFF"/>
                <w:lang w:val="hy-AM"/>
              </w:rPr>
              <w:t>0</w:t>
            </w:r>
            <w:r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)</w:t>
            </w:r>
            <w:r w:rsidR="00006B26" w:rsidRPr="00006B2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AE0DCC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մշակել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միջնաժամկետ ծախսային ծրագ</w:t>
            </w:r>
            <w:r w:rsidR="00AE0DCC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ի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ր</w:t>
            </w:r>
            <w:r w:rsidR="00AE0DCC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ը</w:t>
            </w:r>
            <w:r w:rsidR="00717D22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ներկայացն</w:t>
            </w:r>
            <w:r w:rsidR="00AE0DCC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ել</w:t>
            </w:r>
            <w:r w:rsidR="00FE011E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Վարչության պետին</w:t>
            </w:r>
            <w:r w:rsidR="00751686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14:paraId="2952E6E3" w14:textId="3B9B1AC1" w:rsidR="00717D22" w:rsidRPr="00751686" w:rsidRDefault="00F174D9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>1</w:t>
            </w:r>
            <w:r w:rsidR="00E44B5E" w:rsidRPr="00E44B5E">
              <w:rPr>
                <w:rFonts w:ascii="GHEA Grapalat" w:hAnsi="GHEA Grapalat"/>
                <w:shd w:val="clear" w:color="auto" w:fill="FFFFFF"/>
                <w:lang w:val="hy-AM"/>
              </w:rPr>
              <w:t>1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006B26" w:rsidRPr="00006B2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717D22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Մարզում իրականացվող հիմնանորագման աշխատանքների ընթացքի </w:t>
            </w:r>
            <w:r w:rsidR="00FE011E" w:rsidRPr="00751686">
              <w:rPr>
                <w:rFonts w:ascii="GHEA Grapalat" w:hAnsi="GHEA Grapalat" w:cs="Sylfaen"/>
                <w:lang w:val="hy-AM"/>
              </w:rPr>
              <w:t>արդյունքների վերաբերյալ տեղեկատվությ</w:t>
            </w:r>
            <w:r w:rsidR="00FD2F3D" w:rsidRPr="00FD2F3D">
              <w:rPr>
                <w:rFonts w:ascii="GHEA Grapalat" w:hAnsi="GHEA Grapalat" w:cs="Sylfaen"/>
                <w:lang w:val="hy-AM"/>
              </w:rPr>
              <w:t>ուն</w:t>
            </w:r>
            <w:r w:rsidR="00FE011E" w:rsidRPr="00751686">
              <w:rPr>
                <w:rFonts w:ascii="GHEA Grapalat" w:hAnsi="GHEA Grapalat" w:cs="Sylfaen"/>
                <w:lang w:val="hy-AM"/>
              </w:rPr>
              <w:t xml:space="preserve">  տրամադր</w:t>
            </w:r>
            <w:r w:rsidR="00FD2F3D" w:rsidRPr="00FD2F3D">
              <w:rPr>
                <w:rFonts w:ascii="GHEA Grapalat" w:hAnsi="GHEA Grapalat" w:cs="Sylfaen"/>
                <w:lang w:val="hy-AM"/>
              </w:rPr>
              <w:t>ել</w:t>
            </w:r>
            <w:r w:rsidR="00FE011E" w:rsidRPr="00751686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="00751686" w:rsidRPr="00751686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14:paraId="6C705885" w14:textId="5F3F7836" w:rsidR="00717D22" w:rsidRPr="00751686" w:rsidRDefault="00717D22" w:rsidP="00D47641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>1</w:t>
            </w:r>
            <w:r w:rsidR="00E44B5E" w:rsidRPr="00E44B5E">
              <w:rPr>
                <w:rFonts w:ascii="GHEA Grapalat" w:hAnsi="GHEA Grapalat"/>
                <w:shd w:val="clear" w:color="auto" w:fill="FFFFFF"/>
                <w:lang w:val="hy-AM"/>
              </w:rPr>
              <w:t>2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006B26" w:rsidRPr="00006B2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554F12" w:rsidRPr="00554F12">
              <w:rPr>
                <w:rFonts w:ascii="GHEA Grapalat" w:hAnsi="GHEA Grapalat"/>
                <w:shd w:val="clear" w:color="auto" w:fill="FFFFFF"/>
                <w:lang w:val="hy-AM"/>
              </w:rPr>
              <w:t>ուսումնասիրել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Մարզի համայնքների ղեկավարների կողմից գերեզմանատների գործունեության հետ կապված աշխատանքներ</w:t>
            </w:r>
            <w:r w:rsidR="00554F12" w:rsidRPr="00554F12">
              <w:rPr>
                <w:rFonts w:ascii="GHEA Grapalat" w:hAnsi="GHEA Grapalat"/>
                <w:shd w:val="clear" w:color="auto" w:fill="FFFFFF"/>
                <w:lang w:val="hy-AM"/>
              </w:rPr>
              <w:t>ը</w:t>
            </w:r>
            <w:r w:rsidR="00FE011E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և </w:t>
            </w:r>
            <w:r w:rsidR="00FE011E" w:rsidRPr="00751686">
              <w:rPr>
                <w:rFonts w:ascii="GHEA Grapalat" w:hAnsi="GHEA Grapalat" w:cs="Sylfaen"/>
                <w:lang w:val="hy-AM"/>
              </w:rPr>
              <w:t>արդյունքների վերաբերյալ տեղեկատվությ</w:t>
            </w:r>
            <w:r w:rsidR="00554F12" w:rsidRPr="00554F12">
              <w:rPr>
                <w:rFonts w:ascii="GHEA Grapalat" w:hAnsi="GHEA Grapalat" w:cs="Sylfaen"/>
                <w:lang w:val="hy-AM"/>
              </w:rPr>
              <w:t>ուն</w:t>
            </w:r>
            <w:r w:rsidR="00FE011E" w:rsidRPr="00751686">
              <w:rPr>
                <w:rFonts w:ascii="GHEA Grapalat" w:hAnsi="GHEA Grapalat" w:cs="Sylfaen"/>
                <w:lang w:val="hy-AM"/>
              </w:rPr>
              <w:t xml:space="preserve">  </w:t>
            </w:r>
            <w:r w:rsidR="00554F12" w:rsidRPr="00554F12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="00FE011E" w:rsidRPr="00751686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14:paraId="2D00E027" w14:textId="13942C27" w:rsidR="00717D22" w:rsidRPr="00751686" w:rsidRDefault="00717D22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E44B5E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267C7F" w:rsidRPr="00267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751686">
              <w:rPr>
                <w:rFonts w:ascii="GHEA Grapalat" w:hAnsi="GHEA Grapalat"/>
                <w:sz w:val="24"/>
                <w:szCs w:val="24"/>
                <w:lang w:val="hy-AM"/>
              </w:rPr>
              <w:t>Մարզի տարածքում իրականացվող պետական ծրագրերով ավարտական շինարարական աշխատանքների ընդունող հանձնաժողովի աշխատանքներ</w:t>
            </w:r>
            <w:r w:rsidR="00267C7F" w:rsidRPr="00267C7F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FE011E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FE011E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 վերաբերյալ տեղեկատվությ</w:t>
            </w:r>
            <w:r w:rsidR="00267C7F" w:rsidRPr="00267C7F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FE011E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67C7F" w:rsidRPr="00267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="00FE011E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267C7F" w:rsidRPr="00267C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FE011E" w:rsidRPr="0075168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4E995356" w14:textId="46EE1F14" w:rsidR="00717D22" w:rsidRPr="00D07F34" w:rsidRDefault="00651679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67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14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006B26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F174D9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աստատված քաղաքաշինական ծրագրային փաստաթղթերի բացակայության դեպքերում քաղաքաշինական գործունեության նպատակով </w:t>
            </w:r>
            <w:r w:rsidR="00006B26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համաձայնեցնել 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համայնքների ղեկավարների կողմից ներկայացված հողհատկացումների առաջարկություններ</w:t>
            </w:r>
            <w:r w:rsidR="00006B26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ը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և օրենսդրությամբ նախատեսված դեպքերում առաջարկությունների վերաբերյալ </w:t>
            </w:r>
            <w:r w:rsid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կազմ</w:t>
            </w:r>
            <w:r w:rsidR="00006B26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ել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եզրակացություններ և</w:t>
            </w:r>
            <w:r w:rsid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ներկայացն</w:t>
            </w:r>
            <w:r w:rsidR="00006B26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ել</w:t>
            </w:r>
            <w:r w:rsidR="00717D22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011D6F" w:rsidRPr="00A3259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</w:t>
            </w:r>
            <w:r w:rsidR="00011D6F" w:rsidRPr="000609B0">
              <w:rPr>
                <w:rFonts w:ascii="GHEA Grapalat" w:hAnsi="GHEA Grapalat"/>
                <w:sz w:val="24"/>
                <w:szCs w:val="24"/>
                <w:lang w:val="hy-AM"/>
              </w:rPr>
              <w:t>արչության պետին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  <w:r w:rsidR="00D07F34" w:rsidRPr="00D07F34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</w:p>
          <w:p w14:paraId="6B1ED6BE" w14:textId="4D75CA47" w:rsidR="00717D22" w:rsidRPr="00751686" w:rsidRDefault="002746B2" w:rsidP="00D47641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746B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51679" w:rsidRPr="0065167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06B26" w:rsidRPr="00006B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69D0" w:rsidRPr="000E69D0"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համայնքներից ստացված  Մարզի տարածքում քաղաքաշինական հատուկ կարգավորման գոտիներում կառուցապատման վերաբերյալ առաջարկություններ</w:t>
            </w:r>
            <w:r w:rsidR="000E69D0" w:rsidRPr="000E69D0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/>
              </w:rPr>
              <w:t>, եզրակացություններ</w:t>
            </w:r>
            <w:r w:rsidR="00A32596" w:rsidRPr="00A3259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717D22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2596" w:rsidRPr="00A32596">
              <w:rPr>
                <w:rFonts w:ascii="GHEA Grapalat" w:hAnsi="GHEA Grapalat"/>
                <w:sz w:val="24"/>
                <w:szCs w:val="24"/>
                <w:lang w:val="hy-AM"/>
              </w:rPr>
              <w:t>և ներկայացնել Վ</w:t>
            </w:r>
            <w:r w:rsidR="00A32596" w:rsidRPr="000609B0">
              <w:rPr>
                <w:rFonts w:ascii="GHEA Grapalat" w:hAnsi="GHEA Grapalat"/>
                <w:sz w:val="24"/>
                <w:szCs w:val="24"/>
                <w:lang w:val="hy-AM"/>
              </w:rPr>
              <w:t>արչության պետին</w:t>
            </w:r>
            <w:r w:rsidR="00751686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20B87B2C" w14:textId="62E4691B" w:rsidR="009D5C56" w:rsidRPr="00360439" w:rsidRDefault="002746B2" w:rsidP="009D5C56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1</w:t>
            </w:r>
            <w:r w:rsidR="00651679" w:rsidRPr="00651679">
              <w:rPr>
                <w:rFonts w:ascii="GHEA Grapalat" w:hAnsi="GHEA Grapalat"/>
                <w:shd w:val="clear" w:color="auto" w:fill="FFFFFF"/>
                <w:lang w:val="hy-AM"/>
              </w:rPr>
              <w:t>6</w:t>
            </w:r>
            <w:r w:rsidR="00F174D9"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006B26" w:rsidRPr="00006B2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D5C56" w:rsidRPr="00A25CEA">
              <w:rPr>
                <w:rFonts w:ascii="GHEA Grapalat" w:hAnsi="GHEA Grapalat"/>
                <w:shd w:val="clear" w:color="auto" w:fill="FFFFFF"/>
                <w:lang w:val="hy-AM"/>
              </w:rPr>
              <w:t>ստուգել</w:t>
            </w:r>
            <w:r w:rsidR="009D5C56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Մարզի համայնքների ղեկավարներից ստացված շինարարության թույլտվությունների օրինականությ</w:t>
            </w:r>
            <w:r w:rsidR="009D5C56" w:rsidRPr="00A25CEA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="009D5C56" w:rsidRPr="00751686">
              <w:rPr>
                <w:rFonts w:ascii="GHEA Grapalat" w:hAnsi="GHEA Grapalat"/>
                <w:shd w:val="clear" w:color="auto" w:fill="FFFFFF"/>
                <w:lang w:val="hy-AM"/>
              </w:rPr>
              <w:t>ն</w:t>
            </w:r>
            <w:r w:rsidR="009D5C56" w:rsidRPr="00A25CEA">
              <w:rPr>
                <w:rFonts w:ascii="GHEA Grapalat" w:hAnsi="GHEA Grapalat"/>
                <w:shd w:val="clear" w:color="auto" w:fill="FFFFFF"/>
                <w:lang w:val="hy-AM"/>
              </w:rPr>
              <w:t xml:space="preserve">ը </w:t>
            </w:r>
            <w:r w:rsidR="009D5C56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ընտրանքային կարգով և </w:t>
            </w:r>
            <w:r w:rsidR="009D5C56" w:rsidRPr="00AA576B">
              <w:rPr>
                <w:rFonts w:ascii="GHEA Grapalat" w:hAnsi="GHEA Grapalat"/>
                <w:shd w:val="clear" w:color="auto" w:fill="FFFFFF"/>
                <w:lang w:val="hy-AM"/>
              </w:rPr>
              <w:t xml:space="preserve">կատարել </w:t>
            </w:r>
            <w:r w:rsidR="009D5C56" w:rsidRPr="00751686">
              <w:rPr>
                <w:rFonts w:ascii="GHEA Grapalat" w:hAnsi="GHEA Grapalat"/>
                <w:shd w:val="clear" w:color="auto" w:fill="FFFFFF"/>
                <w:lang w:val="hy-AM"/>
              </w:rPr>
              <w:t>հաշվառում</w:t>
            </w:r>
            <w:r w:rsidR="00360439" w:rsidRPr="00360439">
              <w:rPr>
                <w:rFonts w:ascii="GHEA Grapalat" w:hAnsi="GHEA Grapalat"/>
                <w:shd w:val="clear" w:color="auto" w:fill="FFFFFF"/>
                <w:lang w:val="hy-AM"/>
              </w:rPr>
              <w:t>:</w:t>
            </w:r>
          </w:p>
          <w:p w14:paraId="3CA0031A" w14:textId="5A99CDCD" w:rsidR="009E19CC" w:rsidRPr="00DB1743" w:rsidRDefault="009E19CC" w:rsidP="003F23A5">
            <w:pPr>
              <w:pStyle w:val="a6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</w:p>
        </w:tc>
      </w:tr>
      <w:tr w:rsidR="003D0E2B" w:rsidRPr="00B7382A" w14:paraId="0E55022A" w14:textId="77777777" w:rsidTr="00C628A8">
        <w:tc>
          <w:tcPr>
            <w:tcW w:w="9464" w:type="dxa"/>
            <w:tcBorders>
              <w:top w:val="single" w:sz="4" w:space="0" w:color="auto"/>
            </w:tcBorders>
          </w:tcPr>
          <w:p w14:paraId="627521D0" w14:textId="77777777" w:rsidR="003D0E2B" w:rsidRPr="00B7382A" w:rsidRDefault="00CA14F8" w:rsidP="003C05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429F259E" w14:textId="77777777" w:rsidR="00CA14F8" w:rsidRDefault="00CA14F8" w:rsidP="00D476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14:paraId="0CF5C92D" w14:textId="77777777" w:rsidR="004465E2" w:rsidRPr="00162024" w:rsidRDefault="004465E2" w:rsidP="00D4764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2024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467AD091" w14:textId="1F153DEF" w:rsidR="00CA14F8" w:rsidRPr="00B7382A" w:rsidRDefault="00CA14F8" w:rsidP="00D476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70A021E4" w14:textId="14CBF12F" w:rsidR="00CA14F8" w:rsidRPr="00B7382A" w:rsidRDefault="00CA14F8" w:rsidP="00D4764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3F23A5">
              <w:rPr>
                <w:rFonts w:ascii="GHEA Grapalat" w:hAnsi="GHEA Grapalat"/>
                <w:sz w:val="24"/>
                <w:szCs w:val="24"/>
                <w:lang w:val="hy-AM"/>
              </w:rPr>
              <w:t>գործառու</w:t>
            </w:r>
            <w:r w:rsidR="003F23A5" w:rsidRPr="003F23A5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14:paraId="4A411227" w14:textId="77777777" w:rsidR="00CA14F8" w:rsidRPr="00B7382A" w:rsidRDefault="00CA14F8" w:rsidP="00D476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3D62326B" w14:textId="3393FA40" w:rsidR="00AD51FB" w:rsidRPr="00AD51FB" w:rsidRDefault="003E67AB" w:rsidP="00D47641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C952CD" w:rsidRPr="00C952C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C952CD" w:rsidRPr="00C952C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C952CD" w:rsidRPr="00C952C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C952CD" w:rsidRPr="00543F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0A7AB9" w:rsidRPr="000A7A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3C05C3" w:rsidRPr="003C05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A77E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A77E28" w:rsidRPr="00A77E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B7382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7D6C77" w:rsidRPr="007D6C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0A7AB9" w:rsidRPr="000A7A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B7382A"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7D6C77" w:rsidRPr="007D6C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B7382A"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3F23A5" w:rsidRPr="003F23A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694A8C" w:rsidRPr="00694A8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քաղաքաշինության </w:t>
            </w:r>
            <w:r w:rsidR="00B7382A"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կամ </w:t>
            </w:r>
            <w:r w:rsidR="00E4502C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ճարտարագիտության բնագավառ</w:t>
            </w:r>
            <w:r w:rsidR="00E4502C" w:rsidRPr="00BA3F28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A77E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A77E28" w:rsidRPr="00A77E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B7382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C952CD" w:rsidRPr="00C952C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7D6C77" w:rsidRPr="007D6C7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AD51FB" w:rsidRPr="00AD51F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7B34FAF3" w14:textId="77777777" w:rsidR="003E67AB" w:rsidRPr="00B7382A" w:rsidRDefault="003E67AB" w:rsidP="00D476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A8C3271" w14:textId="77777777" w:rsidR="003D0F02" w:rsidRPr="00B7382A" w:rsidRDefault="00CA14F8" w:rsidP="00D47641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2F77DDC3" w14:textId="77777777" w:rsidR="00B13C84" w:rsidRPr="00B7382A" w:rsidRDefault="00CA14F8" w:rsidP="00D4764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7382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6489738C" w14:textId="1C69B8E1" w:rsidR="00656F3A" w:rsidRPr="003A4A38" w:rsidRDefault="00203984" w:rsidP="00656F3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7382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</w:t>
            </w:r>
            <w:r w:rsidR="00656F3A"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Ծրագրերի մշակում</w:t>
            </w:r>
          </w:p>
          <w:p w14:paraId="0822A00C" w14:textId="2C1C8842" w:rsidR="00656F3A" w:rsidRPr="003A4A38" w:rsidRDefault="00656F3A" w:rsidP="00656F3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րի լուծում</w:t>
            </w:r>
          </w:p>
          <w:p w14:paraId="3362AC33" w14:textId="77777777" w:rsidR="00656F3A" w:rsidRPr="003A4A38" w:rsidRDefault="00656F3A" w:rsidP="00656F3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3.Հաշվետվությունների մշակում</w:t>
            </w:r>
          </w:p>
          <w:p w14:paraId="6B74F113" w14:textId="77777777" w:rsidR="00656F3A" w:rsidRPr="003A4A38" w:rsidRDefault="00656F3A" w:rsidP="00656F3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4.Տեղեկատվության հավաքագրում, վերլուծություն</w:t>
            </w:r>
          </w:p>
          <w:p w14:paraId="005149DC" w14:textId="77777777" w:rsidR="00656F3A" w:rsidRPr="003A4A38" w:rsidRDefault="00656F3A" w:rsidP="00656F3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5.Բարեվարքություն</w:t>
            </w:r>
          </w:p>
          <w:p w14:paraId="498B3C63" w14:textId="77777777" w:rsidR="00656F3A" w:rsidRPr="003A4A38" w:rsidRDefault="00656F3A" w:rsidP="00656F3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7D987608" w14:textId="77777777" w:rsidR="00656F3A" w:rsidRPr="003A4A38" w:rsidRDefault="00656F3A" w:rsidP="00656F3A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14:paraId="5CF517DA" w14:textId="77777777" w:rsidR="00656F3A" w:rsidRPr="003A4A38" w:rsidRDefault="00656F3A" w:rsidP="00656F3A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14:paraId="41A0E548" w14:textId="77777777" w:rsidR="00656F3A" w:rsidRPr="003A4A38" w:rsidRDefault="00656F3A" w:rsidP="00656F3A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14:paraId="5488C1E3" w14:textId="77777777" w:rsidR="00656F3A" w:rsidRPr="003A4A38" w:rsidRDefault="00656F3A" w:rsidP="00656F3A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14:paraId="2B9F0379" w14:textId="69AB7BF3" w:rsidR="00E52784" w:rsidRPr="003F23A5" w:rsidRDefault="00656F3A" w:rsidP="00132B1E">
            <w:pPr>
              <w:pStyle w:val="a6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3A4A38">
              <w:rPr>
                <w:rFonts w:ascii="GHEA Grapalat" w:hAnsi="GHEA Grapalat"/>
                <w:lang w:val="hy-AM"/>
              </w:rPr>
              <w:t>5</w:t>
            </w:r>
            <w:r w:rsidRPr="003A4A38">
              <w:rPr>
                <w:rFonts w:ascii="GHEA Grapalat" w:hAnsi="GHEA Grapalat" w:cs="Sylfaen"/>
              </w:rPr>
              <w:t>.</w:t>
            </w:r>
            <w:r w:rsidRPr="003A4A38">
              <w:rPr>
                <w:rFonts w:ascii="GHEA Grapalat" w:hAnsi="GHEA Grapalat" w:cs="Sylfaen"/>
                <w:lang w:val="hy-AM"/>
              </w:rPr>
              <w:t>Փաստաթղթերի</w:t>
            </w:r>
            <w:r w:rsidRPr="003A4A38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4B6F51" w:rsidRPr="000677D7" w14:paraId="28B30F31" w14:textId="77777777" w:rsidTr="00803136">
        <w:tc>
          <w:tcPr>
            <w:tcW w:w="9464" w:type="dxa"/>
          </w:tcPr>
          <w:p w14:paraId="6E40CA7D" w14:textId="77777777" w:rsidR="00E52784" w:rsidRPr="00DB2674" w:rsidRDefault="004B6F51" w:rsidP="00DB267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B2674">
              <w:rPr>
                <w:rFonts w:ascii="GHEA Grapalat" w:hAnsi="GHEA Grapalat" w:cs="Sylfaen"/>
                <w:b/>
                <w:sz w:val="24"/>
                <w:szCs w:val="24"/>
              </w:rPr>
              <w:t>4.</w:t>
            </w:r>
            <w:proofErr w:type="spellStart"/>
            <w:r w:rsidRPr="00DB267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Կազմակերպական</w:t>
            </w:r>
            <w:proofErr w:type="spellEnd"/>
            <w:r w:rsidR="00DB267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B267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շրջանակը</w:t>
            </w:r>
            <w:proofErr w:type="spellEnd"/>
          </w:p>
          <w:p w14:paraId="46A51752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467C6CA5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14:paraId="2E60D733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542C9086" w14:textId="15350F4A" w:rsidR="00E52784" w:rsidRPr="00B7382A" w:rsidRDefault="00E52784" w:rsidP="00D47641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="00B479F8" w:rsidRPr="00013970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դիմումների քննարկման արդյունքում որոշումների նախապատրաստման և </w:t>
            </w:r>
            <w:r w:rsidR="00B7382A"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օրենսդրությամբ նախատեսված դեպքերում որոշումների կայացման շրջանակներում:</w:t>
            </w:r>
          </w:p>
          <w:p w14:paraId="4CB14C15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 xml:space="preserve">4.3.  Գործունեության ազդեցությունը </w:t>
            </w:r>
          </w:p>
          <w:p w14:paraId="48C08E94" w14:textId="77777777" w:rsidR="00E52784" w:rsidRPr="00B7382A" w:rsidRDefault="00E52784" w:rsidP="00D476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B738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79F8" w:rsidRPr="000139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գերատեսչական և </w:t>
            </w:r>
            <w:r w:rsidRPr="00B7382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ազդեցություն։</w:t>
            </w:r>
          </w:p>
          <w:p w14:paraId="1E2AB283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670F10E5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14:paraId="48082211" w14:textId="77777777" w:rsidR="00E52784" w:rsidRPr="00B7382A" w:rsidRDefault="00E52784" w:rsidP="00D4764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7382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7B0FD032" w14:textId="77777777" w:rsidR="004B6F51" w:rsidRPr="00B479F8" w:rsidRDefault="00E52784" w:rsidP="00B479F8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B7382A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85A9C8B" w14:textId="77777777" w:rsidR="003D0E2B" w:rsidRPr="00B7382A" w:rsidRDefault="003D0E2B" w:rsidP="00D4764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D0E2B" w:rsidRPr="00B7382A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73E"/>
    <w:multiLevelType w:val="hybridMultilevel"/>
    <w:tmpl w:val="06EA9ECE"/>
    <w:lvl w:ilvl="0" w:tplc="E14CB116">
      <w:start w:val="19"/>
      <w:numFmt w:val="decimal"/>
      <w:lvlText w:val="%1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77A24"/>
    <w:multiLevelType w:val="hybridMultilevel"/>
    <w:tmpl w:val="38C2DC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9321E"/>
    <w:multiLevelType w:val="hybridMultilevel"/>
    <w:tmpl w:val="7CA2C2E6"/>
    <w:lvl w:ilvl="0" w:tplc="96047C5C">
      <w:start w:val="18"/>
      <w:numFmt w:val="decimal"/>
      <w:lvlText w:val="%1)"/>
      <w:lvlJc w:val="left"/>
      <w:pPr>
        <w:ind w:left="5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F374783"/>
    <w:multiLevelType w:val="hybridMultilevel"/>
    <w:tmpl w:val="3A38D5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FE13D48"/>
    <w:multiLevelType w:val="hybridMultilevel"/>
    <w:tmpl w:val="7CA2C2E6"/>
    <w:lvl w:ilvl="0" w:tplc="96047C5C">
      <w:start w:val="18"/>
      <w:numFmt w:val="decimal"/>
      <w:lvlText w:val="%1)"/>
      <w:lvlJc w:val="left"/>
      <w:pPr>
        <w:ind w:left="5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6B26"/>
    <w:rsid w:val="00011D6F"/>
    <w:rsid w:val="00013970"/>
    <w:rsid w:val="00022979"/>
    <w:rsid w:val="0003263B"/>
    <w:rsid w:val="00033A3C"/>
    <w:rsid w:val="00034BE3"/>
    <w:rsid w:val="000408EE"/>
    <w:rsid w:val="000473E7"/>
    <w:rsid w:val="00057849"/>
    <w:rsid w:val="000609B0"/>
    <w:rsid w:val="000635CC"/>
    <w:rsid w:val="000677D7"/>
    <w:rsid w:val="000752F7"/>
    <w:rsid w:val="00077074"/>
    <w:rsid w:val="0009300D"/>
    <w:rsid w:val="000A7AB9"/>
    <w:rsid w:val="000B51CB"/>
    <w:rsid w:val="000E516F"/>
    <w:rsid w:val="000E69D0"/>
    <w:rsid w:val="001162DA"/>
    <w:rsid w:val="00116EE0"/>
    <w:rsid w:val="00132B1E"/>
    <w:rsid w:val="001420C6"/>
    <w:rsid w:val="00147FB2"/>
    <w:rsid w:val="00162024"/>
    <w:rsid w:val="0017079F"/>
    <w:rsid w:val="00195601"/>
    <w:rsid w:val="001A53AF"/>
    <w:rsid w:val="001B405C"/>
    <w:rsid w:val="001B4B3C"/>
    <w:rsid w:val="001D3E43"/>
    <w:rsid w:val="001E2D88"/>
    <w:rsid w:val="001E3C50"/>
    <w:rsid w:val="002007B7"/>
    <w:rsid w:val="00200B75"/>
    <w:rsid w:val="00203984"/>
    <w:rsid w:val="0021573E"/>
    <w:rsid w:val="002302A7"/>
    <w:rsid w:val="00230777"/>
    <w:rsid w:val="002547C8"/>
    <w:rsid w:val="00267444"/>
    <w:rsid w:val="00267C7F"/>
    <w:rsid w:val="00270DD4"/>
    <w:rsid w:val="002746B2"/>
    <w:rsid w:val="002A0AC4"/>
    <w:rsid w:val="002A0F4F"/>
    <w:rsid w:val="002B2D01"/>
    <w:rsid w:val="002C32BB"/>
    <w:rsid w:val="002D7E97"/>
    <w:rsid w:val="002F4E5E"/>
    <w:rsid w:val="003046D5"/>
    <w:rsid w:val="0031395D"/>
    <w:rsid w:val="00314F0C"/>
    <w:rsid w:val="00327964"/>
    <w:rsid w:val="00330B20"/>
    <w:rsid w:val="00344441"/>
    <w:rsid w:val="00360439"/>
    <w:rsid w:val="00373D5C"/>
    <w:rsid w:val="003758EA"/>
    <w:rsid w:val="003A24E4"/>
    <w:rsid w:val="003A6565"/>
    <w:rsid w:val="003A7E7A"/>
    <w:rsid w:val="003B76B4"/>
    <w:rsid w:val="003C05C3"/>
    <w:rsid w:val="003C7745"/>
    <w:rsid w:val="003D0E2B"/>
    <w:rsid w:val="003D0F02"/>
    <w:rsid w:val="003E3458"/>
    <w:rsid w:val="003E5FED"/>
    <w:rsid w:val="003E67AB"/>
    <w:rsid w:val="003F23A5"/>
    <w:rsid w:val="003F3339"/>
    <w:rsid w:val="004123B2"/>
    <w:rsid w:val="004210D3"/>
    <w:rsid w:val="0043455B"/>
    <w:rsid w:val="004423BE"/>
    <w:rsid w:val="004465E2"/>
    <w:rsid w:val="00460ABF"/>
    <w:rsid w:val="004721F7"/>
    <w:rsid w:val="0048439D"/>
    <w:rsid w:val="00487AA6"/>
    <w:rsid w:val="00492B0F"/>
    <w:rsid w:val="004A1C9B"/>
    <w:rsid w:val="004A42E3"/>
    <w:rsid w:val="004B6F51"/>
    <w:rsid w:val="004C3BAE"/>
    <w:rsid w:val="004E494D"/>
    <w:rsid w:val="00511C71"/>
    <w:rsid w:val="00523920"/>
    <w:rsid w:val="00543F86"/>
    <w:rsid w:val="00545336"/>
    <w:rsid w:val="00554F12"/>
    <w:rsid w:val="00564354"/>
    <w:rsid w:val="00564CBB"/>
    <w:rsid w:val="00584F1A"/>
    <w:rsid w:val="005B48D9"/>
    <w:rsid w:val="005D19D9"/>
    <w:rsid w:val="00630877"/>
    <w:rsid w:val="00636CBB"/>
    <w:rsid w:val="00651679"/>
    <w:rsid w:val="00656F3A"/>
    <w:rsid w:val="00694987"/>
    <w:rsid w:val="00694A8C"/>
    <w:rsid w:val="006B2632"/>
    <w:rsid w:val="006C1635"/>
    <w:rsid w:val="006C6DAC"/>
    <w:rsid w:val="006E08CF"/>
    <w:rsid w:val="00717D22"/>
    <w:rsid w:val="0072750F"/>
    <w:rsid w:val="00751686"/>
    <w:rsid w:val="00775881"/>
    <w:rsid w:val="00781F99"/>
    <w:rsid w:val="0078650E"/>
    <w:rsid w:val="007A51C0"/>
    <w:rsid w:val="007B361A"/>
    <w:rsid w:val="007D6C77"/>
    <w:rsid w:val="007D74D3"/>
    <w:rsid w:val="00801FE4"/>
    <w:rsid w:val="00803136"/>
    <w:rsid w:val="008278CE"/>
    <w:rsid w:val="00850B7A"/>
    <w:rsid w:val="008528AB"/>
    <w:rsid w:val="0085373E"/>
    <w:rsid w:val="008565DC"/>
    <w:rsid w:val="008720BE"/>
    <w:rsid w:val="008959B7"/>
    <w:rsid w:val="008A00F8"/>
    <w:rsid w:val="008A0C5B"/>
    <w:rsid w:val="008A111F"/>
    <w:rsid w:val="008A5869"/>
    <w:rsid w:val="008B4CD3"/>
    <w:rsid w:val="008C21BD"/>
    <w:rsid w:val="008D4B82"/>
    <w:rsid w:val="008D5E0B"/>
    <w:rsid w:val="008F37A1"/>
    <w:rsid w:val="00927593"/>
    <w:rsid w:val="00930935"/>
    <w:rsid w:val="00946EA8"/>
    <w:rsid w:val="00963D5B"/>
    <w:rsid w:val="0098773C"/>
    <w:rsid w:val="009A3531"/>
    <w:rsid w:val="009B3AB9"/>
    <w:rsid w:val="009C0FF5"/>
    <w:rsid w:val="009C435F"/>
    <w:rsid w:val="009C439C"/>
    <w:rsid w:val="009D484D"/>
    <w:rsid w:val="009D5C56"/>
    <w:rsid w:val="009E19CC"/>
    <w:rsid w:val="009F5C75"/>
    <w:rsid w:val="00A11AD3"/>
    <w:rsid w:val="00A248A0"/>
    <w:rsid w:val="00A25CEA"/>
    <w:rsid w:val="00A32596"/>
    <w:rsid w:val="00A3647C"/>
    <w:rsid w:val="00A3771E"/>
    <w:rsid w:val="00A44823"/>
    <w:rsid w:val="00A473D1"/>
    <w:rsid w:val="00A53016"/>
    <w:rsid w:val="00A5368D"/>
    <w:rsid w:val="00A77E28"/>
    <w:rsid w:val="00A809FF"/>
    <w:rsid w:val="00A84C65"/>
    <w:rsid w:val="00AA576B"/>
    <w:rsid w:val="00AB4B52"/>
    <w:rsid w:val="00AC7013"/>
    <w:rsid w:val="00AD51FB"/>
    <w:rsid w:val="00AD684A"/>
    <w:rsid w:val="00AE0DCC"/>
    <w:rsid w:val="00AE7EB4"/>
    <w:rsid w:val="00B13C84"/>
    <w:rsid w:val="00B21069"/>
    <w:rsid w:val="00B32530"/>
    <w:rsid w:val="00B479F8"/>
    <w:rsid w:val="00B55CCF"/>
    <w:rsid w:val="00B5666E"/>
    <w:rsid w:val="00B62869"/>
    <w:rsid w:val="00B64E29"/>
    <w:rsid w:val="00B7382A"/>
    <w:rsid w:val="00B7501C"/>
    <w:rsid w:val="00B80763"/>
    <w:rsid w:val="00B82C91"/>
    <w:rsid w:val="00B83779"/>
    <w:rsid w:val="00B8381F"/>
    <w:rsid w:val="00BA25C7"/>
    <w:rsid w:val="00BA3F28"/>
    <w:rsid w:val="00BB04BF"/>
    <w:rsid w:val="00BC09A7"/>
    <w:rsid w:val="00BC2EEF"/>
    <w:rsid w:val="00BD73F8"/>
    <w:rsid w:val="00C0736A"/>
    <w:rsid w:val="00C11655"/>
    <w:rsid w:val="00C1325C"/>
    <w:rsid w:val="00C15194"/>
    <w:rsid w:val="00C2444A"/>
    <w:rsid w:val="00C32E3F"/>
    <w:rsid w:val="00C40FE1"/>
    <w:rsid w:val="00C412C4"/>
    <w:rsid w:val="00C50091"/>
    <w:rsid w:val="00C5291B"/>
    <w:rsid w:val="00C60600"/>
    <w:rsid w:val="00C60BA8"/>
    <w:rsid w:val="00C628A8"/>
    <w:rsid w:val="00C62ED7"/>
    <w:rsid w:val="00C634BE"/>
    <w:rsid w:val="00C7540B"/>
    <w:rsid w:val="00C952CD"/>
    <w:rsid w:val="00CA14F8"/>
    <w:rsid w:val="00CB68BC"/>
    <w:rsid w:val="00CC2032"/>
    <w:rsid w:val="00CD328E"/>
    <w:rsid w:val="00CE7919"/>
    <w:rsid w:val="00D01EFF"/>
    <w:rsid w:val="00D07F34"/>
    <w:rsid w:val="00D26C0D"/>
    <w:rsid w:val="00D33A16"/>
    <w:rsid w:val="00D423C8"/>
    <w:rsid w:val="00D441EF"/>
    <w:rsid w:val="00D4711A"/>
    <w:rsid w:val="00D47641"/>
    <w:rsid w:val="00D628BB"/>
    <w:rsid w:val="00D75C5A"/>
    <w:rsid w:val="00D83AE6"/>
    <w:rsid w:val="00D9727A"/>
    <w:rsid w:val="00DA1B84"/>
    <w:rsid w:val="00DA52B4"/>
    <w:rsid w:val="00DB1743"/>
    <w:rsid w:val="00DB2271"/>
    <w:rsid w:val="00DB2674"/>
    <w:rsid w:val="00DC2555"/>
    <w:rsid w:val="00DE2B48"/>
    <w:rsid w:val="00E00078"/>
    <w:rsid w:val="00E216A1"/>
    <w:rsid w:val="00E243BC"/>
    <w:rsid w:val="00E44B5E"/>
    <w:rsid w:val="00E4502C"/>
    <w:rsid w:val="00E52784"/>
    <w:rsid w:val="00E542F2"/>
    <w:rsid w:val="00E5629A"/>
    <w:rsid w:val="00E96F3B"/>
    <w:rsid w:val="00EC6529"/>
    <w:rsid w:val="00ED645E"/>
    <w:rsid w:val="00EE45FA"/>
    <w:rsid w:val="00EF696D"/>
    <w:rsid w:val="00F134BB"/>
    <w:rsid w:val="00F174D9"/>
    <w:rsid w:val="00F22059"/>
    <w:rsid w:val="00F317D9"/>
    <w:rsid w:val="00F344B3"/>
    <w:rsid w:val="00F41BFC"/>
    <w:rsid w:val="00F45777"/>
    <w:rsid w:val="00F6028E"/>
    <w:rsid w:val="00F82F7C"/>
    <w:rsid w:val="00F83E61"/>
    <w:rsid w:val="00FA2332"/>
    <w:rsid w:val="00FA5B22"/>
    <w:rsid w:val="00FB5D41"/>
    <w:rsid w:val="00FD2F3D"/>
    <w:rsid w:val="00FE011E"/>
    <w:rsid w:val="00FE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40A"/>
  <w15:docId w15:val="{DE44BF43-5AA5-4CD5-A3C3-FCBC74F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9">
    <w:name w:val="Заголовок Знак"/>
    <w:basedOn w:val="a0"/>
    <w:link w:val="a8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character" w:styleId="aa">
    <w:name w:val="Emphasis"/>
    <w:qFormat/>
    <w:rsid w:val="00963D5B"/>
    <w:rPr>
      <w:i/>
      <w:iCs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963D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E96F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96F3B"/>
  </w:style>
  <w:style w:type="paragraph" w:styleId="ad">
    <w:name w:val="Balloon Text"/>
    <w:basedOn w:val="a"/>
    <w:link w:val="ae"/>
    <w:uiPriority w:val="99"/>
    <w:semiHidden/>
    <w:unhideWhenUsed/>
    <w:rsid w:val="0041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23B2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82F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2F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2F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2F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2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DA49-F1FE-4CFA-9327-3523988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218</cp:revision>
  <cp:lastPrinted>2023-02-14T08:22:00Z</cp:lastPrinted>
  <dcterms:created xsi:type="dcterms:W3CDTF">2019-07-01T11:10:00Z</dcterms:created>
  <dcterms:modified xsi:type="dcterms:W3CDTF">2024-02-15T05:27:00Z</dcterms:modified>
</cp:coreProperties>
</file>